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946" w:rsidRPr="003D6B75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  <w:r w:rsidRPr="00BF578F">
        <w:rPr>
          <w:noProof/>
          <w:sz w:val="28"/>
          <w:szCs w:val="28"/>
        </w:rPr>
        <w:drawing>
          <wp:inline distT="0" distB="0" distL="0" distR="0" wp14:anchorId="5039A9BC" wp14:editId="4F317B18">
            <wp:extent cx="2143125" cy="60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  <w:r w:rsidRPr="00BF578F">
        <w:rPr>
          <w:i/>
          <w:noProof/>
          <w:sz w:val="28"/>
          <w:szCs w:val="28"/>
        </w:rPr>
        <w:drawing>
          <wp:inline distT="0" distB="0" distL="0" distR="0" wp14:anchorId="0B85DAD0" wp14:editId="29281490">
            <wp:extent cx="651052" cy="78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4" cy="7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rPr>
          <w:b/>
          <w:bCs/>
          <w:sz w:val="32"/>
          <w:szCs w:val="32"/>
          <w:lang w:val="en-US"/>
        </w:rPr>
      </w:pPr>
    </w:p>
    <w:p w:rsidR="002770B4" w:rsidRPr="00BF578F" w:rsidRDefault="00AC4EE9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  <w:r w:rsidRPr="00BF578F">
        <w:rPr>
          <w:b/>
          <w:bCs/>
          <w:sz w:val="32"/>
          <w:szCs w:val="32"/>
        </w:rPr>
        <w:t>П</w:t>
      </w:r>
      <w:r w:rsidR="00E24574" w:rsidRPr="00BF578F">
        <w:rPr>
          <w:b/>
          <w:bCs/>
          <w:sz w:val="32"/>
          <w:szCs w:val="32"/>
        </w:rPr>
        <w:t>реобразовател</w:t>
      </w:r>
      <w:r>
        <w:rPr>
          <w:b/>
          <w:bCs/>
          <w:sz w:val="32"/>
          <w:szCs w:val="32"/>
        </w:rPr>
        <w:t xml:space="preserve">и </w:t>
      </w:r>
      <w:r w:rsidR="00E24574" w:rsidRPr="00BF578F">
        <w:rPr>
          <w:b/>
          <w:bCs/>
          <w:sz w:val="32"/>
          <w:szCs w:val="32"/>
        </w:rPr>
        <w:t xml:space="preserve"> температуры</w:t>
      </w:r>
      <w:r>
        <w:rPr>
          <w:b/>
          <w:bCs/>
          <w:sz w:val="32"/>
          <w:szCs w:val="32"/>
        </w:rPr>
        <w:t xml:space="preserve"> измерительные</w:t>
      </w:r>
    </w:p>
    <w:p w:rsidR="00767946" w:rsidRPr="00BF578F" w:rsidRDefault="00072E79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  <w:r w:rsidRPr="00BF578F">
        <w:rPr>
          <w:b/>
          <w:bCs/>
          <w:sz w:val="32"/>
          <w:szCs w:val="32"/>
          <w:lang w:val="en-US"/>
        </w:rPr>
        <w:t>LI</w:t>
      </w:r>
      <w:r w:rsidRPr="00BF578F">
        <w:rPr>
          <w:b/>
          <w:bCs/>
          <w:sz w:val="32"/>
          <w:szCs w:val="32"/>
        </w:rPr>
        <w:t>-24</w:t>
      </w:r>
      <w:r w:rsidR="00787191">
        <w:rPr>
          <w:b/>
          <w:bCs/>
          <w:sz w:val="32"/>
          <w:szCs w:val="32"/>
          <w:lang w:val="en-US"/>
        </w:rPr>
        <w:t>ALW</w:t>
      </w:r>
      <w:r w:rsidR="00AC4EE9">
        <w:rPr>
          <w:b/>
          <w:bCs/>
          <w:sz w:val="32"/>
          <w:szCs w:val="32"/>
        </w:rPr>
        <w:t xml:space="preserve"> </w:t>
      </w:r>
    </w:p>
    <w:p w:rsidR="00767946" w:rsidRPr="00BF578F" w:rsidRDefault="00767946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</w:p>
    <w:p w:rsidR="00767946" w:rsidRPr="00BF578F" w:rsidRDefault="009305FB" w:rsidP="001E71C2">
      <w:pPr>
        <w:keepNext/>
        <w:keepLines/>
        <w:widowControl w:val="0"/>
        <w:tabs>
          <w:tab w:val="left" w:pos="3331"/>
        </w:tabs>
        <w:ind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Руководство по эксплуатации</w:t>
      </w:r>
    </w:p>
    <w:p w:rsidR="00767946" w:rsidRPr="00BF578F" w:rsidRDefault="009305FB" w:rsidP="001E71C2">
      <w:pPr>
        <w:keepNext/>
        <w:keepLines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РЭ</w:t>
      </w: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32"/>
          <w:szCs w:val="32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32"/>
          <w:szCs w:val="32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32"/>
          <w:szCs w:val="32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243EE9" w:rsidP="001E71C2">
      <w:pPr>
        <w:keepNext/>
        <w:keepLines/>
        <w:ind w:firstLine="0"/>
        <w:jc w:val="center"/>
        <w:rPr>
          <w:b/>
          <w:sz w:val="28"/>
          <w:szCs w:val="28"/>
        </w:rPr>
      </w:pPr>
      <w:r w:rsidRPr="00BF578F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9787F9B" wp14:editId="4EC456B1">
            <wp:simplePos x="0" y="0"/>
            <wp:positionH relativeFrom="page">
              <wp:align>center</wp:align>
            </wp:positionH>
            <wp:positionV relativeFrom="paragraph">
              <wp:posOffset>149159</wp:posOffset>
            </wp:positionV>
            <wp:extent cx="1129030" cy="1129030"/>
            <wp:effectExtent l="0" t="0" r="0" b="0"/>
            <wp:wrapNone/>
            <wp:docPr id="3" name="Рисунок 3" descr="Описание: X:\Граховская Г.И\2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X:\Граховская Г.И\2год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222A72" w:rsidP="001E71C2">
      <w:pPr>
        <w:keepNext/>
        <w:keepLines/>
        <w:ind w:firstLine="0"/>
        <w:jc w:val="center"/>
        <w:rPr>
          <w:b/>
          <w:sz w:val="28"/>
          <w:szCs w:val="28"/>
        </w:rPr>
      </w:pPr>
      <w:r w:rsidRPr="00BF578F"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E74748" wp14:editId="28A6511A">
            <wp:simplePos x="0" y="0"/>
            <wp:positionH relativeFrom="column">
              <wp:posOffset>5289550</wp:posOffset>
            </wp:positionH>
            <wp:positionV relativeFrom="paragraph">
              <wp:posOffset>46990</wp:posOffset>
            </wp:positionV>
            <wp:extent cx="541655" cy="742950"/>
            <wp:effectExtent l="0" t="0" r="0" b="0"/>
            <wp:wrapNone/>
            <wp:docPr id="18" name="Рисунок 18" descr="Описание: X:\Кулешов А.В\E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X:\Кулешов А.В\Ex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78F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1CDD4FB" wp14:editId="50704419">
            <wp:simplePos x="0" y="0"/>
            <wp:positionH relativeFrom="column">
              <wp:posOffset>4310380</wp:posOffset>
            </wp:positionH>
            <wp:positionV relativeFrom="paragraph">
              <wp:posOffset>60325</wp:posOffset>
            </wp:positionV>
            <wp:extent cx="811530" cy="798195"/>
            <wp:effectExtent l="0" t="0" r="7620" b="1905"/>
            <wp:wrapTight wrapText="bothSides">
              <wp:wrapPolygon edited="0">
                <wp:start x="0" y="0"/>
                <wp:lineTo x="0" y="21136"/>
                <wp:lineTo x="21296" y="21136"/>
                <wp:lineTo x="212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A276B0" w:rsidRDefault="00A276B0" w:rsidP="001E71C2">
      <w:pPr>
        <w:keepNext/>
        <w:keepLines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0192" w:rsidRDefault="004F0192" w:rsidP="004F0192">
      <w:pPr>
        <w:ind w:firstLine="0"/>
        <w:jc w:val="left"/>
        <w:rPr>
          <w:sz w:val="28"/>
          <w:szCs w:val="28"/>
        </w:rPr>
      </w:pPr>
      <w:r w:rsidRPr="00BF578F">
        <w:rPr>
          <w:sz w:val="28"/>
          <w:szCs w:val="28"/>
        </w:rPr>
        <w:lastRenderedPageBreak/>
        <w:t>Сертификат об утверждении типа средств измерений №</w:t>
      </w:r>
      <w:r>
        <w:rPr>
          <w:sz w:val="28"/>
          <w:szCs w:val="28"/>
        </w:rPr>
        <w:t xml:space="preserve"> 13154 </w:t>
      </w:r>
      <w:r w:rsidRPr="00BF578F">
        <w:rPr>
          <w:sz w:val="28"/>
          <w:szCs w:val="28"/>
        </w:rPr>
        <w:t>от</w:t>
      </w:r>
      <w:r>
        <w:rPr>
          <w:sz w:val="28"/>
          <w:szCs w:val="28"/>
        </w:rPr>
        <w:t xml:space="preserve"> 30.01.2020</w:t>
      </w:r>
      <w:r w:rsidRPr="00BF578F">
        <w:rPr>
          <w:sz w:val="28"/>
          <w:szCs w:val="28"/>
        </w:rPr>
        <w:t xml:space="preserve"> Госреестр СИ № РБ 03 </w:t>
      </w:r>
      <w:r>
        <w:rPr>
          <w:sz w:val="28"/>
          <w:szCs w:val="28"/>
        </w:rPr>
        <w:t>10 7400 20</w:t>
      </w:r>
    </w:p>
    <w:p w:rsidR="00783061" w:rsidRDefault="00783061" w:rsidP="00783061">
      <w:pPr>
        <w:ind w:firstLine="0"/>
        <w:jc w:val="left"/>
        <w:rPr>
          <w:sz w:val="28"/>
          <w:szCs w:val="28"/>
        </w:rPr>
      </w:pPr>
    </w:p>
    <w:p w:rsidR="00783061" w:rsidRDefault="00783061" w:rsidP="00783061">
      <w:pPr>
        <w:ind w:firstLine="0"/>
        <w:jc w:val="left"/>
        <w:rPr>
          <w:spacing w:val="-1"/>
          <w:sz w:val="28"/>
          <w:szCs w:val="28"/>
        </w:rPr>
      </w:pPr>
      <w:r w:rsidRPr="002E0623">
        <w:rPr>
          <w:sz w:val="28"/>
          <w:szCs w:val="28"/>
        </w:rPr>
        <w:t>Се</w:t>
      </w:r>
      <w:r w:rsidRPr="002E0623">
        <w:rPr>
          <w:spacing w:val="-1"/>
          <w:sz w:val="28"/>
          <w:szCs w:val="28"/>
        </w:rPr>
        <w:t>р</w:t>
      </w:r>
      <w:r w:rsidRPr="002E0623">
        <w:rPr>
          <w:spacing w:val="2"/>
          <w:sz w:val="28"/>
          <w:szCs w:val="28"/>
        </w:rPr>
        <w:t>т</w:t>
      </w:r>
      <w:r w:rsidRPr="002E0623">
        <w:rPr>
          <w:spacing w:val="-1"/>
          <w:sz w:val="28"/>
          <w:szCs w:val="28"/>
        </w:rPr>
        <w:t>и</w:t>
      </w:r>
      <w:r w:rsidRPr="002E0623">
        <w:rPr>
          <w:spacing w:val="1"/>
          <w:sz w:val="28"/>
          <w:szCs w:val="28"/>
        </w:rPr>
        <w:t>ф</w:t>
      </w:r>
      <w:r w:rsidRPr="002E0623">
        <w:rPr>
          <w:spacing w:val="-1"/>
          <w:sz w:val="28"/>
          <w:szCs w:val="28"/>
        </w:rPr>
        <w:t>и</w:t>
      </w:r>
      <w:r w:rsidRPr="002E0623">
        <w:rPr>
          <w:spacing w:val="1"/>
          <w:sz w:val="28"/>
          <w:szCs w:val="28"/>
        </w:rPr>
        <w:t>к</w:t>
      </w:r>
      <w:r w:rsidRPr="002E0623">
        <w:rPr>
          <w:sz w:val="28"/>
          <w:szCs w:val="28"/>
        </w:rPr>
        <w:t>а</w:t>
      </w:r>
      <w:r w:rsidRPr="002E0623">
        <w:rPr>
          <w:spacing w:val="1"/>
          <w:sz w:val="28"/>
          <w:szCs w:val="28"/>
        </w:rPr>
        <w:t>т</w:t>
      </w:r>
      <w:r>
        <w:rPr>
          <w:spacing w:val="1"/>
          <w:sz w:val="28"/>
          <w:szCs w:val="28"/>
        </w:rPr>
        <w:t xml:space="preserve"> </w:t>
      </w:r>
      <w:r w:rsidRPr="002E0623">
        <w:rPr>
          <w:spacing w:val="3"/>
          <w:sz w:val="28"/>
          <w:szCs w:val="28"/>
        </w:rPr>
        <w:t>с</w:t>
      </w:r>
      <w:r w:rsidRPr="002E0623">
        <w:rPr>
          <w:spacing w:val="1"/>
          <w:sz w:val="28"/>
          <w:szCs w:val="28"/>
        </w:rPr>
        <w:t>о</w:t>
      </w:r>
      <w:r w:rsidRPr="002E0623">
        <w:rPr>
          <w:sz w:val="28"/>
          <w:szCs w:val="28"/>
        </w:rPr>
        <w:t>отв</w:t>
      </w:r>
      <w:r w:rsidRPr="002E0623">
        <w:rPr>
          <w:spacing w:val="-1"/>
          <w:sz w:val="28"/>
          <w:szCs w:val="28"/>
        </w:rPr>
        <w:t>е</w:t>
      </w:r>
      <w:r w:rsidRPr="002E0623">
        <w:rPr>
          <w:spacing w:val="3"/>
          <w:sz w:val="28"/>
          <w:szCs w:val="28"/>
        </w:rPr>
        <w:t>т</w:t>
      </w:r>
      <w:r w:rsidRPr="002E0623">
        <w:rPr>
          <w:spacing w:val="1"/>
          <w:sz w:val="28"/>
          <w:szCs w:val="28"/>
        </w:rPr>
        <w:t>с</w:t>
      </w:r>
      <w:r w:rsidRPr="002E0623">
        <w:rPr>
          <w:sz w:val="28"/>
          <w:szCs w:val="28"/>
        </w:rPr>
        <w:t>т</w:t>
      </w:r>
      <w:r w:rsidRPr="002E0623">
        <w:rPr>
          <w:spacing w:val="2"/>
          <w:sz w:val="28"/>
          <w:szCs w:val="28"/>
        </w:rPr>
        <w:t>в</w:t>
      </w:r>
      <w:r w:rsidRPr="002E0623">
        <w:rPr>
          <w:spacing w:val="-1"/>
          <w:sz w:val="28"/>
          <w:szCs w:val="28"/>
        </w:rPr>
        <w:t>и</w:t>
      </w:r>
      <w:r w:rsidRPr="002E0623">
        <w:rPr>
          <w:sz w:val="28"/>
          <w:szCs w:val="28"/>
        </w:rPr>
        <w:t>я</w:t>
      </w:r>
      <w:r w:rsidRPr="002E0623">
        <w:rPr>
          <w:spacing w:val="-9"/>
          <w:sz w:val="28"/>
          <w:szCs w:val="28"/>
        </w:rPr>
        <w:t xml:space="preserve"> </w:t>
      </w:r>
      <w:r w:rsidRPr="002E0623">
        <w:rPr>
          <w:sz w:val="28"/>
          <w:szCs w:val="28"/>
        </w:rPr>
        <w:t>№</w:t>
      </w:r>
      <w:r w:rsidRPr="002E0623">
        <w:rPr>
          <w:spacing w:val="-11"/>
          <w:sz w:val="28"/>
          <w:szCs w:val="28"/>
        </w:rPr>
        <w:t xml:space="preserve"> </w:t>
      </w:r>
      <w:r w:rsidRPr="00147EC8">
        <w:rPr>
          <w:spacing w:val="2"/>
          <w:sz w:val="28"/>
          <w:szCs w:val="28"/>
        </w:rPr>
        <w:t>Т</w:t>
      </w:r>
      <w:r w:rsidRPr="00147EC8">
        <w:rPr>
          <w:sz w:val="28"/>
          <w:szCs w:val="28"/>
        </w:rPr>
        <w:t>С</w:t>
      </w:r>
      <w:r w:rsidRPr="00147EC8">
        <w:rPr>
          <w:spacing w:val="-11"/>
          <w:sz w:val="28"/>
          <w:szCs w:val="28"/>
        </w:rPr>
        <w:t xml:space="preserve"> </w:t>
      </w:r>
      <w:r w:rsidRPr="00147EC8">
        <w:rPr>
          <w:sz w:val="28"/>
          <w:szCs w:val="28"/>
        </w:rPr>
        <w:t>RU</w:t>
      </w:r>
      <w:r w:rsidRPr="00147EC8">
        <w:rPr>
          <w:spacing w:val="-10"/>
          <w:sz w:val="28"/>
          <w:szCs w:val="28"/>
        </w:rPr>
        <w:t xml:space="preserve"> </w:t>
      </w:r>
      <w:r w:rsidRPr="00147EC8">
        <w:rPr>
          <w:spacing w:val="1"/>
          <w:sz w:val="28"/>
          <w:szCs w:val="28"/>
        </w:rPr>
        <w:t>C</w:t>
      </w:r>
      <w:r w:rsidRPr="00147EC8">
        <w:rPr>
          <w:sz w:val="28"/>
          <w:szCs w:val="28"/>
        </w:rPr>
        <w:t>-</w:t>
      </w:r>
      <w:r w:rsidRPr="00147EC8">
        <w:rPr>
          <w:spacing w:val="1"/>
          <w:sz w:val="28"/>
          <w:szCs w:val="28"/>
        </w:rPr>
        <w:t>P</w:t>
      </w:r>
      <w:r w:rsidRPr="00147EC8">
        <w:rPr>
          <w:sz w:val="28"/>
          <w:szCs w:val="28"/>
        </w:rPr>
        <w:t>L</w:t>
      </w:r>
      <w:r w:rsidRPr="00147EC8">
        <w:rPr>
          <w:spacing w:val="-1"/>
          <w:sz w:val="28"/>
          <w:szCs w:val="28"/>
        </w:rPr>
        <w:t>.</w:t>
      </w:r>
      <w:r w:rsidRPr="00147EC8">
        <w:rPr>
          <w:spacing w:val="1"/>
          <w:sz w:val="28"/>
          <w:szCs w:val="28"/>
        </w:rPr>
        <w:t>А</w:t>
      </w:r>
      <w:r w:rsidRPr="00147EC8">
        <w:rPr>
          <w:spacing w:val="-1"/>
          <w:sz w:val="28"/>
          <w:szCs w:val="28"/>
        </w:rPr>
        <w:t>А</w:t>
      </w:r>
      <w:r w:rsidRPr="00147EC8">
        <w:rPr>
          <w:sz w:val="28"/>
          <w:szCs w:val="28"/>
        </w:rPr>
        <w:t>8</w:t>
      </w:r>
      <w:r w:rsidRPr="00147EC8">
        <w:rPr>
          <w:spacing w:val="1"/>
          <w:sz w:val="28"/>
          <w:szCs w:val="28"/>
        </w:rPr>
        <w:t>7</w:t>
      </w:r>
      <w:r w:rsidRPr="00147EC8">
        <w:rPr>
          <w:sz w:val="28"/>
          <w:szCs w:val="28"/>
        </w:rPr>
        <w:t>.</w:t>
      </w:r>
      <w:r w:rsidRPr="00147EC8">
        <w:rPr>
          <w:spacing w:val="-1"/>
          <w:sz w:val="28"/>
          <w:szCs w:val="28"/>
        </w:rPr>
        <w:t>В</w:t>
      </w:r>
      <w:r w:rsidRPr="00147EC8">
        <w:rPr>
          <w:spacing w:val="2"/>
          <w:sz w:val="28"/>
          <w:szCs w:val="28"/>
        </w:rPr>
        <w:t>.</w:t>
      </w:r>
      <w:r w:rsidRPr="00147EC8">
        <w:rPr>
          <w:sz w:val="28"/>
          <w:szCs w:val="28"/>
        </w:rPr>
        <w:t>0</w:t>
      </w:r>
      <w:r>
        <w:rPr>
          <w:spacing w:val="-1"/>
          <w:sz w:val="28"/>
          <w:szCs w:val="28"/>
        </w:rPr>
        <w:t>1231</w:t>
      </w:r>
      <w:r w:rsidRPr="00147EC8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</w:t>
      </w:r>
      <w:r w:rsidRPr="00147EC8">
        <w:rPr>
          <w:spacing w:val="-1"/>
          <w:sz w:val="28"/>
          <w:szCs w:val="28"/>
        </w:rPr>
        <w:t xml:space="preserve"> 02</w:t>
      </w:r>
      <w:r>
        <w:rPr>
          <w:spacing w:val="-1"/>
          <w:sz w:val="28"/>
          <w:szCs w:val="28"/>
        </w:rPr>
        <w:t>.</w:t>
      </w:r>
      <w:r w:rsidRPr="00147EC8">
        <w:rPr>
          <w:spacing w:val="-1"/>
          <w:sz w:val="28"/>
          <w:szCs w:val="28"/>
        </w:rPr>
        <w:t>11</w:t>
      </w:r>
      <w:r>
        <w:rPr>
          <w:spacing w:val="-1"/>
          <w:sz w:val="28"/>
          <w:szCs w:val="28"/>
        </w:rPr>
        <w:t>.2018</w:t>
      </w:r>
      <w:r w:rsidRPr="00147EC8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по 01.11.2023 включительно</w:t>
      </w:r>
    </w:p>
    <w:p w:rsidR="00783061" w:rsidRDefault="00783061" w:rsidP="00783061">
      <w:pPr>
        <w:ind w:firstLine="0"/>
        <w:jc w:val="left"/>
        <w:rPr>
          <w:spacing w:val="-1"/>
          <w:sz w:val="28"/>
          <w:szCs w:val="28"/>
        </w:rPr>
      </w:pPr>
    </w:p>
    <w:p w:rsidR="00783061" w:rsidRPr="00BA79EC" w:rsidRDefault="00783061" w:rsidP="00783061">
      <w:pPr>
        <w:ind w:firstLine="0"/>
        <w:jc w:val="left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Декларация о соответствии ЕАЭС </w:t>
      </w:r>
      <w:r>
        <w:rPr>
          <w:spacing w:val="-1"/>
          <w:sz w:val="28"/>
          <w:szCs w:val="28"/>
          <w:lang w:val="en-US"/>
        </w:rPr>
        <w:t>N</w:t>
      </w:r>
      <w:r w:rsidRPr="00BA79EC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  <w:lang w:val="en-US"/>
        </w:rPr>
        <w:t>RU</w:t>
      </w:r>
      <w:r w:rsidRPr="00BA79EC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Д-</w:t>
      </w:r>
      <w:r>
        <w:rPr>
          <w:spacing w:val="-1"/>
          <w:sz w:val="28"/>
          <w:szCs w:val="28"/>
          <w:lang w:val="en-US"/>
        </w:rPr>
        <w:t>PL</w:t>
      </w:r>
      <w:r w:rsidRPr="00BA79EC">
        <w:rPr>
          <w:spacing w:val="-1"/>
          <w:sz w:val="28"/>
          <w:szCs w:val="28"/>
        </w:rPr>
        <w:t>.</w:t>
      </w:r>
      <w:r>
        <w:rPr>
          <w:spacing w:val="-1"/>
          <w:sz w:val="28"/>
          <w:szCs w:val="28"/>
        </w:rPr>
        <w:t>АЖ26.В.04488 с 20.08.2018 по 19.08.2023 включительно</w:t>
      </w: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</w:pPr>
    </w:p>
    <w:p w:rsidR="00767946" w:rsidRPr="00BF578F" w:rsidRDefault="00767946" w:rsidP="001E71C2">
      <w:pPr>
        <w:keepNext/>
        <w:keepLines/>
        <w:ind w:firstLine="0"/>
        <w:jc w:val="center"/>
        <w:rPr>
          <w:b/>
          <w:sz w:val="28"/>
          <w:szCs w:val="28"/>
        </w:rPr>
        <w:sectPr w:rsidR="00767946" w:rsidRPr="00BF578F" w:rsidSect="00767946">
          <w:headerReference w:type="default" r:id="rId13"/>
          <w:footerReference w:type="even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C06DD" w:rsidRDefault="004C06DD" w:rsidP="001E71C2">
      <w:pPr>
        <w:keepNext/>
        <w:keepLines/>
        <w:widowControl w:val="0"/>
        <w:tabs>
          <w:tab w:val="left" w:pos="3331"/>
        </w:tabs>
        <w:spacing w:before="120" w:after="120"/>
        <w:ind w:firstLine="284"/>
        <w:rPr>
          <w:b/>
          <w:bCs/>
          <w:sz w:val="28"/>
          <w:szCs w:val="28"/>
        </w:rPr>
      </w:pPr>
      <w:r w:rsidRPr="00006978">
        <w:rPr>
          <w:sz w:val="28"/>
          <w:szCs w:val="28"/>
        </w:rPr>
        <w:lastRenderedPageBreak/>
        <w:t xml:space="preserve">Настоящий документ является руководством по эксплуатации преобразователей температуры </w:t>
      </w:r>
      <w:r>
        <w:rPr>
          <w:rFonts w:eastAsia="TimesNewRomanPSMT"/>
          <w:color w:val="000000"/>
          <w:sz w:val="28"/>
          <w:szCs w:val="28"/>
          <w:lang w:val="en-US"/>
        </w:rPr>
        <w:t>LI</w:t>
      </w:r>
      <w:r>
        <w:rPr>
          <w:rFonts w:eastAsia="TimesNewRomanPSMT"/>
          <w:color w:val="000000"/>
          <w:sz w:val="28"/>
          <w:szCs w:val="28"/>
        </w:rPr>
        <w:t>-</w:t>
      </w:r>
      <w:r w:rsidRPr="00025844">
        <w:rPr>
          <w:rFonts w:eastAsia="TimesNewRomanPSMT"/>
          <w:color w:val="000000"/>
          <w:sz w:val="28"/>
          <w:szCs w:val="28"/>
        </w:rPr>
        <w:t>24</w:t>
      </w:r>
      <w:r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Pr="00006978">
        <w:rPr>
          <w:sz w:val="28"/>
          <w:szCs w:val="28"/>
        </w:rPr>
        <w:t xml:space="preserve"> (далее преобразователи) и содержит технические данные, описание принципа действия и устройства, а также сведения, необходимые для правильной эксплуатации данных преобразователей</w:t>
      </w:r>
      <w:r>
        <w:rPr>
          <w:sz w:val="28"/>
          <w:szCs w:val="28"/>
        </w:rPr>
        <w:t>.</w:t>
      </w:r>
    </w:p>
    <w:p w:rsidR="00196FAA" w:rsidRPr="00006978" w:rsidRDefault="00196FAA" w:rsidP="001E71C2">
      <w:pPr>
        <w:pStyle w:val="1"/>
        <w:keepLines/>
        <w:numPr>
          <w:ilvl w:val="0"/>
          <w:numId w:val="0"/>
        </w:numPr>
        <w:ind w:firstLine="284"/>
        <w:rPr>
          <w:sz w:val="28"/>
          <w:szCs w:val="28"/>
        </w:rPr>
      </w:pPr>
      <w:bookmarkStart w:id="0" w:name="_Toc173043040"/>
      <w:r w:rsidRPr="00006978">
        <w:rPr>
          <w:sz w:val="28"/>
          <w:szCs w:val="28"/>
        </w:rPr>
        <w:t>1 Описание и работа</w:t>
      </w:r>
      <w:bookmarkEnd w:id="0"/>
    </w:p>
    <w:p w:rsidR="00196FAA" w:rsidRPr="00196FAA" w:rsidRDefault="00196FAA" w:rsidP="001E71C2">
      <w:pPr>
        <w:keepNext/>
        <w:keepLines/>
        <w:suppressAutoHyphens/>
        <w:spacing w:after="120"/>
        <w:ind w:firstLine="284"/>
        <w:rPr>
          <w:b/>
          <w:sz w:val="28"/>
          <w:szCs w:val="28"/>
        </w:rPr>
      </w:pPr>
      <w:r w:rsidRPr="00196FAA">
        <w:rPr>
          <w:b/>
          <w:sz w:val="28"/>
          <w:szCs w:val="28"/>
        </w:rPr>
        <w:t xml:space="preserve">1.1 Назначение изделия </w:t>
      </w:r>
    </w:p>
    <w:p w:rsidR="008D4FF7" w:rsidRDefault="00767946" w:rsidP="001E71C2">
      <w:pPr>
        <w:keepNext/>
        <w:keepLines/>
        <w:suppressAutoHyphens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1.1</w:t>
      </w:r>
      <w:r w:rsidR="00196FAA">
        <w:rPr>
          <w:sz w:val="28"/>
          <w:szCs w:val="28"/>
        </w:rPr>
        <w:t>.1</w:t>
      </w:r>
      <w:r w:rsidRPr="00BF578F">
        <w:rPr>
          <w:sz w:val="28"/>
          <w:szCs w:val="28"/>
        </w:rPr>
        <w:t xml:space="preserve"> </w:t>
      </w:r>
      <w:r w:rsidR="008D4FF7">
        <w:rPr>
          <w:sz w:val="28"/>
          <w:szCs w:val="28"/>
        </w:rPr>
        <w:t xml:space="preserve">Преобразователи температуры </w:t>
      </w:r>
      <w:r w:rsidR="008D4FF7">
        <w:rPr>
          <w:spacing w:val="-8"/>
          <w:sz w:val="28"/>
          <w:szCs w:val="28"/>
        </w:rPr>
        <w:t xml:space="preserve">измерительные </w:t>
      </w:r>
      <w:r w:rsidR="004213FF" w:rsidRPr="00522600">
        <w:rPr>
          <w:bCs/>
          <w:sz w:val="28"/>
          <w:szCs w:val="28"/>
        </w:rPr>
        <w:t>L</w:t>
      </w:r>
      <w:r w:rsidR="004213FF" w:rsidRPr="00522600">
        <w:rPr>
          <w:bCs/>
          <w:spacing w:val="-1"/>
          <w:sz w:val="28"/>
          <w:szCs w:val="28"/>
        </w:rPr>
        <w:t>I</w:t>
      </w:r>
      <w:r w:rsidR="004213FF" w:rsidRPr="00522600">
        <w:rPr>
          <w:bCs/>
          <w:sz w:val="28"/>
          <w:szCs w:val="28"/>
        </w:rPr>
        <w:t>-</w:t>
      </w:r>
      <w:r w:rsidR="004213FF" w:rsidRPr="00522600">
        <w:rPr>
          <w:bCs/>
          <w:spacing w:val="1"/>
          <w:sz w:val="28"/>
          <w:szCs w:val="28"/>
        </w:rPr>
        <w:t>2</w:t>
      </w:r>
      <w:r w:rsidR="004213FF" w:rsidRPr="00522600">
        <w:rPr>
          <w:bCs/>
          <w:sz w:val="28"/>
          <w:szCs w:val="28"/>
        </w:rPr>
        <w:t>4</w:t>
      </w:r>
      <w:r w:rsidR="00787191">
        <w:rPr>
          <w:bCs/>
          <w:sz w:val="28"/>
          <w:szCs w:val="28"/>
          <w:lang w:val="en-US"/>
        </w:rPr>
        <w:t>ALW</w:t>
      </w:r>
      <w:r w:rsidR="004213FF" w:rsidRPr="005A402C">
        <w:rPr>
          <w:sz w:val="28"/>
          <w:szCs w:val="28"/>
        </w:rPr>
        <w:t xml:space="preserve"> </w:t>
      </w:r>
      <w:r w:rsidR="008D4FF7" w:rsidRPr="005A402C">
        <w:rPr>
          <w:sz w:val="28"/>
          <w:szCs w:val="28"/>
        </w:rPr>
        <w:t>(далее</w:t>
      </w:r>
      <w:r w:rsidR="008D4FF7">
        <w:rPr>
          <w:sz w:val="28"/>
          <w:szCs w:val="28"/>
        </w:rPr>
        <w:t xml:space="preserve"> преобразователи</w:t>
      </w:r>
      <w:r w:rsidR="008D4FF7" w:rsidRPr="005A402C">
        <w:rPr>
          <w:sz w:val="28"/>
          <w:szCs w:val="28"/>
        </w:rPr>
        <w:t xml:space="preserve">) предназначены для </w:t>
      </w:r>
      <w:r w:rsidR="008D4FF7">
        <w:rPr>
          <w:sz w:val="28"/>
          <w:szCs w:val="28"/>
        </w:rPr>
        <w:t xml:space="preserve">измерения и преобразования сигналов, поступающих от </w:t>
      </w:r>
      <w:r w:rsidR="00CD5346">
        <w:rPr>
          <w:sz w:val="28"/>
          <w:szCs w:val="28"/>
        </w:rPr>
        <w:t>преобразовател</w:t>
      </w:r>
      <w:r w:rsidR="0065419E">
        <w:rPr>
          <w:sz w:val="28"/>
          <w:szCs w:val="28"/>
        </w:rPr>
        <w:t>ей</w:t>
      </w:r>
      <w:r w:rsidR="008D4FF7">
        <w:rPr>
          <w:sz w:val="28"/>
          <w:szCs w:val="28"/>
        </w:rPr>
        <w:t xml:space="preserve"> сопротивления</w:t>
      </w:r>
      <w:r w:rsidR="00CD5346">
        <w:rPr>
          <w:sz w:val="28"/>
          <w:szCs w:val="28"/>
        </w:rPr>
        <w:t xml:space="preserve"> (термосопротивления)</w:t>
      </w:r>
      <w:r w:rsidR="008D4FF7">
        <w:rPr>
          <w:sz w:val="28"/>
          <w:szCs w:val="28"/>
        </w:rPr>
        <w:t>, термоэлектрических преобразователей</w:t>
      </w:r>
      <w:r w:rsidR="00CD5346">
        <w:rPr>
          <w:sz w:val="28"/>
          <w:szCs w:val="28"/>
        </w:rPr>
        <w:t xml:space="preserve"> (термопары)</w:t>
      </w:r>
      <w:r w:rsidR="008D4FF7">
        <w:rPr>
          <w:sz w:val="28"/>
          <w:szCs w:val="28"/>
        </w:rPr>
        <w:t>, омических устройств и милливольтовых устройств постоянного тока</w:t>
      </w:r>
      <w:r w:rsidR="00CB5D9F">
        <w:rPr>
          <w:sz w:val="28"/>
          <w:szCs w:val="28"/>
        </w:rPr>
        <w:t xml:space="preserve"> (датчиков)</w:t>
      </w:r>
      <w:r w:rsidR="008D4FF7">
        <w:rPr>
          <w:sz w:val="28"/>
          <w:szCs w:val="28"/>
        </w:rPr>
        <w:t xml:space="preserve"> в унифицированный электрический выходной сигнал постоянного тока от 4 до 20 мА, а также в цифровой сигнал для передачи по протоколу </w:t>
      </w:r>
      <w:r w:rsidR="008D4FF7">
        <w:rPr>
          <w:sz w:val="28"/>
          <w:szCs w:val="28"/>
          <w:lang w:val="en-US"/>
        </w:rPr>
        <w:t>HART</w:t>
      </w:r>
      <w:r w:rsidR="004213FF">
        <w:rPr>
          <w:sz w:val="28"/>
          <w:szCs w:val="28"/>
        </w:rPr>
        <w:t>.</w:t>
      </w:r>
      <w:r w:rsidR="008D4FF7">
        <w:rPr>
          <w:sz w:val="28"/>
          <w:szCs w:val="28"/>
        </w:rPr>
        <w:t xml:space="preserve"> </w:t>
      </w:r>
    </w:p>
    <w:p w:rsidR="004213FF" w:rsidRDefault="00196FAA" w:rsidP="001E71C2">
      <w:pPr>
        <w:keepNext/>
        <w:keepLines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>1.</w:t>
      </w:r>
      <w:r w:rsidR="004213FF">
        <w:rPr>
          <w:sz w:val="28"/>
          <w:szCs w:val="28"/>
        </w:rPr>
        <w:t xml:space="preserve">1.2 Преобразователь </w:t>
      </w:r>
      <w:r w:rsidR="000A4D83">
        <w:rPr>
          <w:sz w:val="28"/>
          <w:szCs w:val="28"/>
        </w:rPr>
        <w:t xml:space="preserve">может быть подключен к </w:t>
      </w:r>
      <w:r w:rsidR="00CB5D9F">
        <w:rPr>
          <w:sz w:val="28"/>
          <w:szCs w:val="28"/>
        </w:rPr>
        <w:t>датчикам</w:t>
      </w:r>
      <w:r w:rsidR="000A4D83">
        <w:rPr>
          <w:sz w:val="28"/>
          <w:szCs w:val="28"/>
        </w:rPr>
        <w:t>:</w:t>
      </w:r>
    </w:p>
    <w:p w:rsidR="000A4D83" w:rsidRDefault="000A4D83" w:rsidP="001E71C2">
      <w:pPr>
        <w:keepNext/>
        <w:keepLines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>– непосредственно (</w:t>
      </w:r>
      <w:r w:rsidR="00CB5D9F">
        <w:rPr>
          <w:sz w:val="28"/>
          <w:szCs w:val="28"/>
        </w:rPr>
        <w:t>датчики</w:t>
      </w:r>
      <w:r>
        <w:rPr>
          <w:sz w:val="28"/>
          <w:szCs w:val="28"/>
        </w:rPr>
        <w:t xml:space="preserve"> устанавливаются в корпусе преобразователя);</w:t>
      </w:r>
    </w:p>
    <w:p w:rsidR="000A4D83" w:rsidRDefault="000A4D83" w:rsidP="001E71C2">
      <w:pPr>
        <w:keepNext/>
        <w:keepLines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– дистанционное соединение </w:t>
      </w:r>
      <w:r w:rsidR="00CB5D9F">
        <w:rPr>
          <w:sz w:val="28"/>
          <w:szCs w:val="28"/>
        </w:rPr>
        <w:t>(датчики подключаются к преобразователю с помощью кабеля).</w:t>
      </w:r>
    </w:p>
    <w:p w:rsidR="004213FF" w:rsidRDefault="00196FAA" w:rsidP="001E71C2">
      <w:pPr>
        <w:keepNext/>
        <w:keepLines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>1.</w:t>
      </w:r>
      <w:r w:rsidR="004213FF">
        <w:rPr>
          <w:sz w:val="28"/>
          <w:szCs w:val="28"/>
        </w:rPr>
        <w:t xml:space="preserve">1.3 Преобразователь </w:t>
      </w:r>
      <w:r w:rsidR="00CD5346">
        <w:rPr>
          <w:sz w:val="28"/>
          <w:szCs w:val="28"/>
        </w:rPr>
        <w:t>обеспечивает компенсацию температуры холодного спая термопар, активного сопротивления линий связи с термосопротивлениями, нелинейности характеристик датчиков.</w:t>
      </w:r>
    </w:p>
    <w:p w:rsidR="00CD5346" w:rsidRPr="00CD5346" w:rsidRDefault="00CD5346" w:rsidP="001E71C2">
      <w:pPr>
        <w:keepNext/>
        <w:keepLines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>Компенсация температуры холодного спая термопары может быть выполнена с помощью встроенного или наружного термосопротивления</w:t>
      </w:r>
      <w:r w:rsidRPr="00CD5346">
        <w:rPr>
          <w:sz w:val="28"/>
          <w:szCs w:val="28"/>
        </w:rPr>
        <w:t xml:space="preserve"> </w:t>
      </w:r>
      <w:r w:rsidR="000A4D83">
        <w:rPr>
          <w:sz w:val="28"/>
          <w:szCs w:val="28"/>
        </w:rPr>
        <w:t xml:space="preserve">                   </w:t>
      </w:r>
      <w:r>
        <w:rPr>
          <w:sz w:val="28"/>
          <w:szCs w:val="28"/>
          <w:lang w:val="en-US"/>
        </w:rPr>
        <w:t>Pt</w:t>
      </w:r>
      <w:r w:rsidRPr="00CD5346">
        <w:rPr>
          <w:sz w:val="28"/>
          <w:szCs w:val="28"/>
        </w:rPr>
        <w:t xml:space="preserve"> 100 </w:t>
      </w:r>
      <w:r>
        <w:rPr>
          <w:sz w:val="28"/>
          <w:szCs w:val="28"/>
        </w:rPr>
        <w:t>или запрограммированной постоянной температуры.</w:t>
      </w:r>
    </w:p>
    <w:p w:rsidR="008D4FF7" w:rsidRPr="00522600" w:rsidRDefault="00196FAA" w:rsidP="001E71C2">
      <w:pPr>
        <w:pStyle w:val="aa"/>
        <w:keepNext/>
        <w:keepLines/>
        <w:kinsoku w:val="0"/>
        <w:overflowPunct w:val="0"/>
        <w:spacing w:after="0"/>
        <w:ind w:firstLine="284"/>
        <w:rPr>
          <w:w w:val="99"/>
          <w:sz w:val="28"/>
          <w:szCs w:val="28"/>
        </w:rPr>
      </w:pPr>
      <w:r>
        <w:rPr>
          <w:sz w:val="28"/>
          <w:szCs w:val="28"/>
        </w:rPr>
        <w:t>1.</w:t>
      </w:r>
      <w:r w:rsidR="00CD5346">
        <w:rPr>
          <w:sz w:val="28"/>
          <w:szCs w:val="28"/>
        </w:rPr>
        <w:t xml:space="preserve">1.4 </w:t>
      </w:r>
      <w:r w:rsidR="008D4FF7" w:rsidRPr="00522600">
        <w:rPr>
          <w:sz w:val="28"/>
          <w:szCs w:val="28"/>
        </w:rPr>
        <w:t>О</w:t>
      </w:r>
      <w:r w:rsidR="008D4FF7" w:rsidRPr="00522600">
        <w:rPr>
          <w:spacing w:val="1"/>
          <w:sz w:val="28"/>
          <w:szCs w:val="28"/>
        </w:rPr>
        <w:t>с</w:t>
      </w:r>
      <w:r w:rsidR="008D4FF7" w:rsidRPr="00522600">
        <w:rPr>
          <w:sz w:val="28"/>
          <w:szCs w:val="28"/>
        </w:rPr>
        <w:t>обенно</w:t>
      </w:r>
      <w:r w:rsidR="008D4FF7" w:rsidRPr="00522600">
        <w:rPr>
          <w:spacing w:val="1"/>
          <w:sz w:val="28"/>
          <w:szCs w:val="28"/>
        </w:rPr>
        <w:t>с</w:t>
      </w:r>
      <w:r w:rsidR="008D4FF7" w:rsidRPr="00522600">
        <w:rPr>
          <w:sz w:val="28"/>
          <w:szCs w:val="28"/>
        </w:rPr>
        <w:t>ти</w:t>
      </w:r>
      <w:r w:rsidR="008D4FF7" w:rsidRPr="00522600">
        <w:rPr>
          <w:spacing w:val="-12"/>
          <w:sz w:val="28"/>
          <w:szCs w:val="28"/>
        </w:rPr>
        <w:t xml:space="preserve"> </w:t>
      </w:r>
      <w:r w:rsidR="008D4FF7" w:rsidRPr="00522600">
        <w:rPr>
          <w:spacing w:val="1"/>
          <w:sz w:val="28"/>
          <w:szCs w:val="28"/>
        </w:rPr>
        <w:t>к</w:t>
      </w:r>
      <w:r w:rsidR="008D4FF7" w:rsidRPr="00522600">
        <w:rPr>
          <w:sz w:val="28"/>
          <w:szCs w:val="28"/>
        </w:rPr>
        <w:t>он</w:t>
      </w:r>
      <w:r w:rsidR="008D4FF7" w:rsidRPr="00522600">
        <w:rPr>
          <w:spacing w:val="1"/>
          <w:sz w:val="28"/>
          <w:szCs w:val="28"/>
        </w:rPr>
        <w:t>с</w:t>
      </w:r>
      <w:r w:rsidR="008D4FF7" w:rsidRPr="00522600">
        <w:rPr>
          <w:sz w:val="28"/>
          <w:szCs w:val="28"/>
        </w:rPr>
        <w:t>т</w:t>
      </w:r>
      <w:r w:rsidR="008D4FF7" w:rsidRPr="00522600">
        <w:rPr>
          <w:spacing w:val="4"/>
          <w:sz w:val="28"/>
          <w:szCs w:val="28"/>
        </w:rPr>
        <w:t>р</w:t>
      </w:r>
      <w:r w:rsidR="008D4FF7" w:rsidRPr="00522600">
        <w:rPr>
          <w:spacing w:val="-5"/>
          <w:sz w:val="28"/>
          <w:szCs w:val="28"/>
        </w:rPr>
        <w:t>у</w:t>
      </w:r>
      <w:r w:rsidR="008D4FF7" w:rsidRPr="00522600">
        <w:rPr>
          <w:spacing w:val="-1"/>
          <w:sz w:val="28"/>
          <w:szCs w:val="28"/>
        </w:rPr>
        <w:t>к</w:t>
      </w:r>
      <w:r w:rsidR="008D4FF7" w:rsidRPr="00522600">
        <w:rPr>
          <w:sz w:val="28"/>
          <w:szCs w:val="28"/>
        </w:rPr>
        <w:t>ц</w:t>
      </w:r>
      <w:r w:rsidR="008D4FF7" w:rsidRPr="00522600">
        <w:rPr>
          <w:spacing w:val="1"/>
          <w:sz w:val="28"/>
          <w:szCs w:val="28"/>
        </w:rPr>
        <w:t>и</w:t>
      </w:r>
      <w:r w:rsidR="008D4FF7" w:rsidRPr="00522600">
        <w:rPr>
          <w:sz w:val="28"/>
          <w:szCs w:val="28"/>
        </w:rPr>
        <w:t>и</w:t>
      </w:r>
      <w:r w:rsidR="008D4FF7" w:rsidRPr="00522600">
        <w:rPr>
          <w:spacing w:val="-11"/>
          <w:sz w:val="28"/>
          <w:szCs w:val="28"/>
        </w:rPr>
        <w:t xml:space="preserve"> </w:t>
      </w:r>
      <w:r w:rsidR="008D4FF7" w:rsidRPr="00522600">
        <w:rPr>
          <w:sz w:val="28"/>
          <w:szCs w:val="28"/>
        </w:rPr>
        <w:t>пр</w:t>
      </w:r>
      <w:r w:rsidR="008D4FF7" w:rsidRPr="00522600">
        <w:rPr>
          <w:spacing w:val="-1"/>
          <w:sz w:val="28"/>
          <w:szCs w:val="28"/>
        </w:rPr>
        <w:t>е</w:t>
      </w:r>
      <w:r w:rsidR="008D4FF7" w:rsidRPr="00522600">
        <w:rPr>
          <w:sz w:val="28"/>
          <w:szCs w:val="28"/>
        </w:rPr>
        <w:t>об</w:t>
      </w:r>
      <w:r w:rsidR="008D4FF7" w:rsidRPr="00522600">
        <w:rPr>
          <w:spacing w:val="1"/>
          <w:sz w:val="28"/>
          <w:szCs w:val="28"/>
        </w:rPr>
        <w:t>р</w:t>
      </w:r>
      <w:r w:rsidR="008D4FF7" w:rsidRPr="00522600">
        <w:rPr>
          <w:sz w:val="28"/>
          <w:szCs w:val="28"/>
        </w:rPr>
        <w:t>аз</w:t>
      </w:r>
      <w:r w:rsidR="008D4FF7" w:rsidRPr="00522600">
        <w:rPr>
          <w:spacing w:val="1"/>
          <w:sz w:val="28"/>
          <w:szCs w:val="28"/>
        </w:rPr>
        <w:t>о</w:t>
      </w:r>
      <w:r w:rsidR="008D4FF7" w:rsidRPr="00522600">
        <w:rPr>
          <w:sz w:val="28"/>
          <w:szCs w:val="28"/>
        </w:rPr>
        <w:t>ват</w:t>
      </w:r>
      <w:r w:rsidR="008D4FF7" w:rsidRPr="00522600">
        <w:rPr>
          <w:spacing w:val="1"/>
          <w:sz w:val="28"/>
          <w:szCs w:val="28"/>
        </w:rPr>
        <w:t>е</w:t>
      </w:r>
      <w:r w:rsidR="008D4FF7" w:rsidRPr="00522600">
        <w:rPr>
          <w:spacing w:val="-1"/>
          <w:sz w:val="28"/>
          <w:szCs w:val="28"/>
        </w:rPr>
        <w:t>л</w:t>
      </w:r>
      <w:r w:rsidR="008D4FF7" w:rsidRPr="00522600">
        <w:rPr>
          <w:spacing w:val="1"/>
          <w:sz w:val="28"/>
          <w:szCs w:val="28"/>
        </w:rPr>
        <w:t>е</w:t>
      </w:r>
      <w:r w:rsidR="008D4FF7" w:rsidRPr="00522600">
        <w:rPr>
          <w:sz w:val="28"/>
          <w:szCs w:val="28"/>
        </w:rPr>
        <w:t>й</w:t>
      </w:r>
      <w:r w:rsidR="008D4FF7" w:rsidRPr="00522600">
        <w:rPr>
          <w:spacing w:val="-10"/>
          <w:sz w:val="28"/>
          <w:szCs w:val="28"/>
        </w:rPr>
        <w:t xml:space="preserve"> </w:t>
      </w:r>
      <w:r w:rsidR="000A4D83" w:rsidRPr="00522600">
        <w:rPr>
          <w:bCs/>
          <w:sz w:val="28"/>
          <w:szCs w:val="28"/>
        </w:rPr>
        <w:t>L</w:t>
      </w:r>
      <w:r w:rsidR="000A4D83" w:rsidRPr="00522600">
        <w:rPr>
          <w:bCs/>
          <w:spacing w:val="-1"/>
          <w:sz w:val="28"/>
          <w:szCs w:val="28"/>
        </w:rPr>
        <w:t>I</w:t>
      </w:r>
      <w:r w:rsidR="000A4D83" w:rsidRPr="00522600">
        <w:rPr>
          <w:bCs/>
          <w:sz w:val="28"/>
          <w:szCs w:val="28"/>
        </w:rPr>
        <w:t>-</w:t>
      </w:r>
      <w:r w:rsidR="000A4D83" w:rsidRPr="00522600">
        <w:rPr>
          <w:bCs/>
          <w:spacing w:val="1"/>
          <w:sz w:val="28"/>
          <w:szCs w:val="28"/>
        </w:rPr>
        <w:t>2</w:t>
      </w:r>
      <w:r w:rsidR="000A4D83" w:rsidRPr="00522600">
        <w:rPr>
          <w:bCs/>
          <w:sz w:val="28"/>
          <w:szCs w:val="28"/>
        </w:rPr>
        <w:t>4</w:t>
      </w:r>
      <w:r w:rsidR="000A4D83">
        <w:rPr>
          <w:bCs/>
          <w:sz w:val="28"/>
          <w:szCs w:val="28"/>
          <w:lang w:val="en-US"/>
        </w:rPr>
        <w:t>ALW</w:t>
      </w:r>
      <w:r w:rsidR="008D4FF7" w:rsidRPr="00522600">
        <w:rPr>
          <w:sz w:val="28"/>
          <w:szCs w:val="28"/>
        </w:rPr>
        <w:t>:</w:t>
      </w:r>
      <w:r w:rsidR="008D4FF7" w:rsidRPr="00522600">
        <w:rPr>
          <w:w w:val="99"/>
          <w:sz w:val="28"/>
          <w:szCs w:val="28"/>
        </w:rPr>
        <w:t xml:space="preserve"> 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522600">
        <w:rPr>
          <w:sz w:val="28"/>
          <w:szCs w:val="28"/>
        </w:rPr>
        <w:t>а)</w:t>
      </w:r>
      <w:r w:rsidRPr="00522600">
        <w:rPr>
          <w:spacing w:val="-6"/>
          <w:sz w:val="28"/>
          <w:szCs w:val="28"/>
        </w:rPr>
        <w:t xml:space="preserve"> </w:t>
      </w:r>
      <w:r w:rsidRPr="00522600">
        <w:rPr>
          <w:sz w:val="28"/>
          <w:szCs w:val="28"/>
        </w:rPr>
        <w:t>пи</w:t>
      </w:r>
      <w:r w:rsidRPr="00522600">
        <w:rPr>
          <w:spacing w:val="-1"/>
          <w:sz w:val="28"/>
          <w:szCs w:val="28"/>
        </w:rPr>
        <w:t>т</w:t>
      </w:r>
      <w:r w:rsidRPr="00522600">
        <w:rPr>
          <w:sz w:val="28"/>
          <w:szCs w:val="28"/>
        </w:rPr>
        <w:t>а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="00CD5346">
        <w:rPr>
          <w:sz w:val="28"/>
          <w:szCs w:val="28"/>
        </w:rPr>
        <w:t>е</w:t>
      </w:r>
      <w:r w:rsidRPr="00522600">
        <w:rPr>
          <w:spacing w:val="-3"/>
          <w:sz w:val="28"/>
          <w:szCs w:val="28"/>
        </w:rPr>
        <w:t xml:space="preserve"> </w:t>
      </w:r>
      <w:r w:rsidRPr="00522600">
        <w:rPr>
          <w:sz w:val="28"/>
          <w:szCs w:val="28"/>
        </w:rPr>
        <w:t>от</w:t>
      </w:r>
      <w:r w:rsidRPr="00522600">
        <w:rPr>
          <w:spacing w:val="-5"/>
          <w:sz w:val="28"/>
          <w:szCs w:val="28"/>
        </w:rPr>
        <w:t xml:space="preserve"> </w:t>
      </w:r>
      <w:r w:rsidRPr="00522600">
        <w:rPr>
          <w:sz w:val="28"/>
          <w:szCs w:val="28"/>
        </w:rPr>
        <w:t>це</w:t>
      </w:r>
      <w:r w:rsidRPr="00522600">
        <w:rPr>
          <w:spacing w:val="2"/>
          <w:sz w:val="28"/>
          <w:szCs w:val="28"/>
        </w:rPr>
        <w:t>п</w:t>
      </w:r>
      <w:r w:rsidRPr="00522600">
        <w:rPr>
          <w:sz w:val="28"/>
          <w:szCs w:val="28"/>
        </w:rPr>
        <w:t>и</w:t>
      </w:r>
      <w:r w:rsidRPr="00522600">
        <w:rPr>
          <w:spacing w:val="-7"/>
          <w:sz w:val="28"/>
          <w:szCs w:val="28"/>
        </w:rPr>
        <w:t xml:space="preserve"> </w:t>
      </w:r>
      <w:r w:rsidRPr="00522600">
        <w:rPr>
          <w:sz w:val="28"/>
          <w:szCs w:val="28"/>
        </w:rPr>
        <w:t>вы</w:t>
      </w:r>
      <w:r w:rsidRPr="00522600">
        <w:rPr>
          <w:spacing w:val="1"/>
          <w:sz w:val="28"/>
          <w:szCs w:val="28"/>
        </w:rPr>
        <w:t>ход</w:t>
      </w:r>
      <w:r w:rsidRPr="00522600">
        <w:rPr>
          <w:sz w:val="28"/>
          <w:szCs w:val="28"/>
        </w:rPr>
        <w:t>но</w:t>
      </w:r>
      <w:r w:rsidRPr="00522600">
        <w:rPr>
          <w:spacing w:val="-1"/>
          <w:sz w:val="28"/>
          <w:szCs w:val="28"/>
        </w:rPr>
        <w:t>г</w:t>
      </w:r>
      <w:r w:rsidRPr="00522600">
        <w:rPr>
          <w:sz w:val="28"/>
          <w:szCs w:val="28"/>
        </w:rPr>
        <w:t>о</w:t>
      </w:r>
      <w:r w:rsidRPr="00522600">
        <w:rPr>
          <w:spacing w:val="-4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си</w:t>
      </w:r>
      <w:r w:rsidRPr="00522600">
        <w:rPr>
          <w:spacing w:val="-1"/>
          <w:sz w:val="28"/>
          <w:szCs w:val="28"/>
        </w:rPr>
        <w:t>г</w:t>
      </w:r>
      <w:r w:rsidRPr="00522600">
        <w:rPr>
          <w:sz w:val="28"/>
          <w:szCs w:val="28"/>
        </w:rPr>
        <w:t>н</w:t>
      </w:r>
      <w:r w:rsidRPr="00522600">
        <w:rPr>
          <w:spacing w:val="2"/>
          <w:sz w:val="28"/>
          <w:szCs w:val="28"/>
        </w:rPr>
        <w:t>а</w:t>
      </w:r>
      <w:r w:rsidRPr="00522600">
        <w:rPr>
          <w:spacing w:val="-1"/>
          <w:sz w:val="28"/>
          <w:szCs w:val="28"/>
        </w:rPr>
        <w:t>л</w:t>
      </w:r>
      <w:r w:rsidRPr="00522600">
        <w:rPr>
          <w:sz w:val="28"/>
          <w:szCs w:val="28"/>
        </w:rPr>
        <w:t>а</w:t>
      </w:r>
      <w:r w:rsidRPr="00522600">
        <w:rPr>
          <w:spacing w:val="-4"/>
          <w:sz w:val="28"/>
          <w:szCs w:val="28"/>
        </w:rPr>
        <w:t xml:space="preserve">  от </w:t>
      </w:r>
      <w:r w:rsidRPr="00522600">
        <w:rPr>
          <w:sz w:val="28"/>
          <w:szCs w:val="28"/>
        </w:rPr>
        <w:t>4</w:t>
      </w:r>
      <w:r w:rsidRPr="00522600">
        <w:rPr>
          <w:spacing w:val="-5"/>
          <w:sz w:val="28"/>
          <w:szCs w:val="28"/>
        </w:rPr>
        <w:t xml:space="preserve"> до </w:t>
      </w:r>
      <w:r w:rsidRPr="00522600">
        <w:rPr>
          <w:spacing w:val="-4"/>
          <w:sz w:val="28"/>
          <w:szCs w:val="28"/>
        </w:rPr>
        <w:t xml:space="preserve"> </w:t>
      </w:r>
      <w:r w:rsidRPr="00522600">
        <w:rPr>
          <w:sz w:val="28"/>
          <w:szCs w:val="28"/>
        </w:rPr>
        <w:t>20</w:t>
      </w:r>
      <w:r w:rsidRPr="00522600">
        <w:rPr>
          <w:spacing w:val="-5"/>
          <w:sz w:val="28"/>
          <w:szCs w:val="28"/>
        </w:rPr>
        <w:t xml:space="preserve"> </w:t>
      </w:r>
      <w:r w:rsidRPr="00522600">
        <w:rPr>
          <w:sz w:val="28"/>
          <w:szCs w:val="28"/>
        </w:rPr>
        <w:t>м</w:t>
      </w:r>
      <w:r w:rsidRPr="00522600">
        <w:rPr>
          <w:spacing w:val="-2"/>
          <w:sz w:val="28"/>
          <w:szCs w:val="28"/>
        </w:rPr>
        <w:t>А</w:t>
      </w:r>
      <w:r w:rsidRPr="00522600">
        <w:rPr>
          <w:sz w:val="28"/>
          <w:szCs w:val="28"/>
        </w:rPr>
        <w:t>;</w:t>
      </w:r>
    </w:p>
    <w:p w:rsidR="004213FF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w w:val="99"/>
          <w:sz w:val="28"/>
          <w:szCs w:val="28"/>
        </w:rPr>
      </w:pPr>
      <w:r w:rsidRPr="00522600">
        <w:rPr>
          <w:spacing w:val="1"/>
          <w:sz w:val="28"/>
          <w:szCs w:val="28"/>
        </w:rPr>
        <w:t>б</w:t>
      </w:r>
      <w:r w:rsidRPr="00522600">
        <w:rPr>
          <w:sz w:val="28"/>
          <w:szCs w:val="28"/>
        </w:rPr>
        <w:t>)</w:t>
      </w:r>
      <w:r w:rsidRPr="00522600">
        <w:rPr>
          <w:spacing w:val="-12"/>
          <w:sz w:val="28"/>
          <w:szCs w:val="28"/>
        </w:rPr>
        <w:t xml:space="preserve"> </w:t>
      </w:r>
      <w:r w:rsidRPr="00522600">
        <w:rPr>
          <w:sz w:val="28"/>
          <w:szCs w:val="28"/>
        </w:rPr>
        <w:t>ц</w:t>
      </w:r>
      <w:r w:rsidRPr="00522600">
        <w:rPr>
          <w:spacing w:val="-1"/>
          <w:sz w:val="28"/>
          <w:szCs w:val="28"/>
        </w:rPr>
        <w:t>иф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о</w:t>
      </w:r>
      <w:r w:rsidRPr="00522600">
        <w:rPr>
          <w:spacing w:val="2"/>
          <w:sz w:val="28"/>
          <w:szCs w:val="28"/>
        </w:rPr>
        <w:t>в</w:t>
      </w:r>
      <w:r w:rsidRPr="00522600">
        <w:rPr>
          <w:sz w:val="28"/>
          <w:szCs w:val="28"/>
        </w:rPr>
        <w:t>ая</w:t>
      </w:r>
      <w:r w:rsidRPr="00522600">
        <w:rPr>
          <w:spacing w:val="-12"/>
          <w:sz w:val="28"/>
          <w:szCs w:val="28"/>
        </w:rPr>
        <w:t xml:space="preserve"> </w:t>
      </w:r>
      <w:r w:rsidRPr="00522600">
        <w:rPr>
          <w:spacing w:val="-1"/>
          <w:sz w:val="28"/>
          <w:szCs w:val="28"/>
        </w:rPr>
        <w:t>о</w:t>
      </w:r>
      <w:r w:rsidRPr="00522600">
        <w:rPr>
          <w:spacing w:val="3"/>
          <w:sz w:val="28"/>
          <w:szCs w:val="28"/>
        </w:rPr>
        <w:t>б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а</w:t>
      </w:r>
      <w:r w:rsidRPr="00522600">
        <w:rPr>
          <w:sz w:val="28"/>
          <w:szCs w:val="28"/>
        </w:rPr>
        <w:t>бо</w:t>
      </w:r>
      <w:r w:rsidRPr="00522600">
        <w:rPr>
          <w:spacing w:val="1"/>
          <w:sz w:val="28"/>
          <w:szCs w:val="28"/>
        </w:rPr>
        <w:t>т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а</w:t>
      </w:r>
      <w:r w:rsidRPr="00522600">
        <w:rPr>
          <w:spacing w:val="-13"/>
          <w:sz w:val="28"/>
          <w:szCs w:val="28"/>
        </w:rPr>
        <w:t xml:space="preserve"> </w:t>
      </w:r>
      <w:r w:rsidRPr="00522600">
        <w:rPr>
          <w:spacing w:val="2"/>
          <w:sz w:val="28"/>
          <w:szCs w:val="28"/>
        </w:rPr>
        <w:t>с</w:t>
      </w:r>
      <w:r w:rsidRPr="00522600">
        <w:rPr>
          <w:spacing w:val="-1"/>
          <w:sz w:val="28"/>
          <w:szCs w:val="28"/>
        </w:rPr>
        <w:t>иг</w:t>
      </w:r>
      <w:r w:rsidRPr="00522600">
        <w:rPr>
          <w:sz w:val="28"/>
          <w:szCs w:val="28"/>
        </w:rPr>
        <w:t>н</w:t>
      </w:r>
      <w:r w:rsidRPr="00522600">
        <w:rPr>
          <w:spacing w:val="2"/>
          <w:sz w:val="28"/>
          <w:szCs w:val="28"/>
        </w:rPr>
        <w:t>а</w:t>
      </w:r>
      <w:r w:rsidRPr="00522600">
        <w:rPr>
          <w:spacing w:val="-1"/>
          <w:sz w:val="28"/>
          <w:szCs w:val="28"/>
        </w:rPr>
        <w:t>л</w:t>
      </w:r>
      <w:r w:rsidRPr="00522600">
        <w:rPr>
          <w:spacing w:val="1"/>
          <w:sz w:val="28"/>
          <w:szCs w:val="28"/>
        </w:rPr>
        <w:t>о</w:t>
      </w:r>
      <w:r w:rsidRPr="00522600">
        <w:rPr>
          <w:sz w:val="28"/>
          <w:szCs w:val="28"/>
        </w:rPr>
        <w:t>в</w:t>
      </w:r>
      <w:r w:rsidRPr="00522600">
        <w:rPr>
          <w:spacing w:val="-12"/>
          <w:sz w:val="28"/>
          <w:szCs w:val="28"/>
        </w:rPr>
        <w:t xml:space="preserve"> </w:t>
      </w:r>
      <w:r w:rsidRPr="00522600">
        <w:rPr>
          <w:sz w:val="28"/>
          <w:szCs w:val="28"/>
        </w:rPr>
        <w:t>(</w:t>
      </w:r>
      <w:r w:rsidRPr="00522600">
        <w:rPr>
          <w:spacing w:val="2"/>
          <w:sz w:val="28"/>
          <w:szCs w:val="28"/>
        </w:rPr>
        <w:t>ф</w:t>
      </w:r>
      <w:r w:rsidRPr="00522600">
        <w:rPr>
          <w:spacing w:val="-1"/>
          <w:sz w:val="28"/>
          <w:szCs w:val="28"/>
        </w:rPr>
        <w:t>и</w:t>
      </w:r>
      <w:r w:rsidRPr="00522600">
        <w:rPr>
          <w:spacing w:val="1"/>
          <w:sz w:val="28"/>
          <w:szCs w:val="28"/>
        </w:rPr>
        <w:t>л</w:t>
      </w:r>
      <w:r w:rsidRPr="00522600">
        <w:rPr>
          <w:sz w:val="28"/>
          <w:szCs w:val="28"/>
        </w:rPr>
        <w:t>ь</w:t>
      </w:r>
      <w:r w:rsidRPr="00522600">
        <w:rPr>
          <w:spacing w:val="-1"/>
          <w:sz w:val="28"/>
          <w:szCs w:val="28"/>
        </w:rPr>
        <w:t>т</w:t>
      </w:r>
      <w:r w:rsidRPr="00522600">
        <w:rPr>
          <w:spacing w:val="1"/>
          <w:sz w:val="28"/>
          <w:szCs w:val="28"/>
        </w:rPr>
        <w:t>р</w:t>
      </w:r>
      <w:r w:rsidRPr="00522600">
        <w:rPr>
          <w:sz w:val="28"/>
          <w:szCs w:val="28"/>
        </w:rPr>
        <w:t>ац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я,</w:t>
      </w:r>
      <w:r w:rsidRPr="00522600">
        <w:rPr>
          <w:spacing w:val="-11"/>
          <w:sz w:val="28"/>
          <w:szCs w:val="28"/>
        </w:rPr>
        <w:t xml:space="preserve"> </w:t>
      </w:r>
      <w:r w:rsidRPr="00522600">
        <w:rPr>
          <w:spacing w:val="-1"/>
          <w:sz w:val="28"/>
          <w:szCs w:val="28"/>
        </w:rPr>
        <w:t>л</w:t>
      </w:r>
      <w:r w:rsidRPr="00522600">
        <w:rPr>
          <w:spacing w:val="1"/>
          <w:sz w:val="28"/>
          <w:szCs w:val="28"/>
        </w:rPr>
        <w:t>и</w:t>
      </w:r>
      <w:r w:rsidRPr="00522600">
        <w:rPr>
          <w:sz w:val="28"/>
          <w:szCs w:val="28"/>
        </w:rPr>
        <w:t>неа</w:t>
      </w:r>
      <w:r w:rsidRPr="00522600">
        <w:rPr>
          <w:spacing w:val="1"/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зац</w:t>
      </w:r>
      <w:r w:rsidRPr="00522600">
        <w:rPr>
          <w:spacing w:val="1"/>
          <w:sz w:val="28"/>
          <w:szCs w:val="28"/>
        </w:rPr>
        <w:t>и</w:t>
      </w:r>
      <w:r w:rsidRPr="00522600">
        <w:rPr>
          <w:sz w:val="28"/>
          <w:szCs w:val="28"/>
        </w:rPr>
        <w:t>я,</w:t>
      </w:r>
      <w:r w:rsidRPr="00522600">
        <w:rPr>
          <w:spacing w:val="-13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к</w:t>
      </w:r>
      <w:r w:rsidRPr="00522600">
        <w:rPr>
          <w:sz w:val="28"/>
          <w:szCs w:val="28"/>
        </w:rPr>
        <w:t>о</w:t>
      </w:r>
      <w:r w:rsidRPr="00522600">
        <w:rPr>
          <w:spacing w:val="-1"/>
          <w:sz w:val="28"/>
          <w:szCs w:val="28"/>
        </w:rPr>
        <w:t>м</w:t>
      </w:r>
      <w:r w:rsidRPr="00522600">
        <w:rPr>
          <w:sz w:val="28"/>
          <w:szCs w:val="28"/>
        </w:rPr>
        <w:t>п</w:t>
      </w:r>
      <w:r w:rsidRPr="00522600">
        <w:rPr>
          <w:spacing w:val="1"/>
          <w:sz w:val="28"/>
          <w:szCs w:val="28"/>
        </w:rPr>
        <w:t>е</w:t>
      </w:r>
      <w:r w:rsidRPr="00522600">
        <w:rPr>
          <w:sz w:val="28"/>
          <w:szCs w:val="28"/>
        </w:rPr>
        <w:t>н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ац</w:t>
      </w:r>
      <w:r w:rsidRPr="00522600">
        <w:rPr>
          <w:spacing w:val="-1"/>
          <w:sz w:val="28"/>
          <w:szCs w:val="28"/>
        </w:rPr>
        <w:t>и</w:t>
      </w:r>
      <w:r w:rsidRPr="00522600">
        <w:rPr>
          <w:spacing w:val="2"/>
          <w:sz w:val="28"/>
          <w:szCs w:val="28"/>
        </w:rPr>
        <w:t>я</w:t>
      </w:r>
      <w:r w:rsidRPr="00522600">
        <w:rPr>
          <w:sz w:val="28"/>
          <w:szCs w:val="28"/>
        </w:rPr>
        <w:t>);</w:t>
      </w:r>
      <w:r w:rsidRPr="00522600">
        <w:rPr>
          <w:w w:val="99"/>
          <w:sz w:val="28"/>
          <w:szCs w:val="28"/>
        </w:rPr>
        <w:t xml:space="preserve"> 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522600">
        <w:rPr>
          <w:sz w:val="28"/>
          <w:szCs w:val="28"/>
        </w:rPr>
        <w:t>в)</w:t>
      </w:r>
      <w:r w:rsidRPr="00522600">
        <w:rPr>
          <w:spacing w:val="-10"/>
          <w:sz w:val="28"/>
          <w:szCs w:val="28"/>
        </w:rPr>
        <w:t xml:space="preserve"> </w:t>
      </w:r>
      <w:r w:rsidRPr="00522600">
        <w:rPr>
          <w:spacing w:val="-1"/>
          <w:sz w:val="28"/>
          <w:szCs w:val="28"/>
        </w:rPr>
        <w:t>в</w:t>
      </w:r>
      <w:r w:rsidRPr="00522600">
        <w:rPr>
          <w:sz w:val="28"/>
          <w:szCs w:val="28"/>
        </w:rPr>
        <w:t>оз</w:t>
      </w:r>
      <w:r w:rsidRPr="00522600">
        <w:rPr>
          <w:spacing w:val="1"/>
          <w:sz w:val="28"/>
          <w:szCs w:val="28"/>
        </w:rPr>
        <w:t>м</w:t>
      </w:r>
      <w:r w:rsidRPr="00522600">
        <w:rPr>
          <w:sz w:val="28"/>
          <w:szCs w:val="28"/>
        </w:rPr>
        <w:t>ожно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ть</w:t>
      </w:r>
      <w:r w:rsidRPr="00522600">
        <w:rPr>
          <w:spacing w:val="-7"/>
          <w:sz w:val="28"/>
          <w:szCs w:val="28"/>
        </w:rPr>
        <w:t xml:space="preserve"> </w:t>
      </w:r>
      <w:r w:rsidRPr="00522600">
        <w:rPr>
          <w:spacing w:val="-5"/>
          <w:sz w:val="28"/>
          <w:szCs w:val="28"/>
        </w:rPr>
        <w:t>у</w:t>
      </w:r>
      <w:r w:rsidRPr="00522600">
        <w:rPr>
          <w:spacing w:val="1"/>
          <w:sz w:val="28"/>
          <w:szCs w:val="28"/>
        </w:rPr>
        <w:t>д</w:t>
      </w:r>
      <w:r w:rsidRPr="00522600">
        <w:rPr>
          <w:sz w:val="28"/>
          <w:szCs w:val="28"/>
        </w:rPr>
        <w:t>а</w:t>
      </w:r>
      <w:r w:rsidRPr="00522600">
        <w:rPr>
          <w:spacing w:val="1"/>
          <w:sz w:val="28"/>
          <w:szCs w:val="28"/>
        </w:rPr>
        <w:t>л</w:t>
      </w:r>
      <w:r w:rsidRPr="00522600">
        <w:rPr>
          <w:sz w:val="28"/>
          <w:szCs w:val="28"/>
        </w:rPr>
        <w:t>енн</w:t>
      </w:r>
      <w:r w:rsidRPr="00522600">
        <w:rPr>
          <w:spacing w:val="2"/>
          <w:sz w:val="28"/>
          <w:szCs w:val="28"/>
        </w:rPr>
        <w:t>о</w:t>
      </w:r>
      <w:r w:rsidRPr="00522600">
        <w:rPr>
          <w:sz w:val="28"/>
          <w:szCs w:val="28"/>
        </w:rPr>
        <w:t>й</w:t>
      </w:r>
      <w:r w:rsidRPr="00522600">
        <w:rPr>
          <w:spacing w:val="-11"/>
          <w:sz w:val="28"/>
          <w:szCs w:val="28"/>
        </w:rPr>
        <w:t xml:space="preserve"> </w:t>
      </w:r>
      <w:r w:rsidRPr="00522600">
        <w:rPr>
          <w:sz w:val="28"/>
          <w:szCs w:val="28"/>
        </w:rPr>
        <w:t>на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т</w:t>
      </w:r>
      <w:r w:rsidRPr="00522600">
        <w:rPr>
          <w:spacing w:val="1"/>
          <w:sz w:val="28"/>
          <w:szCs w:val="28"/>
        </w:rPr>
        <w:t>р</w:t>
      </w:r>
      <w:r w:rsidRPr="00522600">
        <w:rPr>
          <w:sz w:val="28"/>
          <w:szCs w:val="28"/>
        </w:rPr>
        <w:t>ой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и</w:t>
      </w:r>
      <w:r w:rsidRPr="00522600">
        <w:rPr>
          <w:spacing w:val="-9"/>
          <w:sz w:val="28"/>
          <w:szCs w:val="28"/>
        </w:rPr>
        <w:t xml:space="preserve"> </w:t>
      </w:r>
      <w:r w:rsidRPr="00522600">
        <w:rPr>
          <w:spacing w:val="2"/>
          <w:sz w:val="28"/>
          <w:szCs w:val="28"/>
        </w:rPr>
        <w:t>п</w:t>
      </w:r>
      <w:r w:rsidRPr="00522600">
        <w:rPr>
          <w:sz w:val="28"/>
          <w:szCs w:val="28"/>
        </w:rPr>
        <w:t>р</w:t>
      </w:r>
      <w:r w:rsidRPr="00522600">
        <w:rPr>
          <w:spacing w:val="1"/>
          <w:sz w:val="28"/>
          <w:szCs w:val="28"/>
        </w:rPr>
        <w:t>е</w:t>
      </w:r>
      <w:r w:rsidRPr="00522600">
        <w:rPr>
          <w:sz w:val="28"/>
          <w:szCs w:val="28"/>
        </w:rPr>
        <w:t>обр</w:t>
      </w:r>
      <w:r w:rsidRPr="00522600">
        <w:rPr>
          <w:spacing w:val="-1"/>
          <w:sz w:val="28"/>
          <w:szCs w:val="28"/>
        </w:rPr>
        <w:t>а</w:t>
      </w:r>
      <w:r w:rsidRPr="00522600">
        <w:rPr>
          <w:spacing w:val="2"/>
          <w:sz w:val="28"/>
          <w:szCs w:val="28"/>
        </w:rPr>
        <w:t>з</w:t>
      </w:r>
      <w:r w:rsidRPr="00522600">
        <w:rPr>
          <w:sz w:val="28"/>
          <w:szCs w:val="28"/>
        </w:rPr>
        <w:t>ов</w:t>
      </w:r>
      <w:r w:rsidRPr="00522600">
        <w:rPr>
          <w:spacing w:val="1"/>
          <w:sz w:val="28"/>
          <w:szCs w:val="28"/>
        </w:rPr>
        <w:t>а</w:t>
      </w:r>
      <w:r w:rsidRPr="00522600">
        <w:rPr>
          <w:sz w:val="28"/>
          <w:szCs w:val="28"/>
        </w:rPr>
        <w:t>те</w:t>
      </w:r>
      <w:r w:rsidRPr="00522600">
        <w:rPr>
          <w:spacing w:val="-2"/>
          <w:sz w:val="28"/>
          <w:szCs w:val="28"/>
        </w:rPr>
        <w:t>л</w:t>
      </w:r>
      <w:r w:rsidRPr="00522600">
        <w:rPr>
          <w:sz w:val="28"/>
          <w:szCs w:val="28"/>
        </w:rPr>
        <w:t>я</w:t>
      </w:r>
      <w:r w:rsidRPr="00522600">
        <w:rPr>
          <w:spacing w:val="-8"/>
          <w:sz w:val="28"/>
          <w:szCs w:val="28"/>
        </w:rPr>
        <w:t xml:space="preserve"> </w:t>
      </w:r>
      <w:r w:rsidRPr="00522600">
        <w:rPr>
          <w:sz w:val="28"/>
          <w:szCs w:val="28"/>
        </w:rPr>
        <w:t>по</w:t>
      </w:r>
      <w:r w:rsidRPr="00522600">
        <w:rPr>
          <w:spacing w:val="-9"/>
          <w:sz w:val="28"/>
          <w:szCs w:val="28"/>
        </w:rPr>
        <w:t xml:space="preserve"> </w:t>
      </w:r>
      <w:r w:rsidRPr="00522600">
        <w:rPr>
          <w:spacing w:val="2"/>
          <w:sz w:val="28"/>
          <w:szCs w:val="28"/>
        </w:rPr>
        <w:t>п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о</w:t>
      </w:r>
      <w:r w:rsidRPr="00522600">
        <w:rPr>
          <w:sz w:val="28"/>
          <w:szCs w:val="28"/>
        </w:rPr>
        <w:t>т</w:t>
      </w:r>
      <w:r w:rsidRPr="00522600">
        <w:rPr>
          <w:spacing w:val="1"/>
          <w:sz w:val="28"/>
          <w:szCs w:val="28"/>
        </w:rPr>
        <w:t>о</w:t>
      </w:r>
      <w:r w:rsidRPr="00522600">
        <w:rPr>
          <w:spacing w:val="-1"/>
          <w:sz w:val="28"/>
          <w:szCs w:val="28"/>
        </w:rPr>
        <w:t>к</w:t>
      </w:r>
      <w:r w:rsidRPr="00522600">
        <w:rPr>
          <w:spacing w:val="1"/>
          <w:sz w:val="28"/>
          <w:szCs w:val="28"/>
        </w:rPr>
        <w:t>о</w:t>
      </w:r>
      <w:r w:rsidRPr="00522600">
        <w:rPr>
          <w:spacing w:val="4"/>
          <w:sz w:val="28"/>
          <w:szCs w:val="28"/>
        </w:rPr>
        <w:t>л</w:t>
      </w:r>
      <w:r w:rsidRPr="00522600">
        <w:rPr>
          <w:sz w:val="28"/>
          <w:szCs w:val="28"/>
        </w:rPr>
        <w:t>у</w:t>
      </w:r>
      <w:r w:rsidRPr="00522600">
        <w:rPr>
          <w:spacing w:val="-13"/>
          <w:sz w:val="28"/>
          <w:szCs w:val="28"/>
        </w:rPr>
        <w:t xml:space="preserve"> </w:t>
      </w:r>
      <w:r w:rsidRPr="00522600">
        <w:rPr>
          <w:sz w:val="28"/>
          <w:szCs w:val="28"/>
        </w:rPr>
        <w:t>H</w:t>
      </w:r>
      <w:r w:rsidRPr="00522600">
        <w:rPr>
          <w:spacing w:val="1"/>
          <w:sz w:val="28"/>
          <w:szCs w:val="28"/>
        </w:rPr>
        <w:t>A</w:t>
      </w:r>
      <w:r w:rsidRPr="00522600">
        <w:rPr>
          <w:sz w:val="28"/>
          <w:szCs w:val="28"/>
        </w:rPr>
        <w:t>R</w:t>
      </w:r>
      <w:r w:rsidRPr="00522600">
        <w:rPr>
          <w:spacing w:val="3"/>
          <w:sz w:val="28"/>
          <w:szCs w:val="28"/>
        </w:rPr>
        <w:t>T</w:t>
      </w:r>
      <w:r w:rsidRPr="00522600">
        <w:rPr>
          <w:sz w:val="28"/>
          <w:szCs w:val="28"/>
        </w:rPr>
        <w:t>;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522600">
        <w:rPr>
          <w:spacing w:val="-1"/>
          <w:sz w:val="28"/>
          <w:szCs w:val="28"/>
        </w:rPr>
        <w:t>г</w:t>
      </w:r>
      <w:r w:rsidRPr="00522600">
        <w:rPr>
          <w:sz w:val="28"/>
          <w:szCs w:val="28"/>
        </w:rPr>
        <w:t xml:space="preserve">) 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онтр</w:t>
      </w:r>
      <w:r w:rsidRPr="00522600">
        <w:rPr>
          <w:spacing w:val="2"/>
          <w:sz w:val="28"/>
          <w:szCs w:val="28"/>
        </w:rPr>
        <w:t>о</w:t>
      </w:r>
      <w:r w:rsidRPr="00522600">
        <w:rPr>
          <w:spacing w:val="1"/>
          <w:sz w:val="28"/>
          <w:szCs w:val="28"/>
        </w:rPr>
        <w:t>л</w:t>
      </w:r>
      <w:r w:rsidRPr="00522600">
        <w:rPr>
          <w:sz w:val="28"/>
          <w:szCs w:val="28"/>
        </w:rPr>
        <w:t xml:space="preserve">ь    </w:t>
      </w:r>
      <w:r w:rsidRPr="00522600">
        <w:rPr>
          <w:spacing w:val="15"/>
          <w:sz w:val="28"/>
          <w:szCs w:val="28"/>
        </w:rPr>
        <w:t xml:space="preserve"> </w:t>
      </w:r>
      <w:r w:rsidRPr="00522600">
        <w:rPr>
          <w:sz w:val="28"/>
          <w:szCs w:val="28"/>
        </w:rPr>
        <w:t>пр</w:t>
      </w:r>
      <w:r w:rsidRPr="00522600">
        <w:rPr>
          <w:spacing w:val="-1"/>
          <w:sz w:val="28"/>
          <w:szCs w:val="28"/>
        </w:rPr>
        <w:t>а</w:t>
      </w:r>
      <w:r w:rsidRPr="00522600">
        <w:rPr>
          <w:spacing w:val="2"/>
          <w:sz w:val="28"/>
          <w:szCs w:val="28"/>
        </w:rPr>
        <w:t>в</w:t>
      </w:r>
      <w:r w:rsidRPr="00522600">
        <w:rPr>
          <w:spacing w:val="-1"/>
          <w:sz w:val="28"/>
          <w:szCs w:val="28"/>
        </w:rPr>
        <w:t>и</w:t>
      </w:r>
      <w:r w:rsidRPr="00522600">
        <w:rPr>
          <w:spacing w:val="1"/>
          <w:sz w:val="28"/>
          <w:szCs w:val="28"/>
        </w:rPr>
        <w:t>ль</w:t>
      </w:r>
      <w:r w:rsidRPr="00522600">
        <w:rPr>
          <w:sz w:val="28"/>
          <w:szCs w:val="28"/>
        </w:rPr>
        <w:t>но</w:t>
      </w:r>
      <w:r w:rsidRPr="00522600">
        <w:rPr>
          <w:spacing w:val="-1"/>
          <w:sz w:val="28"/>
          <w:szCs w:val="28"/>
        </w:rPr>
        <w:t>г</w:t>
      </w:r>
      <w:r w:rsidRPr="00522600">
        <w:rPr>
          <w:sz w:val="28"/>
          <w:szCs w:val="28"/>
        </w:rPr>
        <w:t xml:space="preserve">о    </w:t>
      </w:r>
      <w:r w:rsidRPr="00522600">
        <w:rPr>
          <w:spacing w:val="16"/>
          <w:sz w:val="28"/>
          <w:szCs w:val="28"/>
        </w:rPr>
        <w:t xml:space="preserve"> </w:t>
      </w:r>
      <w:r w:rsidRPr="00522600">
        <w:rPr>
          <w:sz w:val="28"/>
          <w:szCs w:val="28"/>
        </w:rPr>
        <w:t>п</w:t>
      </w:r>
      <w:r w:rsidRPr="00522600">
        <w:rPr>
          <w:spacing w:val="1"/>
          <w:sz w:val="28"/>
          <w:szCs w:val="28"/>
        </w:rPr>
        <w:t>о</w:t>
      </w:r>
      <w:r w:rsidRPr="00522600">
        <w:rPr>
          <w:spacing w:val="-1"/>
          <w:sz w:val="28"/>
          <w:szCs w:val="28"/>
        </w:rPr>
        <w:t>д</w:t>
      </w:r>
      <w:r w:rsidRPr="00522600">
        <w:rPr>
          <w:spacing w:val="1"/>
          <w:sz w:val="28"/>
          <w:szCs w:val="28"/>
        </w:rPr>
        <w:t>к</w:t>
      </w:r>
      <w:r w:rsidRPr="00522600">
        <w:rPr>
          <w:spacing w:val="-1"/>
          <w:sz w:val="28"/>
          <w:szCs w:val="28"/>
        </w:rPr>
        <w:t>л</w:t>
      </w:r>
      <w:r w:rsidRPr="00522600">
        <w:rPr>
          <w:spacing w:val="1"/>
          <w:sz w:val="28"/>
          <w:szCs w:val="28"/>
        </w:rPr>
        <w:t>ю</w:t>
      </w:r>
      <w:r w:rsidRPr="00522600">
        <w:rPr>
          <w:sz w:val="28"/>
          <w:szCs w:val="28"/>
        </w:rPr>
        <w:t>ч</w:t>
      </w:r>
      <w:r w:rsidRPr="00522600">
        <w:rPr>
          <w:spacing w:val="-1"/>
          <w:sz w:val="28"/>
          <w:szCs w:val="28"/>
        </w:rPr>
        <w:t>е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 xml:space="preserve">я    </w:t>
      </w:r>
      <w:r w:rsidRPr="00522600">
        <w:rPr>
          <w:spacing w:val="16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д</w:t>
      </w:r>
      <w:r w:rsidRPr="00522600">
        <w:rPr>
          <w:sz w:val="28"/>
          <w:szCs w:val="28"/>
        </w:rPr>
        <w:t>ат</w:t>
      </w:r>
      <w:r w:rsidRPr="00522600">
        <w:rPr>
          <w:spacing w:val="-1"/>
          <w:sz w:val="28"/>
          <w:szCs w:val="28"/>
        </w:rPr>
        <w:t>ч</w:t>
      </w:r>
      <w:r w:rsidRPr="00522600">
        <w:rPr>
          <w:spacing w:val="1"/>
          <w:sz w:val="28"/>
          <w:szCs w:val="28"/>
        </w:rPr>
        <w:t>и</w:t>
      </w:r>
      <w:r w:rsidRPr="00522600">
        <w:rPr>
          <w:spacing w:val="3"/>
          <w:sz w:val="28"/>
          <w:szCs w:val="28"/>
        </w:rPr>
        <w:t>к</w:t>
      </w:r>
      <w:r w:rsidRPr="00522600">
        <w:rPr>
          <w:sz w:val="28"/>
          <w:szCs w:val="28"/>
        </w:rPr>
        <w:t xml:space="preserve">а    </w:t>
      </w:r>
      <w:r w:rsidRPr="00522600">
        <w:rPr>
          <w:spacing w:val="16"/>
          <w:sz w:val="28"/>
          <w:szCs w:val="28"/>
        </w:rPr>
        <w:t xml:space="preserve"> </w:t>
      </w:r>
      <w:r w:rsidRPr="00522600">
        <w:rPr>
          <w:sz w:val="28"/>
          <w:szCs w:val="28"/>
        </w:rPr>
        <w:t xml:space="preserve">и    </w:t>
      </w:r>
      <w:r w:rsidRPr="00522600">
        <w:rPr>
          <w:spacing w:val="17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ф</w:t>
      </w:r>
      <w:r w:rsidRPr="00522600">
        <w:rPr>
          <w:spacing w:val="-5"/>
          <w:sz w:val="28"/>
          <w:szCs w:val="28"/>
        </w:rPr>
        <w:t>у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ц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о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1"/>
          <w:sz w:val="28"/>
          <w:szCs w:val="28"/>
        </w:rPr>
        <w:t>и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о</w:t>
      </w:r>
      <w:r w:rsidRPr="00522600">
        <w:rPr>
          <w:sz w:val="28"/>
          <w:szCs w:val="28"/>
        </w:rPr>
        <w:t>ва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 xml:space="preserve">я    </w:t>
      </w:r>
      <w:r w:rsidRPr="00522600">
        <w:rPr>
          <w:spacing w:val="18"/>
          <w:sz w:val="28"/>
          <w:szCs w:val="28"/>
        </w:rPr>
        <w:t xml:space="preserve"> </w:t>
      </w:r>
      <w:r w:rsidRPr="00522600">
        <w:rPr>
          <w:spacing w:val="-1"/>
          <w:sz w:val="28"/>
          <w:szCs w:val="28"/>
        </w:rPr>
        <w:t>к</w:t>
      </w:r>
      <w:r w:rsidRPr="00522600">
        <w:rPr>
          <w:spacing w:val="1"/>
          <w:sz w:val="28"/>
          <w:szCs w:val="28"/>
        </w:rPr>
        <w:t>о</w:t>
      </w:r>
      <w:r w:rsidRPr="00522600">
        <w:rPr>
          <w:sz w:val="28"/>
          <w:szCs w:val="28"/>
        </w:rPr>
        <w:t>мпо</w:t>
      </w:r>
      <w:r w:rsidRPr="00522600">
        <w:rPr>
          <w:spacing w:val="2"/>
          <w:sz w:val="28"/>
          <w:szCs w:val="28"/>
        </w:rPr>
        <w:t>н</w:t>
      </w:r>
      <w:r w:rsidRPr="00522600">
        <w:rPr>
          <w:sz w:val="28"/>
          <w:szCs w:val="28"/>
        </w:rPr>
        <w:t xml:space="preserve">ентов </w:t>
      </w:r>
      <w:r w:rsidRPr="00522600">
        <w:rPr>
          <w:w w:val="95"/>
          <w:sz w:val="28"/>
          <w:szCs w:val="28"/>
        </w:rPr>
        <w:t>пр</w:t>
      </w:r>
      <w:r w:rsidRPr="00522600">
        <w:rPr>
          <w:spacing w:val="-1"/>
          <w:w w:val="95"/>
          <w:sz w:val="28"/>
          <w:szCs w:val="28"/>
        </w:rPr>
        <w:t>е</w:t>
      </w:r>
      <w:r w:rsidRPr="00522600">
        <w:rPr>
          <w:w w:val="95"/>
          <w:sz w:val="28"/>
          <w:szCs w:val="28"/>
        </w:rPr>
        <w:t>образ</w:t>
      </w:r>
      <w:r w:rsidRPr="00522600">
        <w:rPr>
          <w:spacing w:val="-1"/>
          <w:w w:val="95"/>
          <w:sz w:val="28"/>
          <w:szCs w:val="28"/>
        </w:rPr>
        <w:t>о</w:t>
      </w:r>
      <w:r w:rsidRPr="00522600">
        <w:rPr>
          <w:spacing w:val="1"/>
          <w:w w:val="95"/>
          <w:sz w:val="28"/>
          <w:szCs w:val="28"/>
        </w:rPr>
        <w:t>в</w:t>
      </w:r>
      <w:r w:rsidRPr="00522600">
        <w:rPr>
          <w:w w:val="95"/>
          <w:sz w:val="28"/>
          <w:szCs w:val="28"/>
        </w:rPr>
        <w:t>ате</w:t>
      </w:r>
      <w:r w:rsidRPr="00522600">
        <w:rPr>
          <w:spacing w:val="-1"/>
          <w:w w:val="95"/>
          <w:sz w:val="28"/>
          <w:szCs w:val="28"/>
        </w:rPr>
        <w:t>л</w:t>
      </w:r>
      <w:r w:rsidRPr="00522600">
        <w:rPr>
          <w:w w:val="95"/>
          <w:sz w:val="28"/>
          <w:szCs w:val="28"/>
        </w:rPr>
        <w:t>я;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w w:val="99"/>
          <w:sz w:val="28"/>
          <w:szCs w:val="28"/>
        </w:rPr>
      </w:pPr>
      <w:r w:rsidRPr="00522600">
        <w:rPr>
          <w:spacing w:val="-1"/>
          <w:sz w:val="28"/>
          <w:szCs w:val="28"/>
        </w:rPr>
        <w:t>д</w:t>
      </w:r>
      <w:r w:rsidRPr="00522600">
        <w:rPr>
          <w:sz w:val="28"/>
          <w:szCs w:val="28"/>
        </w:rPr>
        <w:t>)</w:t>
      </w:r>
      <w:r w:rsidRPr="00522600">
        <w:rPr>
          <w:spacing w:val="-8"/>
          <w:sz w:val="28"/>
          <w:szCs w:val="28"/>
        </w:rPr>
        <w:t xml:space="preserve"> </w:t>
      </w:r>
      <w:r w:rsidRPr="00522600">
        <w:rPr>
          <w:sz w:val="28"/>
          <w:szCs w:val="28"/>
        </w:rPr>
        <w:t>в</w:t>
      </w:r>
      <w:r w:rsidRPr="00522600">
        <w:rPr>
          <w:spacing w:val="-1"/>
          <w:sz w:val="28"/>
          <w:szCs w:val="28"/>
        </w:rPr>
        <w:t>о</w:t>
      </w:r>
      <w:r w:rsidRPr="00522600">
        <w:rPr>
          <w:spacing w:val="2"/>
          <w:sz w:val="28"/>
          <w:szCs w:val="28"/>
        </w:rPr>
        <w:t>з</w:t>
      </w:r>
      <w:r w:rsidRPr="00522600">
        <w:rPr>
          <w:sz w:val="28"/>
          <w:szCs w:val="28"/>
        </w:rPr>
        <w:t>м</w:t>
      </w:r>
      <w:r w:rsidRPr="00522600">
        <w:rPr>
          <w:spacing w:val="-1"/>
          <w:sz w:val="28"/>
          <w:szCs w:val="28"/>
        </w:rPr>
        <w:t>о</w:t>
      </w:r>
      <w:r w:rsidRPr="00522600">
        <w:rPr>
          <w:spacing w:val="1"/>
          <w:sz w:val="28"/>
          <w:szCs w:val="28"/>
        </w:rPr>
        <w:t>ж</w:t>
      </w:r>
      <w:r w:rsidRPr="00522600">
        <w:rPr>
          <w:sz w:val="28"/>
          <w:szCs w:val="28"/>
        </w:rPr>
        <w:t>но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ть</w:t>
      </w:r>
      <w:r w:rsidRPr="00522600">
        <w:rPr>
          <w:spacing w:val="-6"/>
          <w:sz w:val="28"/>
          <w:szCs w:val="28"/>
        </w:rPr>
        <w:t xml:space="preserve"> </w:t>
      </w:r>
      <w:r w:rsidRPr="00522600">
        <w:rPr>
          <w:sz w:val="28"/>
          <w:szCs w:val="28"/>
        </w:rPr>
        <w:t>п</w:t>
      </w:r>
      <w:r w:rsidRPr="00522600">
        <w:rPr>
          <w:spacing w:val="1"/>
          <w:sz w:val="28"/>
          <w:szCs w:val="28"/>
        </w:rPr>
        <w:t>о</w:t>
      </w:r>
      <w:r w:rsidRPr="00522600">
        <w:rPr>
          <w:spacing w:val="-1"/>
          <w:sz w:val="28"/>
          <w:szCs w:val="28"/>
        </w:rPr>
        <w:t>д</w:t>
      </w:r>
      <w:r w:rsidRPr="00522600">
        <w:rPr>
          <w:spacing w:val="1"/>
          <w:sz w:val="28"/>
          <w:szCs w:val="28"/>
        </w:rPr>
        <w:t>к</w:t>
      </w:r>
      <w:r w:rsidRPr="00522600">
        <w:rPr>
          <w:spacing w:val="-1"/>
          <w:sz w:val="28"/>
          <w:szCs w:val="28"/>
        </w:rPr>
        <w:t>л</w:t>
      </w:r>
      <w:r w:rsidRPr="00522600">
        <w:rPr>
          <w:spacing w:val="1"/>
          <w:sz w:val="28"/>
          <w:szCs w:val="28"/>
        </w:rPr>
        <w:t>ю</w:t>
      </w:r>
      <w:r w:rsidRPr="00522600">
        <w:rPr>
          <w:sz w:val="28"/>
          <w:szCs w:val="28"/>
        </w:rPr>
        <w:t>ч</w:t>
      </w:r>
      <w:r w:rsidRPr="00522600">
        <w:rPr>
          <w:spacing w:val="1"/>
          <w:sz w:val="28"/>
          <w:szCs w:val="28"/>
        </w:rPr>
        <w:t>е</w:t>
      </w:r>
      <w:r w:rsidRPr="00522600">
        <w:rPr>
          <w:sz w:val="28"/>
          <w:szCs w:val="28"/>
        </w:rPr>
        <w:t>ния</w:t>
      </w:r>
      <w:r w:rsidRPr="00522600">
        <w:rPr>
          <w:spacing w:val="-8"/>
          <w:sz w:val="28"/>
          <w:szCs w:val="28"/>
        </w:rPr>
        <w:t xml:space="preserve"> </w:t>
      </w:r>
      <w:r w:rsidRPr="00522600">
        <w:rPr>
          <w:sz w:val="28"/>
          <w:szCs w:val="28"/>
        </w:rPr>
        <w:t>т</w:t>
      </w:r>
      <w:r w:rsidRPr="00522600">
        <w:rPr>
          <w:spacing w:val="1"/>
          <w:sz w:val="28"/>
          <w:szCs w:val="28"/>
        </w:rPr>
        <w:t>е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м</w:t>
      </w:r>
      <w:r w:rsidRPr="00522600">
        <w:rPr>
          <w:spacing w:val="1"/>
          <w:sz w:val="28"/>
          <w:szCs w:val="28"/>
        </w:rPr>
        <w:t>о</w:t>
      </w:r>
      <w:r w:rsidR="00CB5D9F">
        <w:rPr>
          <w:sz w:val="28"/>
          <w:szCs w:val="28"/>
        </w:rPr>
        <w:t>сопротивлений</w:t>
      </w:r>
      <w:r w:rsidR="00CD5346">
        <w:rPr>
          <w:spacing w:val="-7"/>
          <w:sz w:val="28"/>
          <w:szCs w:val="28"/>
        </w:rPr>
        <w:t xml:space="preserve">, </w:t>
      </w:r>
      <w:r w:rsidR="00CD5346">
        <w:rPr>
          <w:sz w:val="28"/>
          <w:szCs w:val="28"/>
        </w:rPr>
        <w:t>термопар, омических устройств и милливольтовых устройств постоянного тока</w:t>
      </w:r>
      <w:r w:rsidRPr="00522600">
        <w:rPr>
          <w:sz w:val="28"/>
          <w:szCs w:val="28"/>
        </w:rPr>
        <w:t>;</w:t>
      </w:r>
      <w:r w:rsidRPr="00522600">
        <w:rPr>
          <w:w w:val="99"/>
          <w:sz w:val="28"/>
          <w:szCs w:val="28"/>
        </w:rPr>
        <w:t xml:space="preserve"> 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w w:val="99"/>
          <w:sz w:val="28"/>
          <w:szCs w:val="28"/>
        </w:rPr>
      </w:pPr>
      <w:r w:rsidRPr="00522600">
        <w:rPr>
          <w:sz w:val="28"/>
          <w:szCs w:val="28"/>
        </w:rPr>
        <w:t>е)</w:t>
      </w:r>
      <w:r w:rsidRPr="00522600">
        <w:rPr>
          <w:spacing w:val="-11"/>
          <w:sz w:val="28"/>
          <w:szCs w:val="28"/>
        </w:rPr>
        <w:t xml:space="preserve"> </w:t>
      </w:r>
      <w:r w:rsidRPr="00522600">
        <w:rPr>
          <w:sz w:val="28"/>
          <w:szCs w:val="28"/>
        </w:rPr>
        <w:t>к</w:t>
      </w:r>
      <w:r w:rsidRPr="00522600">
        <w:rPr>
          <w:spacing w:val="-1"/>
          <w:sz w:val="28"/>
          <w:szCs w:val="28"/>
        </w:rPr>
        <w:t>о</w:t>
      </w:r>
      <w:r w:rsidRPr="00522600">
        <w:rPr>
          <w:sz w:val="28"/>
          <w:szCs w:val="28"/>
        </w:rPr>
        <w:t>м</w:t>
      </w:r>
      <w:r w:rsidRPr="00522600">
        <w:rPr>
          <w:spacing w:val="2"/>
          <w:sz w:val="28"/>
          <w:szCs w:val="28"/>
        </w:rPr>
        <w:t>п</w:t>
      </w:r>
      <w:r w:rsidRPr="00522600">
        <w:rPr>
          <w:sz w:val="28"/>
          <w:szCs w:val="28"/>
        </w:rPr>
        <w:t>ен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ац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я</w:t>
      </w:r>
      <w:r w:rsidRPr="00522600">
        <w:rPr>
          <w:spacing w:val="-7"/>
          <w:sz w:val="28"/>
          <w:szCs w:val="28"/>
        </w:rPr>
        <w:t xml:space="preserve"> </w:t>
      </w:r>
      <w:r w:rsidRPr="00522600">
        <w:rPr>
          <w:sz w:val="28"/>
          <w:szCs w:val="28"/>
        </w:rPr>
        <w:t>в</w:t>
      </w:r>
      <w:r w:rsidRPr="00522600">
        <w:rPr>
          <w:spacing w:val="1"/>
          <w:sz w:val="28"/>
          <w:szCs w:val="28"/>
        </w:rPr>
        <w:t>л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я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я</w:t>
      </w:r>
      <w:r w:rsidRPr="00522600">
        <w:rPr>
          <w:spacing w:val="-10"/>
          <w:sz w:val="28"/>
          <w:szCs w:val="28"/>
        </w:rPr>
        <w:t xml:space="preserve"> </w:t>
      </w:r>
      <w:r w:rsidRPr="00522600">
        <w:rPr>
          <w:spacing w:val="2"/>
          <w:sz w:val="28"/>
          <w:szCs w:val="28"/>
        </w:rPr>
        <w:t>т</w:t>
      </w:r>
      <w:r w:rsidRPr="00522600">
        <w:rPr>
          <w:sz w:val="28"/>
          <w:szCs w:val="28"/>
        </w:rPr>
        <w:t>е</w:t>
      </w:r>
      <w:r w:rsidRPr="00522600">
        <w:rPr>
          <w:spacing w:val="-1"/>
          <w:sz w:val="28"/>
          <w:szCs w:val="28"/>
        </w:rPr>
        <w:t>м</w:t>
      </w:r>
      <w:r w:rsidRPr="00522600">
        <w:rPr>
          <w:sz w:val="28"/>
          <w:szCs w:val="28"/>
        </w:rPr>
        <w:t>пе</w:t>
      </w:r>
      <w:r w:rsidRPr="00522600">
        <w:rPr>
          <w:spacing w:val="1"/>
          <w:sz w:val="28"/>
          <w:szCs w:val="28"/>
        </w:rPr>
        <w:t>р</w:t>
      </w:r>
      <w:r w:rsidRPr="00522600">
        <w:rPr>
          <w:sz w:val="28"/>
          <w:szCs w:val="28"/>
        </w:rPr>
        <w:t>а</w:t>
      </w:r>
      <w:r w:rsidRPr="00522600">
        <w:rPr>
          <w:spacing w:val="4"/>
          <w:sz w:val="28"/>
          <w:szCs w:val="28"/>
        </w:rPr>
        <w:t>т</w:t>
      </w:r>
      <w:r w:rsidRPr="00522600">
        <w:rPr>
          <w:spacing w:val="-5"/>
          <w:sz w:val="28"/>
          <w:szCs w:val="28"/>
        </w:rPr>
        <w:t>у</w:t>
      </w:r>
      <w:r w:rsidRPr="00522600">
        <w:rPr>
          <w:sz w:val="28"/>
          <w:szCs w:val="28"/>
        </w:rPr>
        <w:t>ры</w:t>
      </w:r>
      <w:r w:rsidRPr="00522600">
        <w:rPr>
          <w:spacing w:val="-10"/>
          <w:sz w:val="28"/>
          <w:szCs w:val="28"/>
        </w:rPr>
        <w:t xml:space="preserve"> </w:t>
      </w:r>
      <w:r w:rsidRPr="00522600">
        <w:rPr>
          <w:spacing w:val="2"/>
          <w:sz w:val="28"/>
          <w:szCs w:val="28"/>
        </w:rPr>
        <w:t>о</w:t>
      </w:r>
      <w:r w:rsidRPr="00522600">
        <w:rPr>
          <w:spacing w:val="-1"/>
          <w:sz w:val="28"/>
          <w:szCs w:val="28"/>
        </w:rPr>
        <w:t>к</w:t>
      </w:r>
      <w:r w:rsidRPr="00522600">
        <w:rPr>
          <w:spacing w:val="4"/>
          <w:sz w:val="28"/>
          <w:szCs w:val="28"/>
        </w:rPr>
        <w:t>р</w:t>
      </w:r>
      <w:r w:rsidRPr="00522600">
        <w:rPr>
          <w:spacing w:val="-5"/>
          <w:sz w:val="28"/>
          <w:szCs w:val="28"/>
        </w:rPr>
        <w:t>у</w:t>
      </w:r>
      <w:r w:rsidRPr="00522600">
        <w:rPr>
          <w:spacing w:val="1"/>
          <w:sz w:val="28"/>
          <w:szCs w:val="28"/>
        </w:rPr>
        <w:t>жа</w:t>
      </w:r>
      <w:r w:rsidRPr="00522600">
        <w:rPr>
          <w:spacing w:val="-1"/>
          <w:sz w:val="28"/>
          <w:szCs w:val="28"/>
        </w:rPr>
        <w:t>ющ</w:t>
      </w:r>
      <w:r w:rsidRPr="00522600">
        <w:rPr>
          <w:spacing w:val="1"/>
          <w:sz w:val="28"/>
          <w:szCs w:val="28"/>
        </w:rPr>
        <w:t>е</w:t>
      </w:r>
      <w:r w:rsidRPr="00522600">
        <w:rPr>
          <w:sz w:val="28"/>
          <w:szCs w:val="28"/>
        </w:rPr>
        <w:t>й</w:t>
      </w:r>
      <w:r w:rsidRPr="00522600">
        <w:rPr>
          <w:spacing w:val="-9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с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ед</w:t>
      </w:r>
      <w:r w:rsidRPr="00522600">
        <w:rPr>
          <w:sz w:val="28"/>
          <w:szCs w:val="28"/>
        </w:rPr>
        <w:t>ы</w:t>
      </w:r>
      <w:r w:rsidRPr="00522600">
        <w:rPr>
          <w:spacing w:val="-9"/>
          <w:sz w:val="28"/>
          <w:szCs w:val="28"/>
        </w:rPr>
        <w:t xml:space="preserve"> </w:t>
      </w:r>
      <w:r w:rsidRPr="00522600">
        <w:rPr>
          <w:sz w:val="28"/>
          <w:szCs w:val="28"/>
        </w:rPr>
        <w:t>на</w:t>
      </w:r>
      <w:r w:rsidRPr="00522600">
        <w:rPr>
          <w:spacing w:val="-9"/>
          <w:sz w:val="28"/>
          <w:szCs w:val="28"/>
        </w:rPr>
        <w:t xml:space="preserve"> </w:t>
      </w:r>
      <w:r w:rsidRPr="00522600">
        <w:rPr>
          <w:sz w:val="28"/>
          <w:szCs w:val="28"/>
        </w:rPr>
        <w:t>по</w:t>
      </w:r>
      <w:r w:rsidRPr="00522600">
        <w:rPr>
          <w:spacing w:val="1"/>
          <w:sz w:val="28"/>
          <w:szCs w:val="28"/>
        </w:rPr>
        <w:t>г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е</w:t>
      </w:r>
      <w:r w:rsidRPr="00522600">
        <w:rPr>
          <w:sz w:val="28"/>
          <w:szCs w:val="28"/>
        </w:rPr>
        <w:t>шно</w:t>
      </w:r>
      <w:r w:rsidRPr="00522600">
        <w:rPr>
          <w:spacing w:val="1"/>
          <w:sz w:val="28"/>
          <w:szCs w:val="28"/>
        </w:rPr>
        <w:t>с</w:t>
      </w:r>
      <w:r w:rsidRPr="00522600">
        <w:rPr>
          <w:spacing w:val="2"/>
          <w:sz w:val="28"/>
          <w:szCs w:val="28"/>
        </w:rPr>
        <w:t>т</w:t>
      </w:r>
      <w:r w:rsidRPr="00522600">
        <w:rPr>
          <w:sz w:val="28"/>
          <w:szCs w:val="28"/>
        </w:rPr>
        <w:t>ь</w:t>
      </w:r>
      <w:r w:rsidRPr="00522600">
        <w:rPr>
          <w:spacing w:val="-10"/>
          <w:sz w:val="28"/>
          <w:szCs w:val="28"/>
        </w:rPr>
        <w:t xml:space="preserve"> </w:t>
      </w:r>
      <w:r w:rsidRPr="00522600">
        <w:rPr>
          <w:spacing w:val="1"/>
          <w:sz w:val="28"/>
          <w:szCs w:val="28"/>
        </w:rPr>
        <w:t>и</w:t>
      </w:r>
      <w:r w:rsidRPr="00522600">
        <w:rPr>
          <w:spacing w:val="2"/>
          <w:sz w:val="28"/>
          <w:szCs w:val="28"/>
        </w:rPr>
        <w:t>з</w:t>
      </w:r>
      <w:r w:rsidRPr="00522600">
        <w:rPr>
          <w:sz w:val="28"/>
          <w:szCs w:val="28"/>
        </w:rPr>
        <w:t>м</w:t>
      </w:r>
      <w:r w:rsidRPr="00522600">
        <w:rPr>
          <w:spacing w:val="-1"/>
          <w:sz w:val="28"/>
          <w:szCs w:val="28"/>
        </w:rPr>
        <w:t>е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е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я;</w:t>
      </w:r>
      <w:r w:rsidRPr="00522600">
        <w:rPr>
          <w:w w:val="99"/>
          <w:sz w:val="28"/>
          <w:szCs w:val="28"/>
        </w:rPr>
        <w:t xml:space="preserve"> </w:t>
      </w:r>
    </w:p>
    <w:p w:rsidR="008D4FF7" w:rsidRPr="00522600" w:rsidRDefault="008D4FF7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522600">
        <w:rPr>
          <w:spacing w:val="1"/>
          <w:sz w:val="28"/>
          <w:szCs w:val="28"/>
        </w:rPr>
        <w:t>ж</w:t>
      </w:r>
      <w:r w:rsidRPr="00522600">
        <w:rPr>
          <w:sz w:val="28"/>
          <w:szCs w:val="28"/>
        </w:rPr>
        <w:t>)</w:t>
      </w:r>
      <w:r w:rsidRPr="00522600">
        <w:rPr>
          <w:spacing w:val="-8"/>
          <w:sz w:val="28"/>
          <w:szCs w:val="28"/>
        </w:rPr>
        <w:t xml:space="preserve"> </w:t>
      </w:r>
      <w:r w:rsidRPr="00522600">
        <w:rPr>
          <w:spacing w:val="-1"/>
          <w:sz w:val="28"/>
          <w:szCs w:val="28"/>
        </w:rPr>
        <w:t>г</w:t>
      </w:r>
      <w:r w:rsidRPr="00522600">
        <w:rPr>
          <w:sz w:val="28"/>
          <w:szCs w:val="28"/>
        </w:rPr>
        <w:t>а</w:t>
      </w:r>
      <w:r w:rsidRPr="00522600">
        <w:rPr>
          <w:spacing w:val="-2"/>
          <w:sz w:val="28"/>
          <w:szCs w:val="28"/>
        </w:rPr>
        <w:t>л</w:t>
      </w:r>
      <w:r w:rsidRPr="00522600">
        <w:rPr>
          <w:spacing w:val="1"/>
          <w:sz w:val="28"/>
          <w:szCs w:val="28"/>
        </w:rPr>
        <w:t>ь</w:t>
      </w:r>
      <w:r w:rsidRPr="00522600">
        <w:rPr>
          <w:sz w:val="28"/>
          <w:szCs w:val="28"/>
        </w:rPr>
        <w:t>ва</w:t>
      </w:r>
      <w:r w:rsidRPr="00522600">
        <w:rPr>
          <w:spacing w:val="2"/>
          <w:sz w:val="28"/>
          <w:szCs w:val="28"/>
        </w:rPr>
        <w:t>н</w:t>
      </w:r>
      <w:r w:rsidRPr="00522600">
        <w:rPr>
          <w:spacing w:val="-1"/>
          <w:sz w:val="28"/>
          <w:szCs w:val="28"/>
        </w:rPr>
        <w:t>и</w:t>
      </w:r>
      <w:r w:rsidRPr="00522600">
        <w:rPr>
          <w:sz w:val="28"/>
          <w:szCs w:val="28"/>
        </w:rPr>
        <w:t>ч</w:t>
      </w:r>
      <w:r w:rsidRPr="00522600">
        <w:rPr>
          <w:spacing w:val="-1"/>
          <w:sz w:val="28"/>
          <w:szCs w:val="28"/>
        </w:rPr>
        <w:t>е</w:t>
      </w:r>
      <w:r w:rsidRPr="00522600">
        <w:rPr>
          <w:spacing w:val="3"/>
          <w:sz w:val="28"/>
          <w:szCs w:val="28"/>
        </w:rPr>
        <w:t>с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ая</w:t>
      </w:r>
      <w:r w:rsidRPr="00522600">
        <w:rPr>
          <w:spacing w:val="-6"/>
          <w:sz w:val="28"/>
          <w:szCs w:val="28"/>
        </w:rPr>
        <w:t xml:space="preserve"> </w:t>
      </w:r>
      <w:r w:rsidRPr="00522600">
        <w:rPr>
          <w:sz w:val="28"/>
          <w:szCs w:val="28"/>
        </w:rPr>
        <w:t>р</w:t>
      </w:r>
      <w:r w:rsidRPr="00522600">
        <w:rPr>
          <w:spacing w:val="-1"/>
          <w:sz w:val="28"/>
          <w:szCs w:val="28"/>
        </w:rPr>
        <w:t>а</w:t>
      </w:r>
      <w:r w:rsidRPr="00522600">
        <w:rPr>
          <w:sz w:val="28"/>
          <w:szCs w:val="28"/>
        </w:rPr>
        <w:t>з</w:t>
      </w:r>
      <w:r w:rsidRPr="00522600">
        <w:rPr>
          <w:spacing w:val="2"/>
          <w:sz w:val="28"/>
          <w:szCs w:val="28"/>
        </w:rPr>
        <w:t>в</w:t>
      </w:r>
      <w:r w:rsidRPr="00522600">
        <w:rPr>
          <w:sz w:val="28"/>
          <w:szCs w:val="28"/>
        </w:rPr>
        <w:t>я</w:t>
      </w:r>
      <w:r w:rsidRPr="00522600">
        <w:rPr>
          <w:spacing w:val="2"/>
          <w:sz w:val="28"/>
          <w:szCs w:val="28"/>
        </w:rPr>
        <w:t>з</w:t>
      </w:r>
      <w:r w:rsidRPr="00522600">
        <w:rPr>
          <w:spacing w:val="-1"/>
          <w:sz w:val="28"/>
          <w:szCs w:val="28"/>
        </w:rPr>
        <w:t>к</w:t>
      </w:r>
      <w:r w:rsidRPr="00522600">
        <w:rPr>
          <w:sz w:val="28"/>
          <w:szCs w:val="28"/>
        </w:rPr>
        <w:t>а</w:t>
      </w:r>
      <w:r w:rsidRPr="00522600">
        <w:rPr>
          <w:spacing w:val="-8"/>
          <w:sz w:val="28"/>
          <w:szCs w:val="28"/>
        </w:rPr>
        <w:t xml:space="preserve"> </w:t>
      </w:r>
      <w:r w:rsidRPr="00522600">
        <w:rPr>
          <w:sz w:val="28"/>
          <w:szCs w:val="28"/>
        </w:rPr>
        <w:t>це</w:t>
      </w:r>
      <w:r w:rsidRPr="00522600">
        <w:rPr>
          <w:spacing w:val="2"/>
          <w:sz w:val="28"/>
          <w:szCs w:val="28"/>
        </w:rPr>
        <w:t>п</w:t>
      </w:r>
      <w:r w:rsidRPr="00522600">
        <w:rPr>
          <w:sz w:val="28"/>
          <w:szCs w:val="28"/>
        </w:rPr>
        <w:t>е</w:t>
      </w:r>
      <w:r w:rsidRPr="00522600">
        <w:rPr>
          <w:spacing w:val="-2"/>
          <w:sz w:val="28"/>
          <w:szCs w:val="28"/>
        </w:rPr>
        <w:t>й</w:t>
      </w:r>
      <w:r w:rsidR="004213FF">
        <w:rPr>
          <w:sz w:val="28"/>
          <w:szCs w:val="28"/>
        </w:rPr>
        <w:t xml:space="preserve"> «</w:t>
      </w:r>
      <w:r w:rsidRPr="00522600">
        <w:rPr>
          <w:sz w:val="28"/>
          <w:szCs w:val="28"/>
        </w:rPr>
        <w:t>вход/вы</w:t>
      </w:r>
      <w:r w:rsidRPr="00522600">
        <w:rPr>
          <w:spacing w:val="1"/>
          <w:sz w:val="28"/>
          <w:szCs w:val="28"/>
        </w:rPr>
        <w:t>хо</w:t>
      </w:r>
      <w:r w:rsidRPr="00522600">
        <w:rPr>
          <w:spacing w:val="-1"/>
          <w:sz w:val="28"/>
          <w:szCs w:val="28"/>
        </w:rPr>
        <w:t>д</w:t>
      </w:r>
      <w:r w:rsidR="004213FF">
        <w:rPr>
          <w:spacing w:val="-1"/>
          <w:sz w:val="28"/>
          <w:szCs w:val="28"/>
        </w:rPr>
        <w:t>»</w:t>
      </w:r>
      <w:r w:rsidRPr="00522600">
        <w:rPr>
          <w:sz w:val="28"/>
          <w:szCs w:val="28"/>
        </w:rPr>
        <w:t>.</w:t>
      </w:r>
    </w:p>
    <w:p w:rsidR="00D87839" w:rsidRDefault="00196FAA" w:rsidP="001E71C2">
      <w:pPr>
        <w:keepNext/>
        <w:keepLines/>
        <w:ind w:firstLine="284"/>
        <w:rPr>
          <w:sz w:val="28"/>
          <w:szCs w:val="28"/>
        </w:rPr>
      </w:pPr>
      <w:r>
        <w:rPr>
          <w:sz w:val="28"/>
          <w:szCs w:val="28"/>
        </w:rPr>
        <w:t>1.</w:t>
      </w:r>
      <w:r w:rsidR="00877D73" w:rsidRPr="00877D73">
        <w:rPr>
          <w:sz w:val="28"/>
          <w:szCs w:val="28"/>
        </w:rPr>
        <w:t xml:space="preserve">1.5 Преобразователи могут выполняться </w:t>
      </w:r>
      <w:r w:rsidR="005C6505" w:rsidRPr="00877D73">
        <w:rPr>
          <w:sz w:val="28"/>
          <w:szCs w:val="28"/>
        </w:rPr>
        <w:t>во взрывобезопасном исполнении</w:t>
      </w:r>
      <w:r w:rsidR="00D87839" w:rsidRPr="00D87839">
        <w:rPr>
          <w:sz w:val="28"/>
          <w:szCs w:val="28"/>
        </w:rPr>
        <w:t>:</w:t>
      </w:r>
    </w:p>
    <w:p w:rsidR="00D87839" w:rsidRPr="00D87839" w:rsidRDefault="00D87839" w:rsidP="001E71C2">
      <w:pPr>
        <w:keepNext/>
        <w:keepLines/>
        <w:ind w:firstLine="284"/>
        <w:rPr>
          <w:sz w:val="28"/>
          <w:szCs w:val="28"/>
        </w:rPr>
      </w:pPr>
      <w:r w:rsidRPr="00D87839">
        <w:rPr>
          <w:sz w:val="28"/>
          <w:szCs w:val="28"/>
        </w:rPr>
        <w:t>–</w:t>
      </w:r>
      <w:r w:rsidR="005C6505" w:rsidRPr="005C6505">
        <w:rPr>
          <w:sz w:val="28"/>
          <w:szCs w:val="28"/>
        </w:rPr>
        <w:t xml:space="preserve"> </w:t>
      </w:r>
      <w:r w:rsidR="00877D73" w:rsidRPr="00877D73">
        <w:rPr>
          <w:sz w:val="28"/>
          <w:szCs w:val="28"/>
        </w:rPr>
        <w:t xml:space="preserve">с видом взрывозащиты «взрывонепроницаемая оболочка </w:t>
      </w:r>
      <w:r w:rsidR="00877D73" w:rsidRPr="00877D73">
        <w:rPr>
          <w:sz w:val="28"/>
          <w:szCs w:val="28"/>
          <w:lang w:val="en-US"/>
        </w:rPr>
        <w:t>d</w:t>
      </w:r>
      <w:r w:rsidR="00877D73" w:rsidRPr="00877D73">
        <w:rPr>
          <w:sz w:val="28"/>
          <w:szCs w:val="28"/>
        </w:rPr>
        <w:t>» и маркировкой</w:t>
      </w:r>
      <w:r w:rsidRPr="00D87839">
        <w:rPr>
          <w:sz w:val="28"/>
          <w:szCs w:val="28"/>
        </w:rPr>
        <w:t>:</w:t>
      </w:r>
    </w:p>
    <w:p w:rsidR="00D87839" w:rsidRPr="005C6505" w:rsidRDefault="00D87839" w:rsidP="001E71C2">
      <w:pPr>
        <w:keepNext/>
        <w:keepLines/>
        <w:ind w:firstLine="0"/>
        <w:rPr>
          <w:spacing w:val="-4"/>
          <w:sz w:val="28"/>
          <w:szCs w:val="28"/>
        </w:rPr>
      </w:pPr>
      <w:r w:rsidRPr="005C6505">
        <w:rPr>
          <w:spacing w:val="-4"/>
          <w:sz w:val="28"/>
          <w:szCs w:val="28"/>
        </w:rPr>
        <w:t>– раздельное исполнение 1</w:t>
      </w:r>
      <w:r w:rsidRPr="005C6505">
        <w:rPr>
          <w:spacing w:val="-4"/>
          <w:sz w:val="28"/>
          <w:szCs w:val="28"/>
          <w:lang w:val="en-US"/>
        </w:rPr>
        <w:t>Ex</w:t>
      </w:r>
      <w:r w:rsidRPr="005C6505">
        <w:rPr>
          <w:spacing w:val="-4"/>
          <w:sz w:val="28"/>
          <w:szCs w:val="28"/>
        </w:rPr>
        <w:t xml:space="preserve"> </w:t>
      </w:r>
      <w:r w:rsidRPr="005C6505">
        <w:rPr>
          <w:spacing w:val="-4"/>
          <w:sz w:val="28"/>
          <w:szCs w:val="28"/>
          <w:lang w:val="en-US"/>
        </w:rPr>
        <w:t>d</w:t>
      </w:r>
      <w:r w:rsidRPr="005C6505">
        <w:rPr>
          <w:spacing w:val="-4"/>
          <w:sz w:val="28"/>
          <w:szCs w:val="28"/>
        </w:rPr>
        <w:t xml:space="preserve"> [</w:t>
      </w:r>
      <w:r w:rsidRPr="005C6505">
        <w:rPr>
          <w:spacing w:val="-4"/>
          <w:sz w:val="28"/>
          <w:szCs w:val="28"/>
          <w:lang w:val="en-US"/>
        </w:rPr>
        <w:t>ia</w:t>
      </w:r>
      <w:r w:rsidRPr="005C6505">
        <w:rPr>
          <w:spacing w:val="-4"/>
          <w:sz w:val="28"/>
          <w:szCs w:val="28"/>
        </w:rPr>
        <w:t xml:space="preserve"> </w:t>
      </w:r>
      <w:r w:rsidR="00877D73" w:rsidRPr="005C6505">
        <w:rPr>
          <w:spacing w:val="-4"/>
          <w:sz w:val="28"/>
          <w:szCs w:val="28"/>
          <w:lang w:val="en-US"/>
        </w:rPr>
        <w:t>Ga</w:t>
      </w:r>
      <w:r w:rsidRPr="005C6505">
        <w:rPr>
          <w:spacing w:val="-4"/>
          <w:sz w:val="28"/>
          <w:szCs w:val="28"/>
        </w:rPr>
        <w:t xml:space="preserve">] </w:t>
      </w:r>
      <w:r w:rsidRPr="005C6505">
        <w:rPr>
          <w:spacing w:val="-4"/>
          <w:sz w:val="28"/>
          <w:szCs w:val="28"/>
          <w:lang w:val="en-US"/>
        </w:rPr>
        <w:t>IIC</w:t>
      </w:r>
      <w:r w:rsidRPr="005C6505">
        <w:rPr>
          <w:spacing w:val="-4"/>
          <w:sz w:val="28"/>
          <w:szCs w:val="28"/>
        </w:rPr>
        <w:t xml:space="preserve"> </w:t>
      </w:r>
      <w:r w:rsidR="00877D73" w:rsidRPr="005C6505">
        <w:rPr>
          <w:spacing w:val="-4"/>
          <w:sz w:val="28"/>
          <w:szCs w:val="28"/>
          <w:lang w:val="en-US"/>
        </w:rPr>
        <w:t>T</w:t>
      </w:r>
      <w:r w:rsidRPr="005C6505">
        <w:rPr>
          <w:spacing w:val="-4"/>
          <w:sz w:val="28"/>
          <w:szCs w:val="28"/>
        </w:rPr>
        <w:t>6…Т4</w:t>
      </w:r>
      <w:r w:rsidR="00877D73" w:rsidRPr="005C6505">
        <w:rPr>
          <w:spacing w:val="-4"/>
          <w:sz w:val="28"/>
          <w:szCs w:val="28"/>
        </w:rPr>
        <w:t xml:space="preserve"> </w:t>
      </w:r>
      <w:r w:rsidRPr="005C6505">
        <w:rPr>
          <w:spacing w:val="-4"/>
          <w:sz w:val="28"/>
          <w:szCs w:val="28"/>
          <w:lang w:val="en-US"/>
        </w:rPr>
        <w:t>Gb</w:t>
      </w:r>
      <w:r w:rsidRPr="005C6505">
        <w:rPr>
          <w:spacing w:val="-4"/>
          <w:sz w:val="28"/>
          <w:szCs w:val="28"/>
        </w:rPr>
        <w:t xml:space="preserve"> </w:t>
      </w:r>
      <w:r w:rsidR="00877D73" w:rsidRPr="005C6505">
        <w:rPr>
          <w:spacing w:val="-4"/>
          <w:sz w:val="28"/>
          <w:szCs w:val="28"/>
          <w:lang w:val="en-US"/>
        </w:rPr>
        <w:t>X</w:t>
      </w:r>
      <w:r w:rsidR="005C6505" w:rsidRPr="005C6505">
        <w:rPr>
          <w:spacing w:val="-4"/>
          <w:sz w:val="28"/>
          <w:szCs w:val="28"/>
        </w:rPr>
        <w:t xml:space="preserve">, PB Ex d [ia Ma] </w:t>
      </w:r>
      <w:r w:rsidR="005C6505" w:rsidRPr="005C6505">
        <w:rPr>
          <w:spacing w:val="-4"/>
          <w:sz w:val="28"/>
          <w:szCs w:val="28"/>
          <w:lang w:val="en-US"/>
        </w:rPr>
        <w:t>I</w:t>
      </w:r>
      <w:r w:rsidR="005C6505" w:rsidRPr="005C6505">
        <w:rPr>
          <w:spacing w:val="-4"/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  <w:lang w:val="en-US"/>
        </w:rPr>
        <w:t>Mb</w:t>
      </w:r>
      <w:r w:rsidR="005C6505" w:rsidRPr="005C6505">
        <w:rPr>
          <w:spacing w:val="-4"/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  <w:lang w:val="en-US"/>
        </w:rPr>
        <w:t>X</w:t>
      </w:r>
      <w:r w:rsidRPr="005C6505">
        <w:rPr>
          <w:spacing w:val="-4"/>
          <w:sz w:val="28"/>
          <w:szCs w:val="28"/>
        </w:rPr>
        <w:t>;</w:t>
      </w:r>
    </w:p>
    <w:p w:rsidR="00D87839" w:rsidRPr="005C6505" w:rsidRDefault="005C6505" w:rsidP="001E71C2">
      <w:pPr>
        <w:keepNext/>
        <w:keepLines/>
        <w:ind w:firstLine="0"/>
        <w:rPr>
          <w:sz w:val="28"/>
          <w:szCs w:val="28"/>
        </w:rPr>
      </w:pPr>
      <w:r w:rsidRPr="005C6505">
        <w:rPr>
          <w:sz w:val="28"/>
          <w:szCs w:val="28"/>
        </w:rPr>
        <w:t xml:space="preserve">– </w:t>
      </w:r>
      <w:r w:rsidR="00D87839" w:rsidRPr="005C6505">
        <w:rPr>
          <w:sz w:val="28"/>
          <w:szCs w:val="28"/>
        </w:rPr>
        <w:t xml:space="preserve">компактное </w:t>
      </w:r>
      <w:r w:rsidRPr="005C6505">
        <w:rPr>
          <w:sz w:val="28"/>
          <w:szCs w:val="28"/>
        </w:rPr>
        <w:t>исполнение 1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Ex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d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IIC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T</w:t>
      </w:r>
      <w:r w:rsidR="00D87839" w:rsidRPr="005C6505">
        <w:rPr>
          <w:sz w:val="28"/>
          <w:szCs w:val="28"/>
        </w:rPr>
        <w:t>*</w:t>
      </w:r>
      <w:r w:rsidR="00D87839" w:rsidRPr="005C6505">
        <w:rPr>
          <w:sz w:val="28"/>
          <w:szCs w:val="28"/>
          <w:lang w:val="en-US"/>
        </w:rPr>
        <w:t>Gb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X</w:t>
      </w:r>
      <w:r w:rsidRPr="005C650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PB</w:t>
      </w:r>
      <w:r w:rsidRPr="005C65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</w:t>
      </w:r>
      <w:r w:rsidRPr="005C65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5C65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5C65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Mb</w:t>
      </w:r>
      <w:r w:rsidRPr="005C65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="00D87839" w:rsidRPr="005C6505">
        <w:rPr>
          <w:sz w:val="28"/>
          <w:szCs w:val="28"/>
        </w:rPr>
        <w:t>;</w:t>
      </w:r>
    </w:p>
    <w:p w:rsidR="00D87839" w:rsidRPr="00D87839" w:rsidRDefault="00D87839" w:rsidP="001E71C2">
      <w:pPr>
        <w:keepNext/>
        <w:keepLines/>
        <w:ind w:firstLine="284"/>
        <w:rPr>
          <w:sz w:val="28"/>
          <w:szCs w:val="28"/>
        </w:rPr>
      </w:pPr>
      <w:r w:rsidRPr="00D87839">
        <w:rPr>
          <w:sz w:val="28"/>
          <w:szCs w:val="28"/>
        </w:rPr>
        <w:t xml:space="preserve">– </w:t>
      </w:r>
      <w:r w:rsidR="00877D73" w:rsidRPr="00877D73">
        <w:rPr>
          <w:sz w:val="28"/>
          <w:szCs w:val="28"/>
        </w:rPr>
        <w:t xml:space="preserve">во </w:t>
      </w:r>
      <w:r w:rsidRPr="00877D73">
        <w:rPr>
          <w:sz w:val="28"/>
          <w:szCs w:val="28"/>
        </w:rPr>
        <w:t>взрывобезопасном исполнении</w:t>
      </w:r>
      <w:r w:rsidR="00877D73" w:rsidRPr="00877D73">
        <w:rPr>
          <w:sz w:val="28"/>
          <w:szCs w:val="28"/>
        </w:rPr>
        <w:t xml:space="preserve"> с видом взрывозащиты «пыленепроницаемая оболочка t</w:t>
      </w:r>
      <w:r w:rsidR="00877D73" w:rsidRPr="00877D73">
        <w:rPr>
          <w:sz w:val="28"/>
          <w:szCs w:val="28"/>
          <w:lang w:val="en-US"/>
        </w:rPr>
        <w:t>b</w:t>
      </w:r>
      <w:r w:rsidR="00877D73" w:rsidRPr="00877D73">
        <w:rPr>
          <w:sz w:val="28"/>
          <w:szCs w:val="28"/>
        </w:rPr>
        <w:t xml:space="preserve">» </w:t>
      </w:r>
      <w:r w:rsidRPr="00877D73">
        <w:rPr>
          <w:sz w:val="28"/>
          <w:szCs w:val="28"/>
        </w:rPr>
        <w:t>и маркировкой</w:t>
      </w:r>
      <w:r w:rsidR="005C6505" w:rsidRPr="005C6505">
        <w:rPr>
          <w:sz w:val="28"/>
          <w:szCs w:val="28"/>
        </w:rPr>
        <w:t xml:space="preserve"> </w:t>
      </w:r>
      <w:r w:rsidR="005C6505">
        <w:rPr>
          <w:sz w:val="28"/>
          <w:szCs w:val="28"/>
        </w:rPr>
        <w:t>(</w:t>
      </w:r>
      <w:r w:rsidR="00854776">
        <w:rPr>
          <w:sz w:val="28"/>
          <w:szCs w:val="28"/>
        </w:rPr>
        <w:t xml:space="preserve">в </w:t>
      </w:r>
      <w:r w:rsidR="005C6505">
        <w:rPr>
          <w:sz w:val="28"/>
          <w:szCs w:val="28"/>
        </w:rPr>
        <w:t>корпусе из нержавеющей стали)</w:t>
      </w:r>
      <w:r w:rsidRPr="00D87839">
        <w:rPr>
          <w:sz w:val="28"/>
          <w:szCs w:val="28"/>
        </w:rPr>
        <w:t>:</w:t>
      </w:r>
    </w:p>
    <w:p w:rsidR="00D87839" w:rsidRPr="00D87839" w:rsidRDefault="00D87839" w:rsidP="001E71C2">
      <w:pPr>
        <w:keepNext/>
        <w:keepLines/>
        <w:ind w:firstLine="0"/>
        <w:rPr>
          <w:sz w:val="28"/>
          <w:szCs w:val="28"/>
        </w:rPr>
      </w:pPr>
      <w:r w:rsidRPr="00D87839">
        <w:rPr>
          <w:sz w:val="28"/>
          <w:szCs w:val="28"/>
        </w:rPr>
        <w:t>–</w:t>
      </w:r>
      <w:r>
        <w:rPr>
          <w:sz w:val="28"/>
          <w:szCs w:val="28"/>
        </w:rPr>
        <w:t xml:space="preserve"> раздельное исполнение</w:t>
      </w:r>
      <w:r w:rsidR="005C6505">
        <w:rPr>
          <w:sz w:val="28"/>
          <w:szCs w:val="28"/>
        </w:rPr>
        <w:t xml:space="preserve"> </w:t>
      </w:r>
      <w:r w:rsidRPr="00877D73">
        <w:rPr>
          <w:sz w:val="28"/>
          <w:szCs w:val="28"/>
          <w:lang w:val="en-US"/>
        </w:rPr>
        <w:t>Ex</w:t>
      </w:r>
      <w:r w:rsidRPr="00D8783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tb</w:t>
      </w:r>
      <w:r w:rsidRPr="00D87839">
        <w:rPr>
          <w:sz w:val="28"/>
          <w:szCs w:val="28"/>
        </w:rPr>
        <w:t xml:space="preserve"> [</w:t>
      </w:r>
      <w:r w:rsidRPr="00877D73">
        <w:rPr>
          <w:sz w:val="28"/>
          <w:szCs w:val="28"/>
          <w:lang w:val="en-US"/>
        </w:rPr>
        <w:t>ia</w:t>
      </w:r>
      <w:r w:rsidRPr="00D8783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877D73">
        <w:rPr>
          <w:sz w:val="28"/>
          <w:szCs w:val="28"/>
          <w:lang w:val="en-US"/>
        </w:rPr>
        <w:t>a</w:t>
      </w:r>
      <w:r w:rsidRPr="00D87839">
        <w:rPr>
          <w:sz w:val="28"/>
          <w:szCs w:val="28"/>
        </w:rPr>
        <w:t>]</w:t>
      </w:r>
      <w:r w:rsidRPr="00877D73">
        <w:rPr>
          <w:sz w:val="28"/>
          <w:szCs w:val="28"/>
        </w:rPr>
        <w:t xml:space="preserve"> </w:t>
      </w:r>
      <w:r w:rsidRPr="00877D73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Pr="00877D73">
        <w:rPr>
          <w:sz w:val="28"/>
          <w:szCs w:val="28"/>
          <w:lang w:val="en-US"/>
        </w:rPr>
        <w:t>IC</w:t>
      </w:r>
      <w:r>
        <w:rPr>
          <w:sz w:val="28"/>
          <w:szCs w:val="28"/>
        </w:rPr>
        <w:t xml:space="preserve"> </w:t>
      </w:r>
      <w:r w:rsidRPr="005C6505">
        <w:rPr>
          <w:sz w:val="28"/>
          <w:szCs w:val="28"/>
        </w:rPr>
        <w:t>105</w:t>
      </w:r>
      <w:r w:rsidR="0095388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sym w:font="Symbol" w:char="F0B0"/>
      </w:r>
      <w:r w:rsidR="005C6505">
        <w:rPr>
          <w:sz w:val="28"/>
          <w:szCs w:val="28"/>
          <w:lang w:val="en-US"/>
        </w:rPr>
        <w:t>C</w:t>
      </w:r>
      <w:r w:rsidRPr="00877D73">
        <w:rPr>
          <w:sz w:val="28"/>
          <w:szCs w:val="28"/>
        </w:rPr>
        <w:t xml:space="preserve"> </w:t>
      </w:r>
      <w:r w:rsidR="005C6505">
        <w:rPr>
          <w:sz w:val="28"/>
          <w:szCs w:val="28"/>
          <w:lang w:val="en-US"/>
        </w:rPr>
        <w:t>D</w:t>
      </w:r>
      <w:r w:rsidRPr="00877D73">
        <w:rPr>
          <w:sz w:val="28"/>
          <w:szCs w:val="28"/>
          <w:lang w:val="en-US"/>
        </w:rPr>
        <w:t>b</w:t>
      </w:r>
      <w:r w:rsidRPr="00D87839">
        <w:rPr>
          <w:sz w:val="28"/>
          <w:szCs w:val="28"/>
        </w:rPr>
        <w:t xml:space="preserve"> </w:t>
      </w:r>
      <w:r w:rsidRPr="00877D73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</w:p>
    <w:p w:rsidR="00D87839" w:rsidRPr="005C6505" w:rsidRDefault="005C6505" w:rsidP="001E71C2">
      <w:pPr>
        <w:keepNext/>
        <w:keepLines/>
        <w:ind w:firstLine="0"/>
        <w:rPr>
          <w:sz w:val="28"/>
          <w:szCs w:val="28"/>
        </w:rPr>
      </w:pPr>
      <w:r w:rsidRPr="005C6505">
        <w:rPr>
          <w:sz w:val="28"/>
          <w:szCs w:val="28"/>
        </w:rPr>
        <w:lastRenderedPageBreak/>
        <w:t xml:space="preserve">– компактное исполнение </w:t>
      </w:r>
      <w:r w:rsidR="00D87839" w:rsidRPr="005C6505">
        <w:rPr>
          <w:sz w:val="28"/>
          <w:szCs w:val="28"/>
          <w:lang w:val="en-US"/>
        </w:rPr>
        <w:t>Ex</w:t>
      </w:r>
      <w:r w:rsidR="00D87839" w:rsidRPr="005C6505">
        <w:rPr>
          <w:sz w:val="28"/>
          <w:szCs w:val="28"/>
        </w:rPr>
        <w:t xml:space="preserve"> </w:t>
      </w:r>
      <w:r w:rsidRPr="005C6505">
        <w:rPr>
          <w:sz w:val="28"/>
          <w:szCs w:val="28"/>
        </w:rPr>
        <w:t>tb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II</w:t>
      </w:r>
      <w:r w:rsidRPr="005C6505">
        <w:rPr>
          <w:sz w:val="28"/>
          <w:szCs w:val="28"/>
          <w:lang w:val="en-US"/>
        </w:rPr>
        <w:t>I</w:t>
      </w:r>
      <w:r w:rsidR="00D87839" w:rsidRPr="005C6505">
        <w:rPr>
          <w:sz w:val="28"/>
          <w:szCs w:val="28"/>
          <w:lang w:val="en-US"/>
        </w:rPr>
        <w:t>C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T</w:t>
      </w:r>
      <w:r w:rsidR="00D87839" w:rsidRPr="005C6505">
        <w:rPr>
          <w:sz w:val="28"/>
          <w:szCs w:val="28"/>
        </w:rPr>
        <w:t>*</w:t>
      </w:r>
      <w:r w:rsidRPr="005C6505">
        <w:rPr>
          <w:sz w:val="28"/>
          <w:szCs w:val="28"/>
          <w:lang w:val="en-US"/>
        </w:rPr>
        <w:t>D</w:t>
      </w:r>
      <w:r w:rsidR="00D87839" w:rsidRPr="005C6505">
        <w:rPr>
          <w:sz w:val="28"/>
          <w:szCs w:val="28"/>
          <w:lang w:val="en-US"/>
        </w:rPr>
        <w:t>b</w:t>
      </w:r>
      <w:r w:rsidR="00D87839" w:rsidRPr="005C6505">
        <w:rPr>
          <w:sz w:val="28"/>
          <w:szCs w:val="28"/>
        </w:rPr>
        <w:t xml:space="preserve"> </w:t>
      </w:r>
      <w:r w:rsidR="00D87839" w:rsidRPr="005C6505">
        <w:rPr>
          <w:sz w:val="28"/>
          <w:szCs w:val="28"/>
          <w:lang w:val="en-US"/>
        </w:rPr>
        <w:t>X</w:t>
      </w:r>
      <w:r w:rsidR="00D87839" w:rsidRPr="005C6505">
        <w:rPr>
          <w:sz w:val="28"/>
          <w:szCs w:val="28"/>
        </w:rPr>
        <w:t>;</w:t>
      </w:r>
    </w:p>
    <w:p w:rsidR="005C6505" w:rsidRPr="005C6505" w:rsidRDefault="005C6505" w:rsidP="001E71C2">
      <w:pPr>
        <w:keepNext/>
        <w:keepLines/>
        <w:ind w:firstLine="284"/>
        <w:rPr>
          <w:sz w:val="28"/>
          <w:szCs w:val="28"/>
        </w:rPr>
      </w:pPr>
      <w:r w:rsidRPr="005C6505">
        <w:rPr>
          <w:sz w:val="28"/>
          <w:szCs w:val="28"/>
        </w:rPr>
        <w:t xml:space="preserve">– </w:t>
      </w:r>
      <w:r w:rsidR="00877D73" w:rsidRPr="00877D73">
        <w:rPr>
          <w:sz w:val="28"/>
          <w:szCs w:val="28"/>
        </w:rPr>
        <w:t>с видом взрывозащиты «искробезопасная электрическая цепь» уровня «</w:t>
      </w:r>
      <w:r w:rsidR="00877D73" w:rsidRPr="00877D73">
        <w:rPr>
          <w:sz w:val="28"/>
          <w:szCs w:val="28"/>
          <w:lang w:val="en-US"/>
        </w:rPr>
        <w:t>ia</w:t>
      </w:r>
      <w:r w:rsidR="00877D73" w:rsidRPr="00877D73">
        <w:rPr>
          <w:sz w:val="28"/>
          <w:szCs w:val="28"/>
        </w:rPr>
        <w:t>» и маркировкой</w:t>
      </w:r>
      <w:r w:rsidRPr="005C6505">
        <w:rPr>
          <w:sz w:val="28"/>
          <w:szCs w:val="28"/>
        </w:rPr>
        <w:t>:</w:t>
      </w:r>
    </w:p>
    <w:p w:rsidR="005C6505" w:rsidRDefault="00877D73" w:rsidP="001E71C2">
      <w:pPr>
        <w:keepNext/>
        <w:keepLines/>
        <w:ind w:firstLine="0"/>
        <w:rPr>
          <w:sz w:val="28"/>
          <w:szCs w:val="28"/>
        </w:rPr>
      </w:pPr>
      <w:r w:rsidRPr="00877D73">
        <w:rPr>
          <w:sz w:val="28"/>
          <w:szCs w:val="28"/>
        </w:rPr>
        <w:t>–</w:t>
      </w:r>
      <w:r w:rsidR="005C6505" w:rsidRPr="005C6505">
        <w:rPr>
          <w:spacing w:val="-4"/>
          <w:sz w:val="28"/>
          <w:szCs w:val="28"/>
        </w:rPr>
        <w:t xml:space="preserve"> раздельное исполнение</w:t>
      </w:r>
      <w:r w:rsidRPr="00877D73">
        <w:rPr>
          <w:sz w:val="28"/>
          <w:szCs w:val="28"/>
        </w:rPr>
        <w:t xml:space="preserve"> </w:t>
      </w:r>
      <w:r w:rsidR="005C6505" w:rsidRPr="005C6505">
        <w:rPr>
          <w:sz w:val="28"/>
          <w:szCs w:val="28"/>
        </w:rPr>
        <w:t>1</w:t>
      </w:r>
      <w:r w:rsidRPr="00877D73">
        <w:rPr>
          <w:sz w:val="28"/>
          <w:szCs w:val="28"/>
        </w:rPr>
        <w:t xml:space="preserve">Ex </w:t>
      </w:r>
      <w:r w:rsidRPr="00877D73">
        <w:rPr>
          <w:sz w:val="28"/>
          <w:szCs w:val="28"/>
          <w:lang w:val="en-US"/>
        </w:rPr>
        <w:t>ia</w:t>
      </w:r>
      <w:r w:rsidR="00854776" w:rsidRPr="00854776">
        <w:rPr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</w:rPr>
        <w:t>[</w:t>
      </w:r>
      <w:r w:rsidR="005C6505" w:rsidRPr="005C6505">
        <w:rPr>
          <w:spacing w:val="-4"/>
          <w:sz w:val="28"/>
          <w:szCs w:val="28"/>
          <w:lang w:val="en-US"/>
        </w:rPr>
        <w:t>ia</w:t>
      </w:r>
      <w:r w:rsidR="005C6505" w:rsidRPr="005C6505">
        <w:rPr>
          <w:spacing w:val="-4"/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  <w:lang w:val="en-US"/>
        </w:rPr>
        <w:t>Ga</w:t>
      </w:r>
      <w:r w:rsidR="005C6505" w:rsidRPr="005C6505">
        <w:rPr>
          <w:spacing w:val="-4"/>
          <w:sz w:val="28"/>
          <w:szCs w:val="28"/>
        </w:rPr>
        <w:t xml:space="preserve">] </w:t>
      </w:r>
      <w:r w:rsidR="005C6505" w:rsidRPr="005C6505">
        <w:rPr>
          <w:spacing w:val="-4"/>
          <w:sz w:val="28"/>
          <w:szCs w:val="28"/>
          <w:lang w:val="en-US"/>
        </w:rPr>
        <w:t>IIC</w:t>
      </w:r>
      <w:r w:rsidR="005C6505" w:rsidRPr="005C6505">
        <w:rPr>
          <w:spacing w:val="-4"/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  <w:lang w:val="en-US"/>
        </w:rPr>
        <w:t>T</w:t>
      </w:r>
      <w:r w:rsidR="005C6505" w:rsidRPr="005C6505">
        <w:rPr>
          <w:spacing w:val="-4"/>
          <w:sz w:val="28"/>
          <w:szCs w:val="28"/>
        </w:rPr>
        <w:t xml:space="preserve">6…Т4 </w:t>
      </w:r>
      <w:r w:rsidR="005C6505" w:rsidRPr="005C6505">
        <w:rPr>
          <w:spacing w:val="-4"/>
          <w:sz w:val="28"/>
          <w:szCs w:val="28"/>
          <w:lang w:val="en-US"/>
        </w:rPr>
        <w:t>Gb</w:t>
      </w:r>
      <w:r w:rsidR="005C6505" w:rsidRPr="005C6505">
        <w:rPr>
          <w:spacing w:val="-4"/>
          <w:sz w:val="28"/>
          <w:szCs w:val="28"/>
        </w:rPr>
        <w:t xml:space="preserve"> </w:t>
      </w:r>
      <w:r w:rsidR="005C6505" w:rsidRPr="005C6505">
        <w:rPr>
          <w:spacing w:val="-4"/>
          <w:sz w:val="28"/>
          <w:szCs w:val="28"/>
          <w:lang w:val="en-US"/>
        </w:rPr>
        <w:t>X</w:t>
      </w:r>
      <w:r w:rsidR="00854776">
        <w:rPr>
          <w:sz w:val="28"/>
          <w:szCs w:val="28"/>
        </w:rPr>
        <w:t>;</w:t>
      </w:r>
      <w:r w:rsidRPr="00877D73">
        <w:rPr>
          <w:sz w:val="28"/>
          <w:szCs w:val="28"/>
        </w:rPr>
        <w:t xml:space="preserve">  </w:t>
      </w:r>
    </w:p>
    <w:p w:rsidR="00196FAA" w:rsidRDefault="005C6505" w:rsidP="001E71C2">
      <w:pPr>
        <w:keepNext/>
        <w:keepLines/>
        <w:ind w:firstLine="0"/>
        <w:rPr>
          <w:sz w:val="28"/>
          <w:szCs w:val="28"/>
        </w:rPr>
      </w:pPr>
      <w:r w:rsidRPr="00854776">
        <w:rPr>
          <w:sz w:val="28"/>
          <w:szCs w:val="28"/>
        </w:rPr>
        <w:t xml:space="preserve">– </w:t>
      </w:r>
      <w:r>
        <w:rPr>
          <w:sz w:val="28"/>
          <w:szCs w:val="28"/>
        </w:rPr>
        <w:t>компактное исполнение</w:t>
      </w:r>
      <w:r w:rsid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Ga</w:t>
      </w:r>
      <w:r w:rsidR="00854776" w:rsidRPr="00854776">
        <w:rPr>
          <w:sz w:val="28"/>
          <w:szCs w:val="28"/>
        </w:rPr>
        <w:t>/</w:t>
      </w:r>
      <w:r w:rsidR="00854776">
        <w:rPr>
          <w:sz w:val="28"/>
          <w:szCs w:val="28"/>
          <w:lang w:val="en-US"/>
        </w:rPr>
        <w:t>Gb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Ex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ia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IIC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T</w:t>
      </w:r>
      <w:r w:rsidR="00854776" w:rsidRPr="00854776">
        <w:rPr>
          <w:sz w:val="28"/>
          <w:szCs w:val="28"/>
        </w:rPr>
        <w:t>6</w:t>
      </w:r>
      <w:r w:rsidR="00854776">
        <w:rPr>
          <w:sz w:val="28"/>
          <w:szCs w:val="28"/>
        </w:rPr>
        <w:t>…</w:t>
      </w:r>
      <w:r w:rsidR="00854776">
        <w:rPr>
          <w:sz w:val="28"/>
          <w:szCs w:val="28"/>
          <w:lang w:val="en-US"/>
        </w:rPr>
        <w:t>T</w:t>
      </w:r>
      <w:r w:rsidR="00854776" w:rsidRPr="00854776">
        <w:rPr>
          <w:sz w:val="28"/>
          <w:szCs w:val="28"/>
        </w:rPr>
        <w:t xml:space="preserve">4 </w:t>
      </w:r>
      <w:r w:rsidR="00854776">
        <w:rPr>
          <w:sz w:val="28"/>
          <w:szCs w:val="28"/>
          <w:lang w:val="en-US"/>
        </w:rPr>
        <w:t>X</w:t>
      </w:r>
      <w:r w:rsidR="00854776">
        <w:rPr>
          <w:sz w:val="28"/>
          <w:szCs w:val="28"/>
        </w:rPr>
        <w:t>,  PO Ex ia I Ma X</w:t>
      </w:r>
      <w:r w:rsidR="00854776" w:rsidRPr="00854776">
        <w:rPr>
          <w:sz w:val="28"/>
          <w:szCs w:val="28"/>
        </w:rPr>
        <w:t xml:space="preserve">, </w:t>
      </w:r>
      <w:r w:rsidR="00854776">
        <w:rPr>
          <w:sz w:val="28"/>
          <w:szCs w:val="28"/>
        </w:rPr>
        <w:t xml:space="preserve"> в корпусе из нержавеющей стали  </w:t>
      </w:r>
      <w:r w:rsidR="00854776">
        <w:rPr>
          <w:sz w:val="28"/>
          <w:szCs w:val="28"/>
          <w:lang w:val="en-US"/>
        </w:rPr>
        <w:t>Ex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ia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IIIC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T</w:t>
      </w:r>
      <w:r w:rsidR="00854776" w:rsidRPr="00854776">
        <w:rPr>
          <w:sz w:val="28"/>
          <w:szCs w:val="28"/>
        </w:rPr>
        <w:t>105</w:t>
      </w:r>
      <w:r w:rsidR="00953888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sym w:font="Symbol" w:char="F0B0"/>
      </w:r>
      <w:r w:rsidR="00854776">
        <w:rPr>
          <w:sz w:val="28"/>
          <w:szCs w:val="28"/>
          <w:lang w:val="en-US"/>
        </w:rPr>
        <w:t>C</w:t>
      </w:r>
      <w:r w:rsid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Da</w:t>
      </w:r>
      <w:r w:rsidR="00854776" w:rsidRPr="00854776">
        <w:rPr>
          <w:sz w:val="28"/>
          <w:szCs w:val="28"/>
        </w:rPr>
        <w:t xml:space="preserve"> </w:t>
      </w:r>
      <w:r w:rsidR="00854776">
        <w:rPr>
          <w:sz w:val="28"/>
          <w:szCs w:val="28"/>
          <w:lang w:val="en-US"/>
        </w:rPr>
        <w:t>X</w:t>
      </w:r>
      <w:r w:rsidR="00854776" w:rsidRPr="00854776">
        <w:rPr>
          <w:sz w:val="28"/>
          <w:szCs w:val="28"/>
        </w:rPr>
        <w:t>.</w:t>
      </w:r>
    </w:p>
    <w:p w:rsidR="00196FAA" w:rsidRPr="00006978" w:rsidRDefault="00196FAA" w:rsidP="001E71C2">
      <w:pPr>
        <w:pStyle w:val="aa"/>
        <w:keepNext/>
        <w:keepLines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>
        <w:rPr>
          <w:sz w:val="28"/>
          <w:szCs w:val="28"/>
        </w:rPr>
        <w:t>1.6</w:t>
      </w:r>
      <w:r w:rsidRPr="00006978">
        <w:rPr>
          <w:sz w:val="28"/>
          <w:szCs w:val="28"/>
        </w:rPr>
        <w:t xml:space="preserve"> При заказе </w:t>
      </w:r>
      <w:r w:rsidR="00B40DD2">
        <w:rPr>
          <w:sz w:val="28"/>
          <w:szCs w:val="28"/>
        </w:rPr>
        <w:t>преобразовател</w:t>
      </w:r>
      <w:r w:rsidRPr="00006978">
        <w:rPr>
          <w:sz w:val="28"/>
          <w:szCs w:val="28"/>
        </w:rPr>
        <w:t>ей должно быть указано его условное обозначение.</w:t>
      </w:r>
    </w:p>
    <w:p w:rsidR="00196FAA" w:rsidRPr="00006978" w:rsidRDefault="00196FAA" w:rsidP="001E71C2">
      <w:pPr>
        <w:pStyle w:val="aa"/>
        <w:keepNext/>
        <w:keepLines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Условное обозначение </w:t>
      </w:r>
      <w:r w:rsidR="00B40DD2">
        <w:rPr>
          <w:sz w:val="28"/>
          <w:szCs w:val="28"/>
        </w:rPr>
        <w:t>преобразовател</w:t>
      </w:r>
      <w:r w:rsidRPr="00006978">
        <w:rPr>
          <w:sz w:val="28"/>
          <w:szCs w:val="28"/>
        </w:rPr>
        <w:t>ей приведено в приложении А.</w:t>
      </w:r>
    </w:p>
    <w:p w:rsidR="00767946" w:rsidRPr="00BF578F" w:rsidRDefault="00CC23EC" w:rsidP="001E71C2">
      <w:pPr>
        <w:keepNext/>
        <w:keepLines/>
        <w:spacing w:before="120" w:after="120" w:line="300" w:lineRule="exact"/>
        <w:ind w:left="284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 Т</w:t>
      </w:r>
      <w:r w:rsidR="00767946" w:rsidRPr="00BF578F">
        <w:rPr>
          <w:b/>
          <w:bCs/>
          <w:sz w:val="28"/>
          <w:szCs w:val="28"/>
        </w:rPr>
        <w:t xml:space="preserve">ехнические характеристики </w:t>
      </w:r>
    </w:p>
    <w:p w:rsidR="00767946" w:rsidRPr="00BF578F" w:rsidRDefault="007A6A78" w:rsidP="001E71C2">
      <w:pPr>
        <w:pStyle w:val="2"/>
        <w:keepNext/>
        <w:keepLines/>
        <w:numPr>
          <w:ilvl w:val="0"/>
          <w:numId w:val="0"/>
        </w:numPr>
        <w:spacing w:line="300" w:lineRule="exact"/>
        <w:ind w:firstLine="284"/>
        <w:rPr>
          <w:b/>
          <w:bCs/>
          <w:sz w:val="28"/>
          <w:szCs w:val="28"/>
        </w:rPr>
      </w:pPr>
      <w:r>
        <w:rPr>
          <w:sz w:val="28"/>
          <w:szCs w:val="28"/>
          <w:lang w:val="ru-RU"/>
        </w:rPr>
        <w:t>1.</w:t>
      </w:r>
      <w:r w:rsidR="00767946" w:rsidRPr="00BF578F">
        <w:rPr>
          <w:sz w:val="28"/>
          <w:szCs w:val="28"/>
        </w:rPr>
        <w:t xml:space="preserve">2.1 </w:t>
      </w:r>
      <w:r w:rsidR="00E43AE3" w:rsidRPr="005A402C">
        <w:rPr>
          <w:color w:val="000000"/>
          <w:sz w:val="28"/>
          <w:szCs w:val="28"/>
        </w:rPr>
        <w:t>Диапазон</w:t>
      </w:r>
      <w:r w:rsidR="00E43AE3">
        <w:rPr>
          <w:color w:val="000000"/>
          <w:sz w:val="28"/>
          <w:szCs w:val="28"/>
          <w:lang w:val="ru-RU"/>
        </w:rPr>
        <w:t>ы</w:t>
      </w:r>
      <w:r w:rsidR="0080143D">
        <w:rPr>
          <w:color w:val="000000"/>
          <w:sz w:val="28"/>
          <w:szCs w:val="28"/>
          <w:lang w:val="ru-RU"/>
        </w:rPr>
        <w:t xml:space="preserve"> </w:t>
      </w:r>
      <w:r w:rsidR="00E43AE3" w:rsidRPr="005A402C">
        <w:rPr>
          <w:color w:val="000000"/>
          <w:sz w:val="28"/>
          <w:szCs w:val="28"/>
        </w:rPr>
        <w:t xml:space="preserve">измерений, </w:t>
      </w:r>
      <w:r w:rsidR="00E43AE3">
        <w:rPr>
          <w:color w:val="000000"/>
          <w:sz w:val="28"/>
          <w:szCs w:val="28"/>
        </w:rPr>
        <w:t>минимальные диапазон</w:t>
      </w:r>
      <w:r w:rsidR="00E43AE3">
        <w:rPr>
          <w:color w:val="000000"/>
          <w:sz w:val="28"/>
          <w:szCs w:val="28"/>
          <w:lang w:val="ru-RU"/>
        </w:rPr>
        <w:t>ы</w:t>
      </w:r>
      <w:r w:rsidR="00E43AE3">
        <w:rPr>
          <w:color w:val="000000"/>
          <w:sz w:val="28"/>
          <w:szCs w:val="28"/>
        </w:rPr>
        <w:t xml:space="preserve"> измерений, </w:t>
      </w:r>
      <w:r w:rsidR="00E43AE3" w:rsidRPr="005A402C">
        <w:rPr>
          <w:color w:val="000000"/>
          <w:sz w:val="28"/>
          <w:szCs w:val="28"/>
        </w:rPr>
        <w:t xml:space="preserve">пределы допускаемой основной </w:t>
      </w:r>
      <w:r w:rsidR="00E43AE3">
        <w:rPr>
          <w:color w:val="000000"/>
          <w:sz w:val="28"/>
          <w:szCs w:val="28"/>
        </w:rPr>
        <w:t xml:space="preserve">и дополнительной </w:t>
      </w:r>
      <w:r w:rsidR="00E43AE3" w:rsidRPr="005A402C">
        <w:rPr>
          <w:color w:val="000000"/>
          <w:sz w:val="28"/>
          <w:szCs w:val="28"/>
        </w:rPr>
        <w:t xml:space="preserve">погрешности </w:t>
      </w:r>
      <w:r w:rsidR="00E43AE3">
        <w:rPr>
          <w:color w:val="000000"/>
          <w:sz w:val="28"/>
          <w:szCs w:val="28"/>
        </w:rPr>
        <w:t xml:space="preserve">от влияния изменения температуры окружающей среды от нормальных условий (20±5) </w:t>
      </w:r>
      <w:r w:rsidR="00E43AE3">
        <w:rPr>
          <w:color w:val="000000"/>
          <w:sz w:val="28"/>
          <w:szCs w:val="28"/>
        </w:rPr>
        <w:sym w:font="Symbol" w:char="F0B0"/>
      </w:r>
      <w:r w:rsidR="00E43AE3">
        <w:rPr>
          <w:color w:val="000000"/>
          <w:sz w:val="28"/>
          <w:szCs w:val="28"/>
        </w:rPr>
        <w:t>С в зависимости от типа входного сигнала преобразователей</w:t>
      </w:r>
      <w:r w:rsidR="00E43AE3" w:rsidRPr="005A402C">
        <w:rPr>
          <w:color w:val="000000"/>
          <w:sz w:val="28"/>
          <w:szCs w:val="28"/>
        </w:rPr>
        <w:t xml:space="preserve"> приведены в таблице</w:t>
      </w:r>
      <w:r w:rsidR="00767946" w:rsidRPr="00BF578F">
        <w:rPr>
          <w:sz w:val="28"/>
          <w:szCs w:val="28"/>
        </w:rPr>
        <w:t xml:space="preserve"> </w:t>
      </w:r>
      <w:r w:rsidR="00767946" w:rsidRPr="00BF578F">
        <w:rPr>
          <w:spacing w:val="-6"/>
          <w:sz w:val="28"/>
          <w:szCs w:val="28"/>
        </w:rPr>
        <w:t>приведены в таблице 1.</w:t>
      </w:r>
    </w:p>
    <w:p w:rsidR="00767946" w:rsidRDefault="00767946" w:rsidP="001E71C2">
      <w:pPr>
        <w:pStyle w:val="9"/>
        <w:keepLines/>
        <w:ind w:right="0"/>
        <w:rPr>
          <w:b w:val="0"/>
          <w:bCs w:val="0"/>
          <w:sz w:val="28"/>
          <w:szCs w:val="28"/>
        </w:rPr>
      </w:pPr>
      <w:r w:rsidRPr="00BF578F">
        <w:rPr>
          <w:b w:val="0"/>
          <w:bCs w:val="0"/>
          <w:sz w:val="28"/>
          <w:szCs w:val="28"/>
        </w:rPr>
        <w:t>Таблица 1</w:t>
      </w:r>
    </w:p>
    <w:tbl>
      <w:tblPr>
        <w:tblStyle w:val="af3"/>
        <w:tblW w:w="958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5"/>
        <w:gridCol w:w="1465"/>
        <w:gridCol w:w="1071"/>
        <w:gridCol w:w="1559"/>
        <w:gridCol w:w="1497"/>
        <w:gridCol w:w="1995"/>
      </w:tblGrid>
      <w:tr w:rsidR="00F00860" w:rsidRPr="00533291" w:rsidTr="00171813">
        <w:tc>
          <w:tcPr>
            <w:tcW w:w="1995" w:type="dxa"/>
            <w:vMerge w:val="restart"/>
            <w:vAlign w:val="center"/>
          </w:tcPr>
          <w:p w:rsidR="00F00860" w:rsidRPr="00533291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 w:rsidRPr="00533291">
              <w:rPr>
                <w:color w:val="000000"/>
                <w:szCs w:val="24"/>
              </w:rPr>
              <w:t xml:space="preserve">Тип </w:t>
            </w:r>
            <w:r>
              <w:rPr>
                <w:color w:val="000000"/>
                <w:szCs w:val="24"/>
              </w:rPr>
              <w:t>НСХ</w:t>
            </w:r>
            <w:r w:rsidRPr="002B6B47">
              <w:rPr>
                <w:color w:val="000000"/>
                <w:szCs w:val="24"/>
                <w:vertAlign w:val="superscript"/>
              </w:rPr>
              <w:t>1</w:t>
            </w:r>
            <w:r>
              <w:rPr>
                <w:color w:val="000000"/>
                <w:szCs w:val="24"/>
                <w:vertAlign w:val="superscript"/>
              </w:rPr>
              <w:t>)</w:t>
            </w:r>
            <w:r w:rsidRPr="00533291">
              <w:rPr>
                <w:color w:val="000000"/>
                <w:szCs w:val="24"/>
              </w:rPr>
              <w:t>, входные сигналы</w:t>
            </w:r>
          </w:p>
        </w:tc>
        <w:tc>
          <w:tcPr>
            <w:tcW w:w="1465" w:type="dxa"/>
            <w:vMerge w:val="restart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Диапазон </w:t>
            </w:r>
          </w:p>
          <w:p w:rsidR="00F00860" w:rsidRPr="00533291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измерений</w:t>
            </w:r>
            <w:r w:rsidRPr="00533291">
              <w:rPr>
                <w:color w:val="000000"/>
                <w:szCs w:val="24"/>
              </w:rPr>
              <w:t xml:space="preserve">, </w:t>
            </w:r>
            <w:r w:rsidRPr="00533291">
              <w:rPr>
                <w:color w:val="000000"/>
                <w:szCs w:val="24"/>
              </w:rPr>
              <w:sym w:font="Symbol" w:char="F0B0"/>
            </w:r>
            <w:r w:rsidRPr="00533291">
              <w:rPr>
                <w:color w:val="000000"/>
                <w:szCs w:val="24"/>
              </w:rPr>
              <w:t>С</w:t>
            </w:r>
            <w:r>
              <w:rPr>
                <w:color w:val="000000"/>
                <w:szCs w:val="24"/>
              </w:rPr>
              <w:t xml:space="preserve"> (мВ, Ом)</w:t>
            </w:r>
          </w:p>
        </w:tc>
        <w:tc>
          <w:tcPr>
            <w:tcW w:w="1071" w:type="dxa"/>
            <w:vMerge w:val="restart"/>
            <w:vAlign w:val="center"/>
          </w:tcPr>
          <w:p w:rsidR="00F00860" w:rsidRPr="00533291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Минимальный диапазон </w:t>
            </w:r>
            <w:r w:rsidRPr="00533291">
              <w:rPr>
                <w:color w:val="000000"/>
                <w:szCs w:val="24"/>
              </w:rPr>
              <w:t xml:space="preserve">измерений, </w:t>
            </w:r>
            <w:r w:rsidRPr="00533291">
              <w:rPr>
                <w:color w:val="000000"/>
                <w:szCs w:val="24"/>
              </w:rPr>
              <w:sym w:font="Symbol" w:char="F0B0"/>
            </w:r>
            <w:r w:rsidRPr="00533291">
              <w:rPr>
                <w:color w:val="000000"/>
                <w:szCs w:val="24"/>
              </w:rPr>
              <w:t>С</w:t>
            </w:r>
            <w:r>
              <w:rPr>
                <w:color w:val="000000"/>
                <w:szCs w:val="24"/>
              </w:rPr>
              <w:t xml:space="preserve">  (мВ, Ом) </w:t>
            </w:r>
          </w:p>
        </w:tc>
        <w:tc>
          <w:tcPr>
            <w:tcW w:w="3056" w:type="dxa"/>
            <w:gridSpan w:val="2"/>
            <w:vAlign w:val="center"/>
          </w:tcPr>
          <w:p w:rsidR="00F00860" w:rsidRPr="00DC0E24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  <w:vertAlign w:val="superscript"/>
              </w:rPr>
            </w:pPr>
            <w:r w:rsidRPr="00533291">
              <w:rPr>
                <w:color w:val="000000"/>
                <w:szCs w:val="24"/>
              </w:rPr>
              <w:t>Пределы допускаемой основной погрешности</w:t>
            </w:r>
            <w:r>
              <w:rPr>
                <w:color w:val="000000"/>
                <w:szCs w:val="24"/>
                <w:vertAlign w:val="superscript"/>
              </w:rPr>
              <w:t>2)</w:t>
            </w:r>
          </w:p>
        </w:tc>
        <w:tc>
          <w:tcPr>
            <w:tcW w:w="1995" w:type="dxa"/>
            <w:vMerge w:val="restart"/>
            <w:vAlign w:val="center"/>
          </w:tcPr>
          <w:p w:rsidR="00F00860" w:rsidRPr="00533291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 w:rsidRPr="00533291">
              <w:rPr>
                <w:color w:val="000000"/>
                <w:szCs w:val="24"/>
              </w:rPr>
              <w:t xml:space="preserve">Пределы допускаемой дополнительной погрешности </w:t>
            </w:r>
            <w:r>
              <w:rPr>
                <w:color w:val="000000"/>
                <w:szCs w:val="24"/>
              </w:rPr>
              <w:t>/</w:t>
            </w:r>
            <w:r w:rsidRPr="00533291">
              <w:rPr>
                <w:color w:val="000000"/>
                <w:szCs w:val="24"/>
              </w:rPr>
              <w:t xml:space="preserve">10 </w:t>
            </w:r>
            <w:r w:rsidRPr="00533291">
              <w:rPr>
                <w:color w:val="000000"/>
                <w:szCs w:val="24"/>
              </w:rPr>
              <w:sym w:font="Symbol" w:char="F0B0"/>
            </w:r>
            <w:r w:rsidRPr="00533291">
              <w:rPr>
                <w:color w:val="000000"/>
                <w:szCs w:val="24"/>
              </w:rPr>
              <w:t>С</w:t>
            </w:r>
          </w:p>
        </w:tc>
      </w:tr>
      <w:tr w:rsidR="00F00860" w:rsidTr="00171813">
        <w:tc>
          <w:tcPr>
            <w:tcW w:w="1995" w:type="dxa"/>
            <w:vMerge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465" w:type="dxa"/>
            <w:vMerge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071" w:type="dxa"/>
            <w:vMerge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АЦП, </w:t>
            </w:r>
          </w:p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 w:rsidRPr="00533291">
              <w:rPr>
                <w:color w:val="000000"/>
                <w:szCs w:val="24"/>
              </w:rPr>
              <w:sym w:font="Symbol" w:char="F0B0"/>
            </w:r>
            <w:r w:rsidRPr="00533291">
              <w:rPr>
                <w:color w:val="000000"/>
                <w:szCs w:val="24"/>
              </w:rPr>
              <w:t>С</w:t>
            </w:r>
            <w:r>
              <w:rPr>
                <w:color w:val="000000"/>
                <w:szCs w:val="24"/>
              </w:rPr>
              <w:t xml:space="preserve"> (мВ, Ом)</w:t>
            </w:r>
          </w:p>
        </w:tc>
        <w:tc>
          <w:tcPr>
            <w:tcW w:w="1497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ЦАП</w:t>
            </w:r>
          </w:p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(от диапазона измерений), % </w:t>
            </w:r>
          </w:p>
        </w:tc>
        <w:tc>
          <w:tcPr>
            <w:tcW w:w="1995" w:type="dxa"/>
            <w:vMerge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F00860" w:rsidTr="00171813">
        <w:tc>
          <w:tcPr>
            <w:tcW w:w="1995" w:type="dxa"/>
            <w:vAlign w:val="center"/>
          </w:tcPr>
          <w:p w:rsidR="00F00860" w:rsidRPr="004A20A1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1497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  <w:tc>
          <w:tcPr>
            <w:tcW w:w="1995" w:type="dxa"/>
            <w:vAlign w:val="center"/>
          </w:tcPr>
          <w:p w:rsidR="00F00860" w:rsidRDefault="00F00860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10</w:t>
            </w:r>
          </w:p>
          <w:p w:rsidR="0034287D" w:rsidRPr="004E3B2F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1071" w:type="dxa"/>
            <w:vMerge w:val="restart"/>
            <w:vAlign w:val="center"/>
          </w:tcPr>
          <w:p w:rsidR="0034287D" w:rsidRPr="00533291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34287D" w:rsidRPr="00533291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±0,80</w:t>
            </w:r>
          </w:p>
        </w:tc>
        <w:tc>
          <w:tcPr>
            <w:tcW w:w="1497" w:type="dxa"/>
            <w:vMerge w:val="restart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±0,05</w:t>
            </w:r>
          </w:p>
        </w:tc>
        <w:tc>
          <w:tcPr>
            <w:tcW w:w="1995" w:type="dxa"/>
            <w:vAlign w:val="center"/>
          </w:tcPr>
          <w:p w:rsidR="0034287D" w:rsidRPr="00533291" w:rsidRDefault="0034287D" w:rsidP="00171813">
            <w:pPr>
              <w:keepNext/>
              <w:keepLines/>
              <w:spacing w:line="228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±0,035 </w:t>
            </w:r>
            <w:r>
              <w:rPr>
                <w:color w:val="000000"/>
                <w:szCs w:val="24"/>
              </w:rPr>
              <w:sym w:font="Symbol" w:char="F0B0"/>
            </w:r>
            <w:r>
              <w:rPr>
                <w:color w:val="000000"/>
                <w:szCs w:val="24"/>
              </w:rPr>
              <w:t>С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50</w:t>
            </w:r>
          </w:p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1071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9D21C3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2</w:t>
            </w:r>
            <w:r w:rsidRPr="009D21C3">
              <w:rPr>
                <w:color w:val="000000"/>
                <w:szCs w:val="24"/>
              </w:rPr>
              <w:t>0</w:t>
            </w:r>
          </w:p>
        </w:tc>
        <w:tc>
          <w:tcPr>
            <w:tcW w:w="1497" w:type="dxa"/>
            <w:vMerge/>
            <w:vAlign w:val="center"/>
          </w:tcPr>
          <w:p w:rsidR="0034287D" w:rsidRDefault="0034287D" w:rsidP="00171813">
            <w:pPr>
              <w:keepNext/>
              <w:keepLines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717E1E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7</w:t>
            </w:r>
            <w:r w:rsidRPr="00717E1E">
              <w:rPr>
                <w:color w:val="000000"/>
                <w:szCs w:val="24"/>
              </w:rPr>
              <w:t xml:space="preserve"> </w:t>
            </w:r>
            <w:r w:rsidRPr="00717E1E">
              <w:rPr>
                <w:color w:val="000000"/>
                <w:szCs w:val="24"/>
              </w:rPr>
              <w:sym w:font="Symbol" w:char="F0B0"/>
            </w:r>
            <w:r w:rsidRPr="00717E1E">
              <w:rPr>
                <w:color w:val="000000"/>
                <w:szCs w:val="24"/>
              </w:rPr>
              <w:t>С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100</w:t>
            </w:r>
          </w:p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1071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9D21C3">
              <w:rPr>
                <w:color w:val="000000"/>
                <w:szCs w:val="24"/>
              </w:rPr>
              <w:t>±0,0</w:t>
            </w:r>
            <w:r>
              <w:rPr>
                <w:color w:val="000000"/>
                <w:szCs w:val="24"/>
              </w:rPr>
              <w:t>7</w:t>
            </w:r>
          </w:p>
        </w:tc>
        <w:tc>
          <w:tcPr>
            <w:tcW w:w="1497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717E1E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35</w:t>
            </w:r>
            <w:r w:rsidRPr="00717E1E">
              <w:rPr>
                <w:color w:val="000000"/>
                <w:szCs w:val="24"/>
              </w:rPr>
              <w:t xml:space="preserve"> </w:t>
            </w:r>
            <w:r w:rsidRPr="00717E1E">
              <w:rPr>
                <w:color w:val="000000"/>
                <w:szCs w:val="24"/>
              </w:rPr>
              <w:sym w:font="Symbol" w:char="F0B0"/>
            </w:r>
            <w:r w:rsidRPr="00717E1E">
              <w:rPr>
                <w:color w:val="000000"/>
                <w:szCs w:val="24"/>
              </w:rPr>
              <w:t>С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200</w:t>
            </w:r>
          </w:p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1071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9D21C3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2</w:t>
            </w:r>
            <w:r w:rsidRPr="009D21C3">
              <w:rPr>
                <w:color w:val="000000"/>
                <w:szCs w:val="24"/>
              </w:rPr>
              <w:t>0</w:t>
            </w:r>
          </w:p>
        </w:tc>
        <w:tc>
          <w:tcPr>
            <w:tcW w:w="1497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717E1E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2</w:t>
            </w:r>
            <w:r w:rsidRPr="00717E1E">
              <w:rPr>
                <w:color w:val="000000"/>
                <w:szCs w:val="24"/>
              </w:rPr>
              <w:t xml:space="preserve"> </w:t>
            </w:r>
            <w:r w:rsidRPr="00717E1E">
              <w:rPr>
                <w:color w:val="000000"/>
                <w:szCs w:val="24"/>
              </w:rPr>
              <w:sym w:font="Symbol" w:char="F0B0"/>
            </w:r>
            <w:r w:rsidRPr="00717E1E">
              <w:rPr>
                <w:color w:val="000000"/>
                <w:szCs w:val="24"/>
              </w:rPr>
              <w:t>С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500</w:t>
            </w:r>
          </w:p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1071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9D21C3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05</w:t>
            </w:r>
          </w:p>
        </w:tc>
        <w:tc>
          <w:tcPr>
            <w:tcW w:w="1497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717E1E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07</w:t>
            </w:r>
            <w:r w:rsidRPr="00717E1E">
              <w:rPr>
                <w:color w:val="000000"/>
                <w:szCs w:val="24"/>
              </w:rPr>
              <w:t xml:space="preserve"> </w:t>
            </w:r>
            <w:r w:rsidRPr="00717E1E">
              <w:rPr>
                <w:color w:val="000000"/>
                <w:szCs w:val="24"/>
              </w:rPr>
              <w:sym w:font="Symbol" w:char="F0B0"/>
            </w:r>
            <w:r w:rsidRPr="00717E1E">
              <w:rPr>
                <w:color w:val="000000"/>
                <w:szCs w:val="24"/>
              </w:rPr>
              <w:t>С</w:t>
            </w:r>
          </w:p>
        </w:tc>
      </w:tr>
      <w:tr w:rsidR="0034287D" w:rsidTr="00171813"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Pt</w:t>
            </w:r>
            <w:r>
              <w:rPr>
                <w:color w:val="000000"/>
                <w:szCs w:val="24"/>
              </w:rPr>
              <w:t xml:space="preserve"> 1000</w:t>
            </w:r>
          </w:p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200 до плюс 266</w:t>
            </w:r>
          </w:p>
        </w:tc>
        <w:tc>
          <w:tcPr>
            <w:tcW w:w="1071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9D21C3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03</w:t>
            </w:r>
          </w:p>
        </w:tc>
        <w:tc>
          <w:tcPr>
            <w:tcW w:w="1497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717E1E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03</w:t>
            </w:r>
            <w:r w:rsidRPr="00717E1E">
              <w:rPr>
                <w:color w:val="000000"/>
                <w:szCs w:val="24"/>
              </w:rPr>
              <w:t xml:space="preserve"> </w:t>
            </w:r>
            <w:r w:rsidRPr="00717E1E">
              <w:rPr>
                <w:color w:val="000000"/>
                <w:szCs w:val="24"/>
              </w:rPr>
              <w:sym w:font="Symbol" w:char="F0B0"/>
            </w:r>
            <w:r w:rsidRPr="00717E1E">
              <w:rPr>
                <w:color w:val="000000"/>
                <w:szCs w:val="24"/>
              </w:rPr>
              <w:t>С</w:t>
            </w:r>
          </w:p>
        </w:tc>
      </w:tr>
      <w:tr w:rsidR="0034287D" w:rsidRPr="00B62479" w:rsidTr="00171813">
        <w:trPr>
          <w:trHeight w:val="649"/>
        </w:trPr>
        <w:tc>
          <w:tcPr>
            <w:tcW w:w="1995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10  П</w:t>
            </w:r>
          </w:p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 xml:space="preserve">от минус 200 до плюс </w:t>
            </w:r>
            <w:r>
              <w:rPr>
                <w:color w:val="000000"/>
                <w:szCs w:val="24"/>
              </w:rPr>
              <w:t>110</w:t>
            </w:r>
            <w:r w:rsidRPr="002E0C91">
              <w:rPr>
                <w:color w:val="000000"/>
                <w:szCs w:val="24"/>
              </w:rPr>
              <w:t>0</w:t>
            </w:r>
          </w:p>
        </w:tc>
        <w:tc>
          <w:tcPr>
            <w:tcW w:w="1071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±0,80</w:t>
            </w:r>
          </w:p>
        </w:tc>
        <w:tc>
          <w:tcPr>
            <w:tcW w:w="1497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 xml:space="preserve">±0,035 </w:t>
            </w:r>
            <w:r w:rsidRPr="002E0C91">
              <w:rPr>
                <w:color w:val="000000"/>
                <w:szCs w:val="24"/>
              </w:rPr>
              <w:sym w:font="Symbol" w:char="F0B0"/>
            </w:r>
            <w:r w:rsidRPr="002E0C91">
              <w:rPr>
                <w:color w:val="000000"/>
                <w:szCs w:val="24"/>
              </w:rPr>
              <w:t>С</w:t>
            </w:r>
          </w:p>
        </w:tc>
      </w:tr>
      <w:tr w:rsidR="0034287D" w:rsidRPr="00B62479" w:rsidTr="00171813">
        <w:trPr>
          <w:trHeight w:val="649"/>
        </w:trPr>
        <w:tc>
          <w:tcPr>
            <w:tcW w:w="1995" w:type="dxa"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50  П</w:t>
            </w:r>
          </w:p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465" w:type="dxa"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 xml:space="preserve">от минус 200 до плюс </w:t>
            </w:r>
            <w:r>
              <w:rPr>
                <w:color w:val="000000"/>
                <w:szCs w:val="24"/>
              </w:rPr>
              <w:t>1100</w:t>
            </w:r>
          </w:p>
        </w:tc>
        <w:tc>
          <w:tcPr>
            <w:tcW w:w="1071" w:type="dxa"/>
            <w:vMerge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±0,20</w:t>
            </w:r>
          </w:p>
        </w:tc>
        <w:tc>
          <w:tcPr>
            <w:tcW w:w="1497" w:type="dxa"/>
            <w:vMerge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34287D" w:rsidRPr="002E0C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 xml:space="preserve">±0,007 </w:t>
            </w:r>
            <w:r w:rsidRPr="002E0C91">
              <w:rPr>
                <w:color w:val="000000"/>
                <w:szCs w:val="24"/>
              </w:rPr>
              <w:sym w:font="Symbol" w:char="F0B0"/>
            </w:r>
            <w:r w:rsidRPr="002E0C91">
              <w:rPr>
                <w:color w:val="000000"/>
                <w:szCs w:val="24"/>
              </w:rPr>
              <w:t>С</w:t>
            </w:r>
          </w:p>
        </w:tc>
      </w:tr>
    </w:tbl>
    <w:p w:rsidR="00F00860" w:rsidRDefault="00F00860" w:rsidP="00F00860">
      <w:pPr>
        <w:keepNext/>
        <w:keepLines/>
        <w:ind w:firstLine="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0860" w:rsidRPr="00CB5D9F" w:rsidRDefault="00F00860" w:rsidP="00F00860">
      <w:pPr>
        <w:keepNext/>
        <w:keepLines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lastRenderedPageBreak/>
        <w:t>Продолжение таблицы 1</w:t>
      </w:r>
    </w:p>
    <w:tbl>
      <w:tblPr>
        <w:tblStyle w:val="af3"/>
        <w:tblW w:w="9729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3"/>
        <w:gridCol w:w="15"/>
        <w:gridCol w:w="1545"/>
        <w:gridCol w:w="993"/>
        <w:gridCol w:w="1560"/>
        <w:gridCol w:w="1560"/>
        <w:gridCol w:w="1933"/>
      </w:tblGrid>
      <w:tr w:rsidR="00F00860" w:rsidRPr="00B62479" w:rsidTr="00F00860">
        <w:tc>
          <w:tcPr>
            <w:tcW w:w="2138" w:type="dxa"/>
            <w:gridSpan w:val="2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1545" w:type="dxa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  <w:tc>
          <w:tcPr>
            <w:tcW w:w="1933" w:type="dxa"/>
            <w:vAlign w:val="center"/>
          </w:tcPr>
          <w:p w:rsidR="00F00860" w:rsidRPr="002E0C91" w:rsidRDefault="00F00860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  <w:tr w:rsidR="0034287D" w:rsidRPr="00B62479" w:rsidTr="00F00860">
        <w:tc>
          <w:tcPr>
            <w:tcW w:w="2138" w:type="dxa"/>
            <w:gridSpan w:val="2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100  П</w:t>
            </w:r>
          </w:p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45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993" w:type="dxa"/>
            <w:vMerge w:val="restart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±0,07</w:t>
            </w:r>
          </w:p>
        </w:tc>
        <w:tc>
          <w:tcPr>
            <w:tcW w:w="1560" w:type="dxa"/>
            <w:vMerge w:val="restart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±0,05</w:t>
            </w:r>
          </w:p>
        </w:tc>
        <w:tc>
          <w:tcPr>
            <w:tcW w:w="1933" w:type="dxa"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 xml:space="preserve">±0,035 </w:t>
            </w:r>
            <w:r w:rsidRPr="002E0C91">
              <w:rPr>
                <w:color w:val="000000"/>
                <w:szCs w:val="24"/>
              </w:rPr>
              <w:sym w:font="Symbol" w:char="F0B0"/>
            </w:r>
            <w:r w:rsidRPr="002E0C91">
              <w:rPr>
                <w:color w:val="000000"/>
                <w:szCs w:val="24"/>
              </w:rPr>
              <w:t>С</w:t>
            </w:r>
          </w:p>
        </w:tc>
      </w:tr>
      <w:tr w:rsidR="0034287D" w:rsidRPr="00B62479" w:rsidTr="00F00860">
        <w:tc>
          <w:tcPr>
            <w:tcW w:w="2138" w:type="dxa"/>
            <w:gridSpan w:val="2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500  П</w:t>
            </w:r>
          </w:p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45" w:type="dxa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от минус 200 до плюс 850</w:t>
            </w:r>
          </w:p>
        </w:tc>
        <w:tc>
          <w:tcPr>
            <w:tcW w:w="993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±0,0</w:t>
            </w:r>
            <w:r w:rsidRPr="002E0C91">
              <w:rPr>
                <w:color w:val="000000"/>
                <w:szCs w:val="24"/>
              </w:rPr>
              <w:t>5</w:t>
            </w:r>
          </w:p>
        </w:tc>
        <w:tc>
          <w:tcPr>
            <w:tcW w:w="1560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2E0C91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0</w:t>
            </w:r>
            <w:r w:rsidRPr="002E0C91">
              <w:rPr>
                <w:color w:val="000000"/>
                <w:szCs w:val="24"/>
              </w:rPr>
              <w:t xml:space="preserve">7 </w:t>
            </w:r>
            <w:r w:rsidRPr="002E0C91">
              <w:rPr>
                <w:color w:val="000000"/>
                <w:szCs w:val="24"/>
              </w:rPr>
              <w:sym w:font="Symbol" w:char="F0B0"/>
            </w:r>
            <w:r w:rsidRPr="002E0C91">
              <w:rPr>
                <w:color w:val="000000"/>
                <w:szCs w:val="24"/>
              </w:rPr>
              <w:t>С</w:t>
            </w:r>
          </w:p>
        </w:tc>
      </w:tr>
      <w:tr w:rsidR="0034287D" w:rsidRPr="00B62479" w:rsidTr="00F00860">
        <w:tc>
          <w:tcPr>
            <w:tcW w:w="2138" w:type="dxa"/>
            <w:gridSpan w:val="2"/>
          </w:tcPr>
          <w:p w:rsidR="0034287D" w:rsidRPr="0097417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 М</w:t>
            </w:r>
          </w:p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45" w:type="dxa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185 до плюс 200</w:t>
            </w:r>
          </w:p>
        </w:tc>
        <w:tc>
          <w:tcPr>
            <w:tcW w:w="993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34287D" w:rsidRPr="009D21C3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A74BFD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2</w:t>
            </w:r>
            <w:r w:rsidRPr="00A74BFD">
              <w:rPr>
                <w:color w:val="000000"/>
                <w:szCs w:val="24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</w:tcPr>
          <w:p w:rsidR="0034287D" w:rsidRPr="00717E1E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9D4E62">
              <w:rPr>
                <w:color w:val="000000"/>
                <w:szCs w:val="24"/>
              </w:rPr>
              <w:t>±0,0</w:t>
            </w:r>
            <w:r>
              <w:rPr>
                <w:color w:val="000000"/>
                <w:szCs w:val="24"/>
              </w:rPr>
              <w:t>07</w:t>
            </w:r>
            <w:r w:rsidRPr="009D4E62">
              <w:rPr>
                <w:color w:val="000000"/>
                <w:szCs w:val="24"/>
              </w:rPr>
              <w:t xml:space="preserve"> </w:t>
            </w:r>
            <w:r w:rsidRPr="009D4E62">
              <w:rPr>
                <w:color w:val="000000"/>
                <w:szCs w:val="24"/>
              </w:rPr>
              <w:sym w:font="Symbol" w:char="F0B0"/>
            </w:r>
            <w:r w:rsidRPr="009D4E62">
              <w:rPr>
                <w:color w:val="000000"/>
                <w:szCs w:val="24"/>
              </w:rPr>
              <w:t>С</w:t>
            </w:r>
          </w:p>
        </w:tc>
      </w:tr>
      <w:tr w:rsidR="0034287D" w:rsidRPr="00B62479" w:rsidTr="00F00860">
        <w:tc>
          <w:tcPr>
            <w:tcW w:w="2138" w:type="dxa"/>
            <w:gridSpan w:val="2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97417F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100 М</w:t>
            </w:r>
          </w:p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45" w:type="dxa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185 до плюс 200</w:t>
            </w:r>
          </w:p>
        </w:tc>
        <w:tc>
          <w:tcPr>
            <w:tcW w:w="993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34287D" w:rsidRPr="00A74BF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A74BFD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07</w:t>
            </w:r>
          </w:p>
        </w:tc>
        <w:tc>
          <w:tcPr>
            <w:tcW w:w="1560" w:type="dxa"/>
            <w:vMerge/>
            <w:vAlign w:val="center"/>
          </w:tcPr>
          <w:p w:rsidR="0034287D" w:rsidRPr="002E0C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</w:tcPr>
          <w:p w:rsidR="0034287D" w:rsidRPr="009D4E62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19475B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3</w:t>
            </w:r>
            <w:r w:rsidRPr="0019475B">
              <w:rPr>
                <w:color w:val="000000"/>
                <w:szCs w:val="24"/>
              </w:rPr>
              <w:t xml:space="preserve"> </w:t>
            </w:r>
            <w:r w:rsidRPr="0019475B">
              <w:rPr>
                <w:color w:val="000000"/>
                <w:szCs w:val="24"/>
              </w:rPr>
              <w:sym w:font="Symbol" w:char="F0B0"/>
            </w:r>
            <w:r w:rsidRPr="0019475B">
              <w:rPr>
                <w:color w:val="000000"/>
                <w:szCs w:val="24"/>
              </w:rPr>
              <w:t>С</w:t>
            </w:r>
          </w:p>
        </w:tc>
      </w:tr>
      <w:tr w:rsidR="0034287D" w:rsidTr="00F00860">
        <w:tblPrEx>
          <w:tblCellMar>
            <w:left w:w="108" w:type="dxa"/>
            <w:right w:w="108" w:type="dxa"/>
          </w:tblCellMar>
        </w:tblPrEx>
        <w:tc>
          <w:tcPr>
            <w:tcW w:w="2123" w:type="dxa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Н</w:t>
            </w:r>
          </w:p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60" w:type="dxa"/>
            <w:gridSpan w:val="2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60 до плюс 180</w:t>
            </w:r>
          </w:p>
        </w:tc>
        <w:tc>
          <w:tcPr>
            <w:tcW w:w="993" w:type="dxa"/>
            <w:vMerge/>
          </w:tcPr>
          <w:p w:rsidR="0034287D" w:rsidRDefault="0034287D" w:rsidP="00171813">
            <w:pPr>
              <w:keepNext/>
              <w:keepLines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34287D" w:rsidRPr="009D21C3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A74BFD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07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</w:tcPr>
          <w:p w:rsidR="0034287D" w:rsidRPr="00717E1E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19475B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3</w:t>
            </w:r>
            <w:r w:rsidRPr="0019475B">
              <w:rPr>
                <w:color w:val="000000"/>
                <w:szCs w:val="24"/>
              </w:rPr>
              <w:t xml:space="preserve"> </w:t>
            </w:r>
            <w:r w:rsidRPr="0019475B">
              <w:rPr>
                <w:color w:val="000000"/>
                <w:szCs w:val="24"/>
              </w:rPr>
              <w:sym w:font="Symbol" w:char="F0B0"/>
            </w:r>
            <w:r w:rsidRPr="0019475B">
              <w:rPr>
                <w:color w:val="000000"/>
                <w:szCs w:val="24"/>
              </w:rPr>
              <w:t>С</w:t>
            </w:r>
          </w:p>
        </w:tc>
      </w:tr>
      <w:tr w:rsidR="0034287D" w:rsidTr="00F00860">
        <w:tc>
          <w:tcPr>
            <w:tcW w:w="2123" w:type="dxa"/>
            <w:vMerge w:val="restart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Ом</w:t>
            </w:r>
          </w:p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(2-х, 3-х, 4-х пров. схема соед.)</w:t>
            </w:r>
          </w:p>
        </w:tc>
        <w:tc>
          <w:tcPr>
            <w:tcW w:w="1560" w:type="dxa"/>
            <w:gridSpan w:val="2"/>
          </w:tcPr>
          <w:p w:rsidR="0034287D" w:rsidRPr="00F759C7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от 0 до 400 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A74BFD">
              <w:rPr>
                <w:color w:val="000000"/>
                <w:szCs w:val="24"/>
              </w:rPr>
              <w:t>±0</w:t>
            </w:r>
            <w:r>
              <w:rPr>
                <w:color w:val="000000"/>
                <w:szCs w:val="24"/>
              </w:rPr>
              <w:t>,03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 w:val="restart"/>
            <w:vAlign w:val="center"/>
          </w:tcPr>
          <w:p w:rsidR="0034287D" w:rsidRPr="00717E1E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19475B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2</w:t>
            </w:r>
            <w:r w:rsidRPr="0019475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Ом</w:t>
            </w:r>
          </w:p>
        </w:tc>
      </w:tr>
      <w:tr w:rsidR="0034287D" w:rsidTr="00F00860">
        <w:tc>
          <w:tcPr>
            <w:tcW w:w="212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34287D" w:rsidRPr="00F759C7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0 до 2000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Pr="005D5D44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A74BFD">
              <w:rPr>
                <w:color w:val="000000"/>
                <w:szCs w:val="24"/>
              </w:rPr>
              <w:t>±0</w:t>
            </w:r>
            <w:r>
              <w:rPr>
                <w:color w:val="000000"/>
                <w:szCs w:val="24"/>
              </w:rPr>
              <w:t>,12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Pr="00717E1E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R</w:t>
            </w:r>
          </w:p>
        </w:tc>
        <w:tc>
          <w:tcPr>
            <w:tcW w:w="1560" w:type="dxa"/>
            <w:gridSpan w:val="2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F759C7">
              <w:rPr>
                <w:color w:val="000000"/>
                <w:szCs w:val="24"/>
              </w:rPr>
              <w:t>от минус</w:t>
            </w:r>
            <w:r>
              <w:rPr>
                <w:color w:val="000000"/>
                <w:szCs w:val="24"/>
              </w:rPr>
              <w:t xml:space="preserve"> 20</w:t>
            </w:r>
            <w:r w:rsidRPr="00F759C7">
              <w:rPr>
                <w:color w:val="000000"/>
                <w:szCs w:val="24"/>
              </w:rPr>
              <w:t xml:space="preserve"> до плюс </w:t>
            </w:r>
            <w:r>
              <w:rPr>
                <w:color w:val="000000"/>
                <w:szCs w:val="24"/>
                <w:lang w:val="en-US"/>
              </w:rPr>
              <w:t>1768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Pr="009D21C3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5D5D44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3</w:t>
            </w:r>
            <w:r w:rsidRPr="005D5D44">
              <w:rPr>
                <w:color w:val="000000"/>
                <w:szCs w:val="24"/>
              </w:rPr>
              <w:t xml:space="preserve">5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 w:val="restart"/>
            <w:vAlign w:val="center"/>
          </w:tcPr>
          <w:p w:rsidR="0034287D" w:rsidRPr="00717E1E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±0,001</w:t>
            </w:r>
            <w:r w:rsidRPr="0019475B">
              <w:rPr>
                <w:color w:val="000000"/>
                <w:szCs w:val="24"/>
              </w:rPr>
              <w:t xml:space="preserve"> </w:t>
            </w:r>
            <w:r w:rsidRPr="0019475B">
              <w:rPr>
                <w:color w:val="000000"/>
                <w:szCs w:val="24"/>
              </w:rPr>
              <w:sym w:font="Symbol" w:char="F0B0"/>
            </w:r>
            <w:r w:rsidRPr="0019475B">
              <w:rPr>
                <w:color w:val="000000"/>
                <w:szCs w:val="24"/>
              </w:rPr>
              <w:t>С</w:t>
            </w: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4E3B2F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S</w:t>
            </w:r>
          </w:p>
        </w:tc>
        <w:tc>
          <w:tcPr>
            <w:tcW w:w="1560" w:type="dxa"/>
            <w:gridSpan w:val="2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F759C7">
              <w:rPr>
                <w:color w:val="000000"/>
                <w:szCs w:val="24"/>
              </w:rPr>
              <w:t>от минус</w:t>
            </w:r>
            <w:r>
              <w:rPr>
                <w:color w:val="000000"/>
                <w:szCs w:val="24"/>
                <w:lang w:val="en-US"/>
              </w:rPr>
              <w:t xml:space="preserve"> 30</w:t>
            </w:r>
            <w:r w:rsidRPr="00F759C7">
              <w:rPr>
                <w:color w:val="000000"/>
                <w:szCs w:val="24"/>
              </w:rPr>
              <w:t xml:space="preserve"> до плюс </w:t>
            </w:r>
            <w:r>
              <w:rPr>
                <w:color w:val="000000"/>
                <w:szCs w:val="24"/>
                <w:lang w:val="en-US"/>
              </w:rPr>
              <w:t>1768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5D5D44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40</w:t>
            </w:r>
            <w:r w:rsidRPr="005D5D44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DC0E24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C0E24">
              <w:rPr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1560" w:type="dxa"/>
            <w:gridSpan w:val="2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F759C7">
              <w:rPr>
                <w:color w:val="000000"/>
                <w:szCs w:val="24"/>
              </w:rPr>
              <w:t xml:space="preserve">от </w:t>
            </w:r>
            <w:r>
              <w:rPr>
                <w:color w:val="000000"/>
                <w:szCs w:val="24"/>
              </w:rPr>
              <w:t>плюс 250</w:t>
            </w:r>
            <w:r w:rsidRPr="00F759C7">
              <w:rPr>
                <w:color w:val="000000"/>
                <w:szCs w:val="24"/>
              </w:rPr>
              <w:t xml:space="preserve"> до плюс 18</w:t>
            </w:r>
            <w:r>
              <w:rPr>
                <w:color w:val="000000"/>
                <w:szCs w:val="24"/>
                <w:lang w:val="en-US"/>
              </w:rPr>
              <w:t>2</w:t>
            </w:r>
            <w:r w:rsidRPr="00F759C7">
              <w:rPr>
                <w:color w:val="000000"/>
                <w:szCs w:val="24"/>
              </w:rPr>
              <w:t>0</w:t>
            </w:r>
          </w:p>
        </w:tc>
        <w:tc>
          <w:tcPr>
            <w:tcW w:w="993" w:type="dxa"/>
            <w:vMerge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>
              <w:rPr>
                <w:color w:val="000000"/>
                <w:szCs w:val="24"/>
              </w:rPr>
              <w:t>±0,5</w:t>
            </w:r>
            <w:r w:rsidRPr="005D5D44">
              <w:rPr>
                <w:color w:val="000000"/>
                <w:szCs w:val="24"/>
              </w:rPr>
              <w:t xml:space="preserve">5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4A20A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6A48D7">
              <w:rPr>
                <w:color w:val="000000"/>
                <w:szCs w:val="24"/>
                <w:lang w:val="en-US"/>
              </w:rPr>
              <w:t>J</w:t>
            </w:r>
          </w:p>
        </w:tc>
        <w:tc>
          <w:tcPr>
            <w:tcW w:w="1560" w:type="dxa"/>
            <w:gridSpan w:val="2"/>
          </w:tcPr>
          <w:p w:rsidR="0034287D" w:rsidRPr="00B02EE6" w:rsidRDefault="0034287D" w:rsidP="00171813">
            <w:pPr>
              <w:keepNext/>
              <w:keepLines/>
              <w:ind w:firstLine="0"/>
              <w:jc w:val="center"/>
              <w:rPr>
                <w:lang w:val="en-US"/>
              </w:rPr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</w:t>
            </w:r>
            <w:r>
              <w:rPr>
                <w:color w:val="000000"/>
                <w:szCs w:val="24"/>
              </w:rPr>
              <w:t>1</w:t>
            </w:r>
            <w:r>
              <w:rPr>
                <w:color w:val="000000"/>
                <w:szCs w:val="24"/>
                <w:lang w:val="en-US"/>
              </w:rPr>
              <w:t>0</w:t>
            </w:r>
            <w:r w:rsidRPr="00F759C7">
              <w:rPr>
                <w:color w:val="000000"/>
                <w:szCs w:val="24"/>
              </w:rPr>
              <w:t xml:space="preserve"> до плюс 1</w:t>
            </w:r>
            <w:r>
              <w:rPr>
                <w:color w:val="000000"/>
                <w:szCs w:val="24"/>
                <w:lang w:val="en-US"/>
              </w:rPr>
              <w:t>200</w:t>
            </w:r>
          </w:p>
        </w:tc>
        <w:tc>
          <w:tcPr>
            <w:tcW w:w="993" w:type="dxa"/>
            <w:vMerge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5D5D44">
              <w:rPr>
                <w:color w:val="000000"/>
                <w:szCs w:val="24"/>
              </w:rPr>
              <w:t>±0,2</w:t>
            </w:r>
            <w:r>
              <w:rPr>
                <w:color w:val="000000"/>
                <w:szCs w:val="24"/>
              </w:rPr>
              <w:t>0</w:t>
            </w:r>
            <w:r w:rsidRPr="005D5D44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CF1C5B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6A48D7">
              <w:rPr>
                <w:color w:val="000000"/>
                <w:szCs w:val="24"/>
              </w:rPr>
              <w:t>Е</w:t>
            </w:r>
          </w:p>
        </w:tc>
        <w:tc>
          <w:tcPr>
            <w:tcW w:w="1560" w:type="dxa"/>
            <w:gridSpan w:val="2"/>
          </w:tcPr>
          <w:p w:rsidR="0034287D" w:rsidRPr="00F759C7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20</w:t>
            </w:r>
            <w:r w:rsidRPr="00F759C7">
              <w:rPr>
                <w:color w:val="000000"/>
                <w:szCs w:val="24"/>
              </w:rPr>
              <w:t>0 до плюс</w:t>
            </w:r>
            <w:r>
              <w:rPr>
                <w:color w:val="000000"/>
                <w:szCs w:val="24"/>
                <w:lang w:val="en-US"/>
              </w:rPr>
              <w:t xml:space="preserve"> 1000</w:t>
            </w:r>
          </w:p>
        </w:tc>
        <w:tc>
          <w:tcPr>
            <w:tcW w:w="993" w:type="dxa"/>
            <w:vMerge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>
              <w:rPr>
                <w:color w:val="000000"/>
                <w:szCs w:val="24"/>
              </w:rPr>
              <w:t>±0,15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4A20A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6A48D7">
              <w:rPr>
                <w:color w:val="000000"/>
                <w:szCs w:val="24"/>
                <w:lang w:val="en-US"/>
              </w:rPr>
              <w:t>T</w:t>
            </w:r>
          </w:p>
        </w:tc>
        <w:tc>
          <w:tcPr>
            <w:tcW w:w="1560" w:type="dxa"/>
            <w:gridSpan w:val="2"/>
          </w:tcPr>
          <w:p w:rsidR="0034287D" w:rsidRPr="00B02EE6" w:rsidRDefault="0034287D" w:rsidP="00171813">
            <w:pPr>
              <w:keepNext/>
              <w:keepLines/>
              <w:ind w:firstLine="0"/>
              <w:jc w:val="center"/>
              <w:rPr>
                <w:lang w:val="en-US"/>
              </w:rPr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</w:t>
            </w:r>
            <w:r>
              <w:rPr>
                <w:color w:val="000000"/>
                <w:szCs w:val="24"/>
              </w:rPr>
              <w:t>0</w:t>
            </w:r>
            <w:r w:rsidRPr="00F759C7">
              <w:rPr>
                <w:color w:val="000000"/>
                <w:szCs w:val="24"/>
              </w:rPr>
              <w:t>0 до плюс</w:t>
            </w:r>
            <w:r>
              <w:rPr>
                <w:color w:val="000000"/>
                <w:szCs w:val="24"/>
                <w:lang w:val="en-US"/>
              </w:rPr>
              <w:t xml:space="preserve"> 400</w:t>
            </w:r>
          </w:p>
        </w:tc>
        <w:tc>
          <w:tcPr>
            <w:tcW w:w="993" w:type="dxa"/>
            <w:vMerge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>
              <w:rPr>
                <w:color w:val="000000"/>
                <w:szCs w:val="24"/>
              </w:rPr>
              <w:t>±0,15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c>
          <w:tcPr>
            <w:tcW w:w="2123" w:type="dxa"/>
            <w:vAlign w:val="center"/>
          </w:tcPr>
          <w:p w:rsidR="0034287D" w:rsidRPr="004A20A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6A48D7">
              <w:rPr>
                <w:color w:val="000000"/>
                <w:szCs w:val="24"/>
                <w:lang w:val="en-US"/>
              </w:rPr>
              <w:t>K</w:t>
            </w:r>
          </w:p>
        </w:tc>
        <w:tc>
          <w:tcPr>
            <w:tcW w:w="1560" w:type="dxa"/>
            <w:gridSpan w:val="2"/>
          </w:tcPr>
          <w:p w:rsidR="0034287D" w:rsidRPr="00B02EE6" w:rsidRDefault="0034287D" w:rsidP="00171813">
            <w:pPr>
              <w:keepNext/>
              <w:keepLines/>
              <w:ind w:firstLine="0"/>
              <w:jc w:val="center"/>
              <w:rPr>
                <w:lang w:val="en-US"/>
              </w:rPr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</w:t>
            </w:r>
            <w:r>
              <w:rPr>
                <w:color w:val="000000"/>
                <w:szCs w:val="24"/>
              </w:rPr>
              <w:t>1</w:t>
            </w:r>
            <w:r>
              <w:rPr>
                <w:color w:val="000000"/>
                <w:szCs w:val="24"/>
                <w:lang w:val="en-US"/>
              </w:rPr>
              <w:t xml:space="preserve">0 </w:t>
            </w:r>
            <w:r w:rsidRPr="00F759C7">
              <w:rPr>
                <w:color w:val="000000"/>
                <w:szCs w:val="24"/>
              </w:rPr>
              <w:t xml:space="preserve">до плюс </w:t>
            </w:r>
            <w:r>
              <w:rPr>
                <w:color w:val="000000"/>
                <w:szCs w:val="24"/>
                <w:lang w:val="en-US"/>
              </w:rPr>
              <w:t>1372</w:t>
            </w:r>
          </w:p>
        </w:tc>
        <w:tc>
          <w:tcPr>
            <w:tcW w:w="993" w:type="dxa"/>
            <w:vMerge/>
            <w:vAlign w:val="center"/>
          </w:tcPr>
          <w:p w:rsidR="0034287D" w:rsidRPr="00533291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5D5D44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30</w:t>
            </w:r>
            <w:r w:rsidRPr="005D5D44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</w:p>
        </w:tc>
      </w:tr>
      <w:tr w:rsidR="0034287D" w:rsidTr="00F00860">
        <w:tblPrEx>
          <w:tblCellMar>
            <w:left w:w="57" w:type="dxa"/>
            <w:right w:w="57" w:type="dxa"/>
          </w:tblCellMar>
        </w:tblPrEx>
        <w:tc>
          <w:tcPr>
            <w:tcW w:w="2123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6A48D7">
              <w:rPr>
                <w:color w:val="000000"/>
                <w:szCs w:val="24"/>
                <w:lang w:val="en-US"/>
              </w:rPr>
              <w:t>N</w:t>
            </w:r>
          </w:p>
        </w:tc>
        <w:tc>
          <w:tcPr>
            <w:tcW w:w="1560" w:type="dxa"/>
            <w:gridSpan w:val="2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230</w:t>
            </w:r>
            <w:r w:rsidRPr="00F759C7">
              <w:rPr>
                <w:color w:val="000000"/>
                <w:szCs w:val="24"/>
              </w:rPr>
              <w:t xml:space="preserve"> до плюс 1</w:t>
            </w:r>
            <w:r>
              <w:rPr>
                <w:color w:val="000000"/>
                <w:szCs w:val="24"/>
              </w:rPr>
              <w:t>30</w:t>
            </w:r>
            <w:r w:rsidRPr="00F759C7">
              <w:rPr>
                <w:color w:val="000000"/>
                <w:szCs w:val="24"/>
              </w:rPr>
              <w:t>0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</w:pPr>
            <w:r w:rsidRPr="005D5D44">
              <w:rPr>
                <w:color w:val="000000"/>
                <w:szCs w:val="24"/>
              </w:rPr>
              <w:t xml:space="preserve">±0,25 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Pr="0019475B" w:rsidRDefault="0034287D" w:rsidP="00171813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34287D" w:rsidTr="00F00860">
        <w:tblPrEx>
          <w:tblCellMar>
            <w:left w:w="57" w:type="dxa"/>
            <w:right w:w="57" w:type="dxa"/>
          </w:tblCellMar>
        </w:tblPrEx>
        <w:tc>
          <w:tcPr>
            <w:tcW w:w="2123" w:type="dxa"/>
            <w:vAlign w:val="center"/>
          </w:tcPr>
          <w:p w:rsidR="0034287D" w:rsidRDefault="0034287D" w:rsidP="00F00860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6A48D7">
              <w:rPr>
                <w:color w:val="000000"/>
                <w:szCs w:val="24"/>
                <w:lang w:val="en-US"/>
              </w:rPr>
              <w:t>L</w:t>
            </w:r>
          </w:p>
        </w:tc>
        <w:tc>
          <w:tcPr>
            <w:tcW w:w="1560" w:type="dxa"/>
            <w:gridSpan w:val="2"/>
          </w:tcPr>
          <w:p w:rsidR="0034287D" w:rsidRDefault="0034287D" w:rsidP="00F00860">
            <w:pPr>
              <w:keepNext/>
              <w:keepLines/>
              <w:ind w:firstLine="0"/>
              <w:jc w:val="center"/>
            </w:pPr>
            <w:r w:rsidRPr="00F759C7">
              <w:rPr>
                <w:color w:val="000000"/>
                <w:szCs w:val="24"/>
              </w:rPr>
              <w:t xml:space="preserve">от минус </w:t>
            </w:r>
            <w:r>
              <w:rPr>
                <w:color w:val="000000"/>
                <w:szCs w:val="24"/>
                <w:lang w:val="en-US"/>
              </w:rPr>
              <w:t>200</w:t>
            </w:r>
            <w:r w:rsidRPr="00F759C7">
              <w:rPr>
                <w:color w:val="000000"/>
                <w:szCs w:val="24"/>
              </w:rPr>
              <w:t xml:space="preserve"> до плюс </w:t>
            </w:r>
            <w:r>
              <w:rPr>
                <w:color w:val="000000"/>
                <w:szCs w:val="24"/>
                <w:lang w:val="en-US"/>
              </w:rPr>
              <w:t>80</w:t>
            </w:r>
            <w:r w:rsidRPr="00F759C7">
              <w:rPr>
                <w:color w:val="000000"/>
                <w:szCs w:val="24"/>
              </w:rPr>
              <w:t>0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F00860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Pr="005D5D44" w:rsidRDefault="0034287D" w:rsidP="00F00860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5D5D44">
              <w:rPr>
                <w:color w:val="000000"/>
                <w:szCs w:val="24"/>
              </w:rPr>
              <w:t>±0,2</w:t>
            </w: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F00860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Merge/>
            <w:vAlign w:val="center"/>
          </w:tcPr>
          <w:p w:rsidR="0034287D" w:rsidRPr="0019475B" w:rsidRDefault="0034287D" w:rsidP="00F00860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34287D" w:rsidTr="00171813">
        <w:tblPrEx>
          <w:tblCellMar>
            <w:left w:w="57" w:type="dxa"/>
            <w:right w:w="57" w:type="dxa"/>
          </w:tblCellMar>
        </w:tblPrEx>
        <w:tc>
          <w:tcPr>
            <w:tcW w:w="2123" w:type="dxa"/>
            <w:vMerge w:val="restart"/>
            <w:vAlign w:val="center"/>
          </w:tcPr>
          <w:p w:rsidR="0034287D" w:rsidRPr="006A48D7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мВ</w:t>
            </w:r>
          </w:p>
        </w:tc>
        <w:tc>
          <w:tcPr>
            <w:tcW w:w="1560" w:type="dxa"/>
            <w:gridSpan w:val="2"/>
            <w:vAlign w:val="center"/>
          </w:tcPr>
          <w:p w:rsidR="0034287D" w:rsidRPr="00533291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от минус 10 до плюс 100 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</w:pPr>
            <w:r w:rsidRPr="00A74BFD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006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</w:pPr>
            <w:r w:rsidRPr="0019475B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006</w:t>
            </w:r>
            <w:r w:rsidRPr="0019475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мВ</w:t>
            </w:r>
          </w:p>
        </w:tc>
      </w:tr>
      <w:tr w:rsidR="0034287D" w:rsidTr="00171813">
        <w:tblPrEx>
          <w:tblCellMar>
            <w:left w:w="57" w:type="dxa"/>
            <w:right w:w="57" w:type="dxa"/>
          </w:tblCellMar>
        </w:tblPrEx>
        <w:tc>
          <w:tcPr>
            <w:tcW w:w="2123" w:type="dxa"/>
            <w:vMerge/>
            <w:vAlign w:val="center"/>
          </w:tcPr>
          <w:p w:rsidR="0034287D" w:rsidRPr="006A48D7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минус 100 до плюс 1000</w:t>
            </w:r>
          </w:p>
        </w:tc>
        <w:tc>
          <w:tcPr>
            <w:tcW w:w="993" w:type="dxa"/>
            <w:vMerge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4287D" w:rsidRPr="00A74BF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A74BFD">
              <w:rPr>
                <w:color w:val="000000"/>
                <w:szCs w:val="24"/>
              </w:rPr>
              <w:t>±0,</w:t>
            </w:r>
            <w:r>
              <w:rPr>
                <w:color w:val="000000"/>
                <w:szCs w:val="24"/>
              </w:rPr>
              <w:t>05</w:t>
            </w:r>
          </w:p>
        </w:tc>
        <w:tc>
          <w:tcPr>
            <w:tcW w:w="1560" w:type="dxa"/>
            <w:vMerge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933" w:type="dxa"/>
            <w:vAlign w:val="center"/>
          </w:tcPr>
          <w:p w:rsidR="0034287D" w:rsidRDefault="0034287D" w:rsidP="0034287D">
            <w:pPr>
              <w:keepNext/>
              <w:keepLines/>
              <w:ind w:firstLine="0"/>
              <w:jc w:val="center"/>
            </w:pPr>
            <w:r w:rsidRPr="0019475B">
              <w:rPr>
                <w:color w:val="000000"/>
                <w:szCs w:val="24"/>
              </w:rPr>
              <w:t>±0,00</w:t>
            </w:r>
            <w:r>
              <w:rPr>
                <w:color w:val="000000"/>
                <w:szCs w:val="24"/>
              </w:rPr>
              <w:t>05</w:t>
            </w:r>
            <w:r w:rsidRPr="0019475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мВ</w:t>
            </w:r>
          </w:p>
        </w:tc>
      </w:tr>
      <w:tr w:rsidR="00F00860" w:rsidTr="00171813">
        <w:tblPrEx>
          <w:tblCellMar>
            <w:left w:w="57" w:type="dxa"/>
            <w:right w:w="57" w:type="dxa"/>
          </w:tblCellMar>
        </w:tblPrEx>
        <w:tc>
          <w:tcPr>
            <w:tcW w:w="9729" w:type="dxa"/>
            <w:gridSpan w:val="7"/>
            <w:vAlign w:val="center"/>
          </w:tcPr>
          <w:p w:rsidR="00F00860" w:rsidRDefault="00F00860" w:rsidP="00171813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Примечания:</w:t>
            </w:r>
          </w:p>
          <w:p w:rsidR="00F00860" w:rsidRDefault="00F00860" w:rsidP="00171813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 w:rsidRPr="00A42F36">
              <w:rPr>
                <w:color w:val="000000"/>
                <w:szCs w:val="24"/>
                <w:vertAlign w:val="superscript"/>
              </w:rPr>
              <w:t>1)</w:t>
            </w:r>
            <w:r>
              <w:rPr>
                <w:color w:val="000000"/>
                <w:szCs w:val="24"/>
              </w:rPr>
              <w:t xml:space="preserve"> Типы НСХ термопреобразователей сопротивления по ГОСТ 6615, термоэлектрических преобразователей по СТБ ГОСТ Р 8.585;</w:t>
            </w:r>
          </w:p>
          <w:p w:rsidR="00F00860" w:rsidRPr="00533291" w:rsidRDefault="00F00860" w:rsidP="00171813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 w:rsidRPr="00A42F36">
              <w:rPr>
                <w:color w:val="000000"/>
                <w:szCs w:val="24"/>
                <w:vertAlign w:val="superscript"/>
              </w:rPr>
              <w:t>2)</w:t>
            </w:r>
            <w:r>
              <w:rPr>
                <w:color w:val="000000"/>
                <w:szCs w:val="24"/>
              </w:rPr>
              <w:t xml:space="preserve">  Погрешность преобразователей с цифровым выходом равна погрешности АЦП. Погрешность преобразователей с выходом от 4 до 20 мА постоянного тока/</w:t>
            </w:r>
            <w:r>
              <w:rPr>
                <w:color w:val="000000"/>
                <w:szCs w:val="24"/>
                <w:lang w:val="en-US"/>
              </w:rPr>
              <w:t>HART</w:t>
            </w:r>
            <w:r>
              <w:rPr>
                <w:color w:val="000000"/>
                <w:szCs w:val="24"/>
              </w:rPr>
              <w:t xml:space="preserve"> равна сумме погрешностей АЦП и ЦАП.</w:t>
            </w:r>
          </w:p>
        </w:tc>
      </w:tr>
    </w:tbl>
    <w:p w:rsidR="00F00860" w:rsidRDefault="00F00860" w:rsidP="001E71C2">
      <w:pPr>
        <w:keepNext/>
        <w:keepLines/>
      </w:pPr>
    </w:p>
    <w:p w:rsidR="0094793B" w:rsidRDefault="0094793B" w:rsidP="001E71C2">
      <w:pPr>
        <w:keepNext/>
        <w:keepLines/>
        <w:shd w:val="clear" w:color="auto" w:fill="FFFFFF"/>
        <w:spacing w:before="120"/>
        <w:ind w:firstLine="284"/>
        <w:rPr>
          <w:sz w:val="28"/>
          <w:szCs w:val="28"/>
        </w:rPr>
      </w:pPr>
    </w:p>
    <w:p w:rsidR="0080143D" w:rsidRDefault="0080143D" w:rsidP="001E71C2">
      <w:pPr>
        <w:keepNext/>
        <w:keepLines/>
        <w:shd w:val="clear" w:color="auto" w:fill="FFFFFF"/>
        <w:spacing w:before="120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2.2 Выходной сигнал – от 4 до 20 мА постоянного тока (двухпроводная схема), </w:t>
      </w:r>
      <w:r w:rsidRPr="00BF578F">
        <w:rPr>
          <w:caps/>
          <w:sz w:val="28"/>
          <w:szCs w:val="28"/>
        </w:rPr>
        <w:t>Hart</w:t>
      </w:r>
      <w:r>
        <w:rPr>
          <w:cap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27217" w:rsidRPr="00BF578F" w:rsidRDefault="00375DDD" w:rsidP="001E71C2">
      <w:pPr>
        <w:keepNext/>
        <w:keepLines/>
        <w:shd w:val="clear" w:color="auto" w:fill="FFFFFF"/>
        <w:ind w:firstLine="284"/>
        <w:rPr>
          <w:sz w:val="28"/>
          <w:szCs w:val="28"/>
        </w:rPr>
      </w:pPr>
      <w:r>
        <w:rPr>
          <w:sz w:val="28"/>
          <w:szCs w:val="28"/>
        </w:rPr>
        <w:t>2.</w:t>
      </w:r>
      <w:r w:rsidR="0080143D">
        <w:rPr>
          <w:sz w:val="28"/>
          <w:szCs w:val="28"/>
        </w:rPr>
        <w:t>3</w:t>
      </w:r>
      <w:r w:rsidR="00D00823" w:rsidRPr="00BF578F">
        <w:rPr>
          <w:sz w:val="28"/>
          <w:szCs w:val="28"/>
        </w:rPr>
        <w:t xml:space="preserve"> </w:t>
      </w:r>
      <w:r w:rsidR="00127217" w:rsidRPr="00BF578F">
        <w:rPr>
          <w:sz w:val="28"/>
          <w:szCs w:val="28"/>
        </w:rPr>
        <w:t xml:space="preserve">Сопротивление нагрузки </w:t>
      </w:r>
      <w:r w:rsidR="00127217" w:rsidRPr="00BF578F">
        <w:rPr>
          <w:sz w:val="28"/>
          <w:szCs w:val="28"/>
          <w:lang w:val="en-US"/>
        </w:rPr>
        <w:t>R</w:t>
      </w:r>
      <w:r w:rsidR="00127217" w:rsidRPr="00BF578F">
        <w:rPr>
          <w:sz w:val="28"/>
          <w:szCs w:val="28"/>
          <w:vertAlign w:val="subscript"/>
        </w:rPr>
        <w:t>0</w:t>
      </w:r>
      <w:r w:rsidR="00127217" w:rsidRPr="00BF578F">
        <w:rPr>
          <w:sz w:val="28"/>
          <w:szCs w:val="28"/>
        </w:rPr>
        <w:t xml:space="preserve">, Ом, </w:t>
      </w:r>
      <w:r w:rsidR="00CD5346">
        <w:rPr>
          <w:sz w:val="28"/>
          <w:szCs w:val="28"/>
        </w:rPr>
        <w:t>преобразовател</w:t>
      </w:r>
      <w:r w:rsidR="00375602" w:rsidRPr="00375602">
        <w:rPr>
          <w:sz w:val="28"/>
          <w:szCs w:val="28"/>
        </w:rPr>
        <w:t>ей</w:t>
      </w:r>
      <w:r w:rsidR="00127217" w:rsidRPr="00BF578F">
        <w:rPr>
          <w:sz w:val="28"/>
          <w:szCs w:val="28"/>
        </w:rPr>
        <w:t xml:space="preserve"> соответствует:  </w:t>
      </w:r>
    </w:p>
    <w:p w:rsidR="00127217" w:rsidRPr="00BF578F" w:rsidRDefault="003304E5" w:rsidP="001E71C2">
      <w:pPr>
        <w:keepNext/>
        <w:keepLines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57.9pt;margin-top:8.6pt;width:133.2pt;height:39.8pt;z-index:251678720" fillcolor="window">
            <v:imagedata r:id="rId16" o:title="" cropbottom="14449f"/>
          </v:shape>
          <o:OLEObject Type="Embed" ProgID="Equation.3" ShapeID="_x0000_s1031" DrawAspect="Content" ObjectID="_1645945921" r:id="rId17"/>
        </w:object>
      </w:r>
      <w:r w:rsidR="00127217" w:rsidRPr="00BF578F">
        <w:rPr>
          <w:sz w:val="28"/>
          <w:szCs w:val="28"/>
        </w:rPr>
        <w:t xml:space="preserve">                                                                                                        (1.1)</w:t>
      </w:r>
    </w:p>
    <w:p w:rsidR="002D1089" w:rsidRPr="00BF578F" w:rsidRDefault="002D1089" w:rsidP="001E71C2">
      <w:pPr>
        <w:keepNext/>
        <w:keepLines/>
        <w:tabs>
          <w:tab w:val="left" w:pos="0"/>
        </w:tabs>
        <w:rPr>
          <w:bCs/>
          <w:sz w:val="28"/>
          <w:szCs w:val="28"/>
        </w:rPr>
      </w:pPr>
    </w:p>
    <w:p w:rsidR="00127217" w:rsidRPr="00BF578F" w:rsidRDefault="00127217" w:rsidP="001E71C2">
      <w:pPr>
        <w:keepNext/>
        <w:keepLines/>
        <w:tabs>
          <w:tab w:val="left" w:pos="0"/>
        </w:tabs>
        <w:rPr>
          <w:sz w:val="28"/>
          <w:szCs w:val="28"/>
        </w:rPr>
      </w:pPr>
      <w:r w:rsidRPr="00BF578F">
        <w:rPr>
          <w:bCs/>
          <w:sz w:val="28"/>
          <w:szCs w:val="28"/>
        </w:rPr>
        <w:t xml:space="preserve">где </w:t>
      </w:r>
      <w:r w:rsidRPr="00BF578F">
        <w:rPr>
          <w:sz w:val="28"/>
          <w:szCs w:val="28"/>
        </w:rPr>
        <w:object w:dxaOrig="580" w:dyaOrig="400">
          <v:shape id="_x0000_i1026" type="#_x0000_t75" style="width:29.6pt;height:21.2pt" o:ole="">
            <v:imagedata r:id="rId18" o:title=""/>
          </v:shape>
          <o:OLEObject Type="Embed" ProgID="Equation.3" ShapeID="_x0000_i1026" DrawAspect="Content" ObjectID="_1645945915" r:id="rId19"/>
        </w:object>
      </w:r>
      <w:r w:rsidRPr="00BF578F">
        <w:rPr>
          <w:sz w:val="28"/>
          <w:szCs w:val="28"/>
        </w:rPr>
        <w:t xml:space="preserve"> – минимальное напряжение питания  </w:t>
      </w:r>
      <w:r w:rsidR="00B40DD2">
        <w:rPr>
          <w:sz w:val="28"/>
          <w:szCs w:val="28"/>
        </w:rPr>
        <w:t>преобразовател</w:t>
      </w:r>
      <w:r w:rsidRPr="00BF578F">
        <w:rPr>
          <w:sz w:val="28"/>
          <w:szCs w:val="28"/>
        </w:rPr>
        <w:t>я, В;</w:t>
      </w:r>
    </w:p>
    <w:p w:rsidR="00127217" w:rsidRPr="00BF578F" w:rsidRDefault="00127217" w:rsidP="001E71C2">
      <w:pPr>
        <w:keepNext/>
        <w:keepLines/>
        <w:tabs>
          <w:tab w:val="left" w:pos="0"/>
        </w:tabs>
        <w:rPr>
          <w:sz w:val="28"/>
          <w:szCs w:val="28"/>
        </w:rPr>
      </w:pPr>
      <w:r w:rsidRPr="00BF578F">
        <w:rPr>
          <w:bCs/>
          <w:sz w:val="28"/>
          <w:szCs w:val="28"/>
        </w:rPr>
        <w:t xml:space="preserve">       </w:t>
      </w:r>
      <w:r w:rsidRPr="00BF578F">
        <w:rPr>
          <w:sz w:val="28"/>
          <w:szCs w:val="28"/>
        </w:rPr>
        <w:object w:dxaOrig="600" w:dyaOrig="400">
          <v:shape id="_x0000_i1027" type="#_x0000_t75" style="width:29.6pt;height:21.2pt" o:ole="">
            <v:imagedata r:id="rId20" o:title=""/>
          </v:shape>
          <o:OLEObject Type="Embed" ProgID="Equation.3" ShapeID="_x0000_i1027" DrawAspect="Content" ObjectID="_1645945916" r:id="rId21"/>
        </w:object>
      </w:r>
      <w:r w:rsidRPr="00BF578F">
        <w:rPr>
          <w:sz w:val="28"/>
          <w:szCs w:val="28"/>
        </w:rPr>
        <w:t xml:space="preserve">– напряжение питания </w:t>
      </w:r>
      <w:r w:rsidR="00B40DD2">
        <w:rPr>
          <w:sz w:val="28"/>
          <w:szCs w:val="28"/>
        </w:rPr>
        <w:t>преобразовател</w:t>
      </w:r>
      <w:r w:rsidRPr="00BF578F">
        <w:rPr>
          <w:sz w:val="28"/>
          <w:szCs w:val="28"/>
        </w:rPr>
        <w:t>я, В.</w:t>
      </w:r>
    </w:p>
    <w:p w:rsidR="0086290D" w:rsidRPr="00BC468D" w:rsidRDefault="00C96F8C" w:rsidP="001E71C2">
      <w:pPr>
        <w:keepNext/>
        <w:keepLines/>
        <w:tabs>
          <w:tab w:val="left" w:pos="0"/>
        </w:tabs>
        <w:ind w:firstLine="284"/>
        <w:rPr>
          <w:bCs/>
          <w:spacing w:val="-8"/>
          <w:sz w:val="28"/>
          <w:szCs w:val="28"/>
        </w:rPr>
      </w:pPr>
      <w:r w:rsidRPr="00BC468D">
        <w:rPr>
          <w:spacing w:val="-8"/>
          <w:sz w:val="28"/>
          <w:szCs w:val="28"/>
        </w:rPr>
        <w:t>Сопротивление нагрузки</w:t>
      </w:r>
      <w:r w:rsidR="0086290D" w:rsidRPr="00BC468D">
        <w:rPr>
          <w:spacing w:val="-8"/>
          <w:sz w:val="28"/>
          <w:szCs w:val="28"/>
        </w:rPr>
        <w:t xml:space="preserve"> </w:t>
      </w:r>
      <w:r w:rsidR="0086290D" w:rsidRPr="00BC468D">
        <w:rPr>
          <w:spacing w:val="-8"/>
          <w:sz w:val="28"/>
          <w:szCs w:val="28"/>
          <w:lang w:val="en-US"/>
        </w:rPr>
        <w:t>R</w:t>
      </w:r>
      <w:r w:rsidR="0086290D" w:rsidRPr="00BC468D">
        <w:rPr>
          <w:spacing w:val="-8"/>
          <w:sz w:val="28"/>
          <w:szCs w:val="28"/>
          <w:vertAlign w:val="subscript"/>
        </w:rPr>
        <w:t>0</w:t>
      </w:r>
      <w:r w:rsidR="0086290D" w:rsidRPr="00BC468D">
        <w:rPr>
          <w:spacing w:val="-8"/>
          <w:sz w:val="28"/>
          <w:szCs w:val="28"/>
        </w:rPr>
        <w:t xml:space="preserve"> для обмена данными (</w:t>
      </w:r>
      <w:r w:rsidR="0086290D" w:rsidRPr="00BC468D">
        <w:rPr>
          <w:caps/>
          <w:spacing w:val="-8"/>
          <w:sz w:val="28"/>
          <w:szCs w:val="28"/>
        </w:rPr>
        <w:t>Hart</w:t>
      </w:r>
      <w:r w:rsidR="0086290D" w:rsidRPr="00BC468D">
        <w:rPr>
          <w:spacing w:val="-8"/>
          <w:sz w:val="28"/>
          <w:szCs w:val="28"/>
        </w:rPr>
        <w:t xml:space="preserve">) – </w:t>
      </w:r>
      <w:r w:rsidR="00BC468D" w:rsidRPr="00BC468D">
        <w:rPr>
          <w:spacing w:val="-8"/>
          <w:sz w:val="28"/>
          <w:szCs w:val="28"/>
        </w:rPr>
        <w:t xml:space="preserve"> от 250  до 1100 Ом, </w:t>
      </w:r>
      <w:r w:rsidR="0086290D" w:rsidRPr="00BC468D">
        <w:rPr>
          <w:spacing w:val="-8"/>
          <w:sz w:val="28"/>
          <w:szCs w:val="28"/>
        </w:rPr>
        <w:t>не менее 2</w:t>
      </w:r>
      <w:r w:rsidR="00A33563" w:rsidRPr="00BC468D">
        <w:rPr>
          <w:spacing w:val="-8"/>
          <w:sz w:val="28"/>
          <w:szCs w:val="28"/>
        </w:rPr>
        <w:t>4</w:t>
      </w:r>
      <w:r w:rsidR="0086290D" w:rsidRPr="00BC468D">
        <w:rPr>
          <w:spacing w:val="-8"/>
          <w:sz w:val="28"/>
          <w:szCs w:val="28"/>
        </w:rPr>
        <w:t>0 Ом.</w:t>
      </w:r>
    </w:p>
    <w:p w:rsidR="00127217" w:rsidRPr="00EC11AB" w:rsidRDefault="0080143D" w:rsidP="001E71C2">
      <w:pPr>
        <w:pStyle w:val="2"/>
        <w:keepNext/>
        <w:keepLines/>
        <w:numPr>
          <w:ilvl w:val="0"/>
          <w:numId w:val="0"/>
        </w:num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</w:t>
      </w:r>
      <w:r w:rsidR="00127217" w:rsidRPr="00BF578F">
        <w:rPr>
          <w:sz w:val="28"/>
          <w:szCs w:val="28"/>
        </w:rPr>
        <w:t xml:space="preserve"> Питание </w:t>
      </w:r>
      <w:r w:rsidR="00CD5346">
        <w:rPr>
          <w:sz w:val="28"/>
          <w:szCs w:val="28"/>
        </w:rPr>
        <w:t>преобразовател</w:t>
      </w:r>
      <w:r w:rsidR="00375602">
        <w:rPr>
          <w:sz w:val="28"/>
          <w:szCs w:val="28"/>
          <w:lang w:val="ru-RU"/>
        </w:rPr>
        <w:t>ей</w:t>
      </w:r>
      <w:r w:rsidR="00127217" w:rsidRPr="00BF578F">
        <w:rPr>
          <w:sz w:val="28"/>
          <w:szCs w:val="28"/>
        </w:rPr>
        <w:t xml:space="preserve"> осуществля</w:t>
      </w:r>
      <w:r w:rsidR="00127217" w:rsidRPr="00BF578F">
        <w:rPr>
          <w:sz w:val="28"/>
          <w:szCs w:val="28"/>
          <w:lang w:val="ru-RU"/>
        </w:rPr>
        <w:t>ется</w:t>
      </w:r>
      <w:r w:rsidR="00127217" w:rsidRPr="00BF578F">
        <w:rPr>
          <w:sz w:val="28"/>
          <w:szCs w:val="28"/>
        </w:rPr>
        <w:t xml:space="preserve"> от источника постоянного тока напряжением</w:t>
      </w:r>
      <w:r w:rsidR="00D07C42" w:rsidRPr="00D07C42">
        <w:rPr>
          <w:sz w:val="28"/>
          <w:szCs w:val="28"/>
        </w:rPr>
        <w:t xml:space="preserve"> </w:t>
      </w:r>
      <w:r w:rsidR="00D07C42" w:rsidRPr="00BF578F">
        <w:rPr>
          <w:sz w:val="28"/>
          <w:szCs w:val="28"/>
        </w:rPr>
        <w:t xml:space="preserve">от </w:t>
      </w:r>
      <w:r w:rsidR="00445F28">
        <w:rPr>
          <w:sz w:val="28"/>
          <w:szCs w:val="28"/>
          <w:lang w:val="ru-RU"/>
        </w:rPr>
        <w:t>14</w:t>
      </w:r>
      <w:r w:rsidR="00EC11AB">
        <w:rPr>
          <w:sz w:val="28"/>
          <w:szCs w:val="28"/>
          <w:lang w:val="ru-RU"/>
        </w:rPr>
        <w:t>*</w:t>
      </w:r>
      <w:r w:rsidR="00D07C42" w:rsidRPr="00BF578F">
        <w:rPr>
          <w:sz w:val="28"/>
          <w:szCs w:val="28"/>
        </w:rPr>
        <w:t xml:space="preserve"> до </w:t>
      </w:r>
      <w:r w:rsidR="00EC11AB">
        <w:rPr>
          <w:sz w:val="28"/>
          <w:szCs w:val="28"/>
          <w:lang w:val="ru-RU"/>
        </w:rPr>
        <w:t>55</w:t>
      </w:r>
      <w:r w:rsidR="00D07C42" w:rsidRPr="00BF578F">
        <w:rPr>
          <w:sz w:val="28"/>
          <w:szCs w:val="28"/>
        </w:rPr>
        <w:t xml:space="preserve"> В</w:t>
      </w:r>
      <w:r w:rsidR="00D07C42">
        <w:rPr>
          <w:sz w:val="28"/>
          <w:szCs w:val="28"/>
          <w:lang w:val="ru-RU"/>
        </w:rPr>
        <w:t xml:space="preserve">, </w:t>
      </w:r>
      <w:r w:rsidR="00D07C42">
        <w:rPr>
          <w:sz w:val="28"/>
          <w:szCs w:val="28"/>
        </w:rPr>
        <w:t>исполнение Ех</w:t>
      </w:r>
      <w:r w:rsidR="00D07C42" w:rsidRPr="00BF578F">
        <w:rPr>
          <w:sz w:val="28"/>
          <w:szCs w:val="28"/>
        </w:rPr>
        <w:t xml:space="preserve"> </w:t>
      </w:r>
      <w:r w:rsidR="00D07C42">
        <w:rPr>
          <w:sz w:val="28"/>
          <w:szCs w:val="28"/>
          <w:lang w:val="ru-RU"/>
        </w:rPr>
        <w:t xml:space="preserve">– </w:t>
      </w:r>
      <w:r w:rsidR="00D07C42" w:rsidRPr="00BF578F">
        <w:rPr>
          <w:sz w:val="28"/>
          <w:szCs w:val="28"/>
        </w:rPr>
        <w:t xml:space="preserve">от </w:t>
      </w:r>
      <w:r w:rsidR="00445F28">
        <w:rPr>
          <w:sz w:val="28"/>
          <w:szCs w:val="28"/>
          <w:lang w:val="ru-RU"/>
        </w:rPr>
        <w:t>14</w:t>
      </w:r>
      <w:r w:rsidR="00EC11AB">
        <w:rPr>
          <w:sz w:val="28"/>
          <w:szCs w:val="28"/>
          <w:lang w:val="ru-RU"/>
        </w:rPr>
        <w:t>*</w:t>
      </w:r>
      <w:r w:rsidR="00D07C42" w:rsidRPr="00BF578F">
        <w:rPr>
          <w:sz w:val="28"/>
          <w:szCs w:val="28"/>
        </w:rPr>
        <w:t xml:space="preserve"> до 30 В</w:t>
      </w:r>
      <w:r w:rsidR="00EC11AB">
        <w:rPr>
          <w:sz w:val="28"/>
          <w:szCs w:val="28"/>
        </w:rPr>
        <w:t>, исполнени</w:t>
      </w:r>
      <w:r w:rsidR="00EC11AB">
        <w:rPr>
          <w:sz w:val="28"/>
          <w:szCs w:val="28"/>
          <w:lang w:val="ru-RU"/>
        </w:rPr>
        <w:t>е Ех</w:t>
      </w:r>
      <w:r w:rsidR="00EC11AB">
        <w:rPr>
          <w:sz w:val="28"/>
          <w:szCs w:val="28"/>
          <w:lang w:val="en-US"/>
        </w:rPr>
        <w:t>d</w:t>
      </w:r>
      <w:r w:rsidR="00445F28">
        <w:rPr>
          <w:sz w:val="28"/>
          <w:szCs w:val="28"/>
          <w:lang w:val="ru-RU"/>
        </w:rPr>
        <w:t xml:space="preserve"> – от 14</w:t>
      </w:r>
      <w:r w:rsidR="00EC11AB">
        <w:rPr>
          <w:sz w:val="28"/>
          <w:szCs w:val="28"/>
          <w:lang w:val="ru-RU"/>
        </w:rPr>
        <w:t>* до 45 В.</w:t>
      </w:r>
    </w:p>
    <w:p w:rsidR="00ED026B" w:rsidRDefault="00127217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Номинальное напряжения питания – 24 В постоянного тока.</w:t>
      </w:r>
    </w:p>
    <w:p w:rsidR="00EC11AB" w:rsidRDefault="00EC11AB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–––––––––––––––––––––––</w:t>
      </w:r>
    </w:p>
    <w:p w:rsidR="00EC11AB" w:rsidRPr="00247053" w:rsidRDefault="00EC11AB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*Включение подсветки ЖКИ увеличивает минимальное </w:t>
      </w:r>
      <w:r w:rsidR="00247053">
        <w:rPr>
          <w:sz w:val="28"/>
          <w:szCs w:val="28"/>
        </w:rPr>
        <w:t xml:space="preserve">напряжение питания на 3 В. Значение минимального напряжения питания зависит от </w:t>
      </w:r>
      <w:r w:rsidR="00247053" w:rsidRPr="00247053">
        <w:rPr>
          <w:sz w:val="28"/>
          <w:szCs w:val="28"/>
        </w:rPr>
        <w:t xml:space="preserve">сопротивления нагрузки </w:t>
      </w:r>
      <w:r w:rsidR="00247053" w:rsidRPr="00247053">
        <w:rPr>
          <w:sz w:val="28"/>
          <w:szCs w:val="28"/>
          <w:lang w:val="en-US"/>
        </w:rPr>
        <w:t>R</w:t>
      </w:r>
      <w:r w:rsidR="00247053" w:rsidRPr="00247053">
        <w:rPr>
          <w:sz w:val="28"/>
          <w:szCs w:val="28"/>
          <w:vertAlign w:val="subscript"/>
        </w:rPr>
        <w:t>0</w:t>
      </w:r>
      <w:r w:rsidR="00247053" w:rsidRPr="00247053">
        <w:rPr>
          <w:sz w:val="28"/>
          <w:szCs w:val="28"/>
        </w:rPr>
        <w:t>.</w:t>
      </w:r>
    </w:p>
    <w:p w:rsidR="00F5261C" w:rsidRDefault="0080143D" w:rsidP="001E71C2">
      <w:pPr>
        <w:pStyle w:val="TableParagraph"/>
        <w:keepNext/>
        <w:keepLines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7053">
        <w:rPr>
          <w:rFonts w:ascii="Times New Roman" w:hAnsi="Times New Roman" w:cs="Times New Roman"/>
          <w:sz w:val="28"/>
          <w:szCs w:val="28"/>
          <w:lang w:val="ru-RU"/>
        </w:rPr>
        <w:t>2.5 Сигнализация обрыва датчика</w:t>
      </w:r>
      <w:r w:rsidR="003615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4860">
        <w:rPr>
          <w:rFonts w:ascii="Times New Roman" w:hAnsi="Times New Roman" w:cs="Times New Roman"/>
          <w:sz w:val="28"/>
          <w:szCs w:val="28"/>
          <w:lang w:val="ru-RU"/>
        </w:rPr>
        <w:t>(типы</w:t>
      </w:r>
      <w:r w:rsidR="00361586">
        <w:rPr>
          <w:rFonts w:ascii="Times New Roman" w:hAnsi="Times New Roman" w:cs="Times New Roman"/>
          <w:sz w:val="28"/>
          <w:szCs w:val="28"/>
          <w:lang w:val="ru-RU"/>
        </w:rPr>
        <w:t xml:space="preserve"> сигналов тревоги)</w:t>
      </w:r>
      <w:r w:rsidR="00F5261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5261C" w:rsidRDefault="0080143D" w:rsidP="001E71C2">
      <w:pPr>
        <w:pStyle w:val="TableParagraph"/>
        <w:keepNext/>
        <w:keepLines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247053" w:rsidRPr="00247053">
        <w:rPr>
          <w:rFonts w:ascii="Times New Roman" w:hAnsi="Times New Roman" w:cs="Times New Roman"/>
          <w:sz w:val="28"/>
          <w:szCs w:val="28"/>
          <w:lang w:val="ru-RU"/>
        </w:rPr>
        <w:t>3,75 мА/21,6</w:t>
      </w:r>
      <w:r w:rsidR="0085758B"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 мА (режим </w:t>
      </w:r>
      <w:r w:rsidR="0085758B" w:rsidRPr="00247053">
        <w:rPr>
          <w:rFonts w:ascii="Times New Roman" w:hAnsi="Times New Roman" w:cs="Times New Roman"/>
          <w:sz w:val="28"/>
          <w:szCs w:val="28"/>
        </w:rPr>
        <w:t>NORMAL</w:t>
      </w:r>
      <w:r w:rsidR="0085758B" w:rsidRPr="0024705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5261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5261C" w:rsidRDefault="00F5261C" w:rsidP="001E71C2">
      <w:pPr>
        <w:pStyle w:val="TableParagraph"/>
        <w:keepNext/>
        <w:keepLines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24705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5758B"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,6 мА/21 мА (режим </w:t>
      </w:r>
      <w:r w:rsidR="0085758B" w:rsidRPr="00247053">
        <w:rPr>
          <w:rFonts w:ascii="Times New Roman" w:hAnsi="Times New Roman" w:cs="Times New Roman"/>
          <w:sz w:val="28"/>
          <w:szCs w:val="28"/>
        </w:rPr>
        <w:t>NAMUR</w:t>
      </w:r>
      <w:r w:rsidR="0085758B" w:rsidRPr="00247053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5261C" w:rsidRDefault="00F5261C" w:rsidP="001E71C2">
      <w:pPr>
        <w:pStyle w:val="TableParagraph"/>
        <w:keepNext/>
        <w:keepLines/>
        <w:ind w:firstLine="284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5758B"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 конфигурируемый пользователем</w:t>
      </w:r>
      <w:r w:rsidR="00247053"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 в диапазоне </w:t>
      </w:r>
      <w:r w:rsidRPr="00247053">
        <w:rPr>
          <w:rFonts w:ascii="Times New Roman" w:hAnsi="Times New Roman" w:cs="Times New Roman"/>
          <w:sz w:val="28"/>
          <w:szCs w:val="28"/>
          <w:lang w:val="ru-RU"/>
        </w:rPr>
        <w:t>от 3</w:t>
      </w:r>
      <w:r w:rsidR="00247053" w:rsidRPr="0024705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47053">
        <w:rPr>
          <w:rFonts w:ascii="Times New Roman" w:hAnsi="Times New Roman" w:cs="Times New Roman"/>
          <w:sz w:val="28"/>
          <w:szCs w:val="28"/>
          <w:lang w:val="ru-RU"/>
        </w:rPr>
        <w:t>6 до</w:t>
      </w:r>
      <w:r w:rsidR="00247053" w:rsidRPr="00247053">
        <w:rPr>
          <w:rFonts w:ascii="Times New Roman" w:hAnsi="Times New Roman" w:cs="Times New Roman"/>
          <w:sz w:val="28"/>
          <w:szCs w:val="28"/>
          <w:lang w:val="ru-RU"/>
        </w:rPr>
        <w:t xml:space="preserve"> 23 мА 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режим </w:t>
      </w:r>
      <w:r w:rsidR="00247053" w:rsidRPr="00247053">
        <w:rPr>
          <w:rFonts w:ascii="Times New Roman" w:eastAsia="Arial" w:hAnsi="Times New Roman" w:cs="Times New Roman"/>
          <w:sz w:val="28"/>
          <w:szCs w:val="28"/>
        </w:rPr>
        <w:t>CUS</w:t>
      </w:r>
      <w:r w:rsidR="00247053" w:rsidRPr="00247053">
        <w:rPr>
          <w:rFonts w:ascii="Times New Roman" w:eastAsia="Arial" w:hAnsi="Times New Roman" w:cs="Times New Roman"/>
          <w:spacing w:val="2"/>
          <w:sz w:val="28"/>
          <w:szCs w:val="28"/>
        </w:rPr>
        <w:t>T</w:t>
      </w:r>
      <w:r w:rsidR="00247053" w:rsidRPr="00247053">
        <w:rPr>
          <w:rFonts w:ascii="Times New Roman" w:eastAsia="Arial" w:hAnsi="Times New Roman" w:cs="Times New Roman"/>
          <w:sz w:val="28"/>
          <w:szCs w:val="28"/>
        </w:rPr>
        <w:t>OM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);</w:t>
      </w:r>
    </w:p>
    <w:p w:rsidR="00247053" w:rsidRPr="00F5261C" w:rsidRDefault="00F5261C" w:rsidP="001E71C2">
      <w:pPr>
        <w:pStyle w:val="TableParagraph"/>
        <w:keepNext/>
        <w:keepLines/>
        <w:ind w:firstLine="284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sz w:val="28"/>
          <w:szCs w:val="28"/>
          <w:lang w:val="ru-RU"/>
        </w:rPr>
        <w:t>– значение выходного сигнала соответствует последнему значению выходного сигнала преобразователя на момент возникновения аварии (</w:t>
      </w:r>
      <w:r>
        <w:rPr>
          <w:rFonts w:ascii="Times New Roman" w:eastAsia="Arial" w:hAnsi="Times New Roman" w:cs="Times New Roman"/>
          <w:sz w:val="28"/>
          <w:szCs w:val="28"/>
        </w:rPr>
        <w:t>LAST</w:t>
      </w:r>
      <w:r w:rsidRPr="00F5261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VALUE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).</w:t>
      </w:r>
    </w:p>
    <w:p w:rsidR="009E5D6D" w:rsidRDefault="003E3C02" w:rsidP="001E71C2">
      <w:pPr>
        <w:keepNext/>
        <w:keepLines/>
        <w:shd w:val="clear" w:color="auto" w:fill="FFFFFF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85758B">
        <w:rPr>
          <w:sz w:val="28"/>
          <w:szCs w:val="28"/>
        </w:rPr>
        <w:t>6</w:t>
      </w:r>
      <w:r w:rsidRPr="00BF578F">
        <w:rPr>
          <w:sz w:val="28"/>
          <w:szCs w:val="28"/>
        </w:rPr>
        <w:t xml:space="preserve"> Перенастройка диапазона измерений, регулировка выходного сигнала </w:t>
      </w:r>
      <w:r w:rsidR="00CD5346">
        <w:rPr>
          <w:sz w:val="28"/>
          <w:szCs w:val="28"/>
        </w:rPr>
        <w:t>преобразовател</w:t>
      </w:r>
      <w:r w:rsidR="0080143D">
        <w:rPr>
          <w:sz w:val="28"/>
          <w:szCs w:val="28"/>
        </w:rPr>
        <w:t>ей</w:t>
      </w:r>
      <w:r w:rsidR="009E5D6D" w:rsidRPr="00BF578F">
        <w:rPr>
          <w:sz w:val="28"/>
          <w:szCs w:val="28"/>
        </w:rPr>
        <w:t xml:space="preserve"> </w:t>
      </w:r>
      <w:r w:rsidR="009E5D6D" w:rsidRPr="00BF578F">
        <w:rPr>
          <w:sz w:val="28"/>
          <w:szCs w:val="28"/>
          <w:lang w:val="en-US"/>
        </w:rPr>
        <w:t>LI</w:t>
      </w:r>
      <w:r w:rsidR="009E5D6D" w:rsidRPr="00BF578F">
        <w:rPr>
          <w:sz w:val="28"/>
          <w:szCs w:val="28"/>
        </w:rPr>
        <w:t>-24</w:t>
      </w:r>
      <w:r w:rsidR="00BC468D">
        <w:rPr>
          <w:sz w:val="28"/>
          <w:szCs w:val="28"/>
          <w:lang w:val="en-US"/>
        </w:rPr>
        <w:t>ALW</w:t>
      </w:r>
      <w:r w:rsidR="0080143D">
        <w:rPr>
          <w:sz w:val="28"/>
          <w:szCs w:val="28"/>
        </w:rPr>
        <w:t xml:space="preserve"> </w:t>
      </w:r>
      <w:r w:rsidR="009E5D6D" w:rsidRPr="00BF578F">
        <w:rPr>
          <w:sz w:val="28"/>
          <w:szCs w:val="28"/>
        </w:rPr>
        <w:t>осуществля</w:t>
      </w:r>
      <w:r w:rsidR="00F90840" w:rsidRPr="00BF578F">
        <w:rPr>
          <w:sz w:val="28"/>
          <w:szCs w:val="28"/>
        </w:rPr>
        <w:t>е</w:t>
      </w:r>
      <w:r w:rsidR="009E5D6D" w:rsidRPr="00BF578F">
        <w:rPr>
          <w:sz w:val="28"/>
          <w:szCs w:val="28"/>
        </w:rPr>
        <w:t>тся при помощи коммуникатора КАР или конвертера HART/</w:t>
      </w:r>
      <w:r w:rsidR="009E5D6D" w:rsidRPr="00BF578F">
        <w:rPr>
          <w:sz w:val="28"/>
          <w:szCs w:val="28"/>
          <w:lang w:val="en-US"/>
        </w:rPr>
        <w:t>USB</w:t>
      </w:r>
      <w:r w:rsidR="009E5D6D" w:rsidRPr="00BF578F">
        <w:rPr>
          <w:sz w:val="28"/>
          <w:szCs w:val="28"/>
        </w:rPr>
        <w:t xml:space="preserve"> с программным обеспечением «РАПОРТ».</w:t>
      </w:r>
    </w:p>
    <w:p w:rsidR="00BC468D" w:rsidRDefault="00A318E8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2.7 Максимальная длина линии связи – 1500 м.</w:t>
      </w:r>
    </w:p>
    <w:p w:rsidR="00A318E8" w:rsidRDefault="00A318E8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2.8 Период обновления выходного сигнала от 0,74 до 1,8 с.</w:t>
      </w:r>
    </w:p>
    <w:p w:rsidR="00A318E8" w:rsidRDefault="00A318E8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2.9 Дополнительное электронное демпфирование от 0 до 30 с.</w:t>
      </w:r>
    </w:p>
    <w:p w:rsidR="003E3C02" w:rsidRPr="00BF578F" w:rsidRDefault="00A608B6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A318E8">
        <w:rPr>
          <w:sz w:val="28"/>
          <w:szCs w:val="28"/>
        </w:rPr>
        <w:t>10</w:t>
      </w:r>
      <w:r w:rsidRPr="00BF578F">
        <w:rPr>
          <w:sz w:val="28"/>
          <w:szCs w:val="28"/>
        </w:rPr>
        <w:t xml:space="preserve"> </w:t>
      </w:r>
      <w:r w:rsidR="003E3C02" w:rsidRPr="00BF578F">
        <w:rPr>
          <w:sz w:val="28"/>
          <w:szCs w:val="28"/>
        </w:rPr>
        <w:t xml:space="preserve">Мощность, потребляемая преобразователями от цепи питания, при максимальном значении выходного сигнала не </w:t>
      </w:r>
      <w:r w:rsidRPr="00BF578F">
        <w:rPr>
          <w:sz w:val="28"/>
          <w:szCs w:val="28"/>
        </w:rPr>
        <w:t>превышает</w:t>
      </w:r>
      <w:r w:rsidR="003E3C02" w:rsidRPr="00BF578F">
        <w:rPr>
          <w:sz w:val="28"/>
          <w:szCs w:val="28"/>
        </w:rPr>
        <w:t xml:space="preserve"> 0,8 В</w:t>
      </w:r>
      <w:r w:rsidR="003E3C02" w:rsidRPr="00BF578F">
        <w:rPr>
          <w:sz w:val="28"/>
          <w:szCs w:val="28"/>
          <w:rtl/>
          <w:lang w:bidi="he-IL"/>
        </w:rPr>
        <w:t>т</w:t>
      </w:r>
      <w:r w:rsidR="003E3C02" w:rsidRPr="00BF578F">
        <w:rPr>
          <w:sz w:val="28"/>
          <w:szCs w:val="28"/>
        </w:rPr>
        <w:t>.</w:t>
      </w:r>
    </w:p>
    <w:p w:rsidR="006F0E35" w:rsidRPr="00006978" w:rsidRDefault="00595919" w:rsidP="001E71C2">
      <w:pPr>
        <w:keepNext/>
        <w:keepLines/>
        <w:shd w:val="clear" w:color="auto" w:fill="FFFFFF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A318E8">
        <w:rPr>
          <w:sz w:val="28"/>
          <w:szCs w:val="28"/>
        </w:rPr>
        <w:t xml:space="preserve">11 </w:t>
      </w:r>
      <w:r w:rsidR="00662AAB" w:rsidRPr="00BF578F">
        <w:rPr>
          <w:sz w:val="28"/>
          <w:szCs w:val="28"/>
        </w:rPr>
        <w:t xml:space="preserve">Степень защиты </w:t>
      </w:r>
      <w:r w:rsidR="00CD5346">
        <w:rPr>
          <w:sz w:val="28"/>
          <w:szCs w:val="28"/>
        </w:rPr>
        <w:t>преобразовател</w:t>
      </w:r>
      <w:r w:rsidR="0080143D">
        <w:rPr>
          <w:sz w:val="28"/>
          <w:szCs w:val="28"/>
        </w:rPr>
        <w:t>ей</w:t>
      </w:r>
      <w:r w:rsidR="00662AAB" w:rsidRPr="00BF578F">
        <w:rPr>
          <w:sz w:val="28"/>
          <w:szCs w:val="28"/>
        </w:rPr>
        <w:t xml:space="preserve"> от воздействия пыли, посторонних тел и воды по ГОСТ 14254 </w:t>
      </w:r>
      <w:r w:rsidR="0080143D">
        <w:rPr>
          <w:sz w:val="28"/>
          <w:szCs w:val="28"/>
        </w:rPr>
        <w:t>–</w:t>
      </w:r>
      <w:r w:rsidR="006F0E35">
        <w:rPr>
          <w:sz w:val="28"/>
          <w:szCs w:val="28"/>
        </w:rPr>
        <w:t xml:space="preserve"> </w:t>
      </w:r>
      <w:r w:rsidR="006F0E35" w:rsidRPr="00006978">
        <w:rPr>
          <w:sz w:val="28"/>
          <w:szCs w:val="28"/>
        </w:rPr>
        <w:t>IР65, IР66, IР67 *</w:t>
      </w:r>
      <w:r w:rsidR="006F0E35" w:rsidRPr="00006978">
        <w:rPr>
          <w:rFonts w:eastAsia="Calibri"/>
          <w:sz w:val="28"/>
          <w:szCs w:val="28"/>
        </w:rPr>
        <w:t>.</w:t>
      </w:r>
    </w:p>
    <w:p w:rsidR="006F0E35" w:rsidRPr="00006978" w:rsidRDefault="006F0E35" w:rsidP="001E71C2">
      <w:pPr>
        <w:keepNext/>
        <w:keepLines/>
        <w:shd w:val="clear" w:color="auto" w:fill="FFFFFF"/>
        <w:ind w:firstLine="284"/>
        <w:rPr>
          <w:sz w:val="16"/>
          <w:szCs w:val="16"/>
        </w:rPr>
      </w:pP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16"/>
          <w:szCs w:val="16"/>
        </w:rPr>
        <w:t>––––––––––––––––––––––</w:t>
      </w:r>
    </w:p>
    <w:p w:rsidR="006F0E35" w:rsidRPr="00006978" w:rsidRDefault="006F0E35" w:rsidP="001E71C2">
      <w:pPr>
        <w:keepNext/>
        <w:keepLines/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* определяется степенью защиты ввода кабельного по заказу.</w:t>
      </w:r>
    </w:p>
    <w:p w:rsidR="00155D72" w:rsidRPr="00BF578F" w:rsidRDefault="0080143D" w:rsidP="001E71C2">
      <w:pPr>
        <w:keepNext/>
        <w:keepLines/>
        <w:tabs>
          <w:tab w:val="left" w:pos="36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</w:t>
      </w:r>
      <w:r w:rsidR="006F0E35">
        <w:rPr>
          <w:sz w:val="28"/>
          <w:szCs w:val="28"/>
        </w:rPr>
        <w:t xml:space="preserve">12 </w:t>
      </w:r>
      <w:r w:rsidR="00155D72" w:rsidRPr="00BF578F">
        <w:rPr>
          <w:sz w:val="28"/>
          <w:szCs w:val="28"/>
        </w:rPr>
        <w:t xml:space="preserve">По способу защиты от поражения электрическим </w:t>
      </w:r>
      <w:r w:rsidR="004A3863" w:rsidRPr="00BF578F">
        <w:rPr>
          <w:sz w:val="28"/>
          <w:szCs w:val="28"/>
        </w:rPr>
        <w:t>током преобразователи</w:t>
      </w:r>
      <w:r w:rsidR="00155D72" w:rsidRPr="00BF578F">
        <w:rPr>
          <w:sz w:val="28"/>
          <w:szCs w:val="28"/>
        </w:rPr>
        <w:t xml:space="preserve"> соответствует классу </w:t>
      </w:r>
      <w:r w:rsidR="00155D72" w:rsidRPr="00BF578F">
        <w:rPr>
          <w:sz w:val="28"/>
          <w:szCs w:val="28"/>
          <w:lang w:val="en-US"/>
        </w:rPr>
        <w:t>III</w:t>
      </w:r>
      <w:r w:rsidR="00155D72" w:rsidRPr="00BF578F">
        <w:rPr>
          <w:sz w:val="28"/>
          <w:szCs w:val="28"/>
        </w:rPr>
        <w:t xml:space="preserve"> </w:t>
      </w:r>
      <w:r w:rsidR="0085758B" w:rsidRPr="00BF578F">
        <w:rPr>
          <w:sz w:val="28"/>
          <w:szCs w:val="28"/>
        </w:rPr>
        <w:t>по ГОСТ</w:t>
      </w:r>
      <w:r w:rsidR="00155D72" w:rsidRPr="00BF578F">
        <w:rPr>
          <w:sz w:val="28"/>
          <w:szCs w:val="28"/>
        </w:rPr>
        <w:t xml:space="preserve"> 12.2.007.0.</w:t>
      </w:r>
    </w:p>
    <w:p w:rsidR="00155D72" w:rsidRPr="00BF578F" w:rsidRDefault="00155D72" w:rsidP="001E71C2">
      <w:pPr>
        <w:pStyle w:val="21"/>
        <w:keepNext/>
        <w:keepLines/>
        <w:spacing w:line="228" w:lineRule="auto"/>
        <w:ind w:firstLine="284"/>
        <w:rPr>
          <w:sz w:val="28"/>
          <w:szCs w:val="28"/>
          <w:lang w:val="ru-RU"/>
        </w:rPr>
      </w:pPr>
      <w:r w:rsidRPr="00BF578F">
        <w:rPr>
          <w:sz w:val="28"/>
          <w:szCs w:val="28"/>
          <w:lang w:val="ru-RU"/>
        </w:rPr>
        <w:t>2.</w:t>
      </w:r>
      <w:r w:rsidR="0085758B">
        <w:rPr>
          <w:sz w:val="28"/>
          <w:szCs w:val="28"/>
          <w:lang w:val="ru-RU"/>
        </w:rPr>
        <w:t>1</w:t>
      </w:r>
      <w:r w:rsidR="009A73EE">
        <w:rPr>
          <w:sz w:val="28"/>
          <w:szCs w:val="28"/>
          <w:lang w:val="ru-RU"/>
        </w:rPr>
        <w:t>3</w:t>
      </w:r>
      <w:r w:rsidR="002B43AE" w:rsidRPr="00BF578F">
        <w:rPr>
          <w:sz w:val="28"/>
          <w:szCs w:val="28"/>
          <w:lang w:val="ru-RU"/>
        </w:rPr>
        <w:t xml:space="preserve"> </w:t>
      </w:r>
      <w:r w:rsidRPr="00BF578F">
        <w:rPr>
          <w:sz w:val="28"/>
          <w:szCs w:val="28"/>
        </w:rPr>
        <w:t>По устойчивости к механическим воздействиям</w:t>
      </w:r>
      <w:r w:rsidRPr="00BF578F">
        <w:rPr>
          <w:sz w:val="28"/>
          <w:szCs w:val="28"/>
          <w:lang w:val="ru-RU"/>
        </w:rPr>
        <w:t xml:space="preserve"> преобразователи</w:t>
      </w:r>
      <w:r w:rsidRPr="00BF578F">
        <w:rPr>
          <w:sz w:val="28"/>
          <w:szCs w:val="28"/>
        </w:rPr>
        <w:t xml:space="preserve"> являются виброустойчивыми и относятся к группе </w:t>
      </w:r>
      <w:r w:rsidR="00552047" w:rsidRPr="00BF578F">
        <w:rPr>
          <w:sz w:val="28"/>
          <w:szCs w:val="28"/>
        </w:rPr>
        <w:t>исполнения N</w:t>
      </w:r>
      <w:r w:rsidRPr="00BF578F">
        <w:rPr>
          <w:sz w:val="28"/>
          <w:szCs w:val="28"/>
        </w:rPr>
        <w:t xml:space="preserve">2 по </w:t>
      </w:r>
      <w:r w:rsidR="003D6B75" w:rsidRPr="00BF578F">
        <w:rPr>
          <w:sz w:val="28"/>
          <w:szCs w:val="28"/>
          <w:lang w:val="ru-RU"/>
        </w:rPr>
        <w:t xml:space="preserve">    </w:t>
      </w:r>
      <w:r w:rsidR="00AF70AA" w:rsidRPr="00BF578F">
        <w:rPr>
          <w:sz w:val="28"/>
          <w:szCs w:val="28"/>
          <w:lang w:val="ru-RU"/>
        </w:rPr>
        <w:t xml:space="preserve">                </w:t>
      </w:r>
      <w:r w:rsidR="003D6B75" w:rsidRPr="00BF578F">
        <w:rPr>
          <w:sz w:val="28"/>
          <w:szCs w:val="28"/>
          <w:lang w:val="ru-RU"/>
        </w:rPr>
        <w:t xml:space="preserve">    </w:t>
      </w:r>
      <w:r w:rsidRPr="00BF578F">
        <w:rPr>
          <w:sz w:val="28"/>
          <w:szCs w:val="28"/>
          <w:lang w:val="ru-RU"/>
        </w:rPr>
        <w:t xml:space="preserve"> </w:t>
      </w:r>
      <w:r w:rsidRPr="00BF578F">
        <w:rPr>
          <w:sz w:val="28"/>
          <w:szCs w:val="28"/>
        </w:rPr>
        <w:t>ГОСТ 12997</w:t>
      </w:r>
      <w:r w:rsidRPr="00BF578F">
        <w:rPr>
          <w:sz w:val="28"/>
          <w:szCs w:val="28"/>
          <w:lang w:val="ru-RU"/>
        </w:rPr>
        <w:t>.</w:t>
      </w:r>
    </w:p>
    <w:p w:rsidR="004A3863" w:rsidRPr="00BF578F" w:rsidRDefault="00155D72" w:rsidP="001E71C2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BE1031">
        <w:rPr>
          <w:sz w:val="28"/>
          <w:szCs w:val="28"/>
        </w:rPr>
        <w:t>2.</w:t>
      </w:r>
      <w:r w:rsidR="00A96F36" w:rsidRPr="00BE1031">
        <w:rPr>
          <w:sz w:val="28"/>
          <w:szCs w:val="28"/>
        </w:rPr>
        <w:t>1</w:t>
      </w:r>
      <w:r w:rsidR="009A73EE">
        <w:rPr>
          <w:sz w:val="28"/>
          <w:szCs w:val="28"/>
        </w:rPr>
        <w:t>4</w:t>
      </w:r>
      <w:r w:rsidRPr="00BE1031">
        <w:rPr>
          <w:sz w:val="28"/>
          <w:szCs w:val="28"/>
        </w:rPr>
        <w:t xml:space="preserve"> </w:t>
      </w:r>
      <w:r w:rsidR="00BE1031">
        <w:rPr>
          <w:sz w:val="28"/>
          <w:szCs w:val="28"/>
        </w:rPr>
        <w:t>Диапазон температур окружающей среды:</w:t>
      </w:r>
    </w:p>
    <w:p w:rsidR="004A3863" w:rsidRPr="00BF578F" w:rsidRDefault="004A3863" w:rsidP="001E71C2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 xml:space="preserve">– </w:t>
      </w:r>
      <w:r w:rsidR="00A96F36">
        <w:rPr>
          <w:sz w:val="28"/>
          <w:szCs w:val="28"/>
        </w:rPr>
        <w:t>преобразователи</w:t>
      </w:r>
      <w:r w:rsidR="00564860">
        <w:rPr>
          <w:sz w:val="28"/>
          <w:szCs w:val="28"/>
        </w:rPr>
        <w:t xml:space="preserve"> </w:t>
      </w:r>
      <w:r w:rsidRPr="00BF578F">
        <w:rPr>
          <w:sz w:val="28"/>
          <w:szCs w:val="28"/>
        </w:rPr>
        <w:t xml:space="preserve">– от минус 40 </w:t>
      </w:r>
      <w:r w:rsidRPr="00BF578F">
        <w:rPr>
          <w:sz w:val="28"/>
          <w:szCs w:val="28"/>
        </w:rPr>
        <w:sym w:font="Symbol" w:char="F0B0"/>
      </w:r>
      <w:r w:rsidRPr="00BF578F">
        <w:rPr>
          <w:sz w:val="28"/>
          <w:szCs w:val="28"/>
        </w:rPr>
        <w:t xml:space="preserve">С до плюс 80 </w:t>
      </w:r>
      <w:r w:rsidRPr="00BF578F">
        <w:rPr>
          <w:sz w:val="28"/>
          <w:szCs w:val="28"/>
        </w:rPr>
        <w:sym w:font="Symbol" w:char="F0B0"/>
      </w:r>
      <w:r w:rsidRPr="00BF578F">
        <w:rPr>
          <w:sz w:val="28"/>
          <w:szCs w:val="28"/>
        </w:rPr>
        <w:t>С;</w:t>
      </w:r>
    </w:p>
    <w:p w:rsidR="00B34F21" w:rsidRDefault="00B34F21" w:rsidP="001E71C2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BF578F">
        <w:rPr>
          <w:spacing w:val="-2"/>
          <w:sz w:val="28"/>
          <w:szCs w:val="28"/>
        </w:rPr>
        <w:lastRenderedPageBreak/>
        <w:t xml:space="preserve">– </w:t>
      </w:r>
      <w:r w:rsidR="00A96F36">
        <w:rPr>
          <w:sz w:val="28"/>
          <w:szCs w:val="28"/>
        </w:rPr>
        <w:t>преобразователи</w:t>
      </w:r>
      <w:r w:rsidRPr="00BF578F">
        <w:rPr>
          <w:sz w:val="28"/>
          <w:szCs w:val="28"/>
        </w:rPr>
        <w:t xml:space="preserve"> </w:t>
      </w:r>
      <w:r w:rsidR="00564860">
        <w:rPr>
          <w:sz w:val="28"/>
          <w:szCs w:val="28"/>
        </w:rPr>
        <w:t xml:space="preserve">специального исполнения Ех </w:t>
      </w:r>
      <w:r w:rsidRPr="00BF578F">
        <w:rPr>
          <w:sz w:val="28"/>
          <w:szCs w:val="28"/>
        </w:rPr>
        <w:t xml:space="preserve">– от минус 50 </w:t>
      </w:r>
      <w:r w:rsidRPr="00BF578F">
        <w:rPr>
          <w:sz w:val="28"/>
          <w:szCs w:val="28"/>
        </w:rPr>
        <w:sym w:font="Symbol" w:char="F0B0"/>
      </w:r>
      <w:r w:rsidR="00BE1031">
        <w:rPr>
          <w:sz w:val="28"/>
          <w:szCs w:val="28"/>
        </w:rPr>
        <w:t xml:space="preserve">С до плюс </w:t>
      </w:r>
      <w:r w:rsidR="00564860">
        <w:rPr>
          <w:sz w:val="28"/>
          <w:szCs w:val="28"/>
        </w:rPr>
        <w:t>45</w:t>
      </w:r>
      <w:r w:rsidRPr="00BF578F">
        <w:rPr>
          <w:sz w:val="28"/>
          <w:szCs w:val="28"/>
        </w:rPr>
        <w:t xml:space="preserve"> </w:t>
      </w:r>
      <w:r w:rsidRPr="00BF578F">
        <w:rPr>
          <w:sz w:val="28"/>
          <w:szCs w:val="28"/>
        </w:rPr>
        <w:sym w:font="Symbol" w:char="F0B0"/>
      </w:r>
      <w:r w:rsidRPr="00BF578F">
        <w:rPr>
          <w:sz w:val="28"/>
          <w:szCs w:val="28"/>
        </w:rPr>
        <w:t>С</w:t>
      </w:r>
      <w:r w:rsidR="00564860">
        <w:rPr>
          <w:sz w:val="28"/>
          <w:szCs w:val="28"/>
        </w:rPr>
        <w:t xml:space="preserve"> (Т6)/плюс 7</w:t>
      </w:r>
      <w:r w:rsidR="00564860" w:rsidRPr="00BF578F">
        <w:rPr>
          <w:sz w:val="28"/>
          <w:szCs w:val="28"/>
        </w:rPr>
        <w:t xml:space="preserve">0 </w:t>
      </w:r>
      <w:r w:rsidR="00564860" w:rsidRPr="00BF578F">
        <w:rPr>
          <w:sz w:val="28"/>
          <w:szCs w:val="28"/>
        </w:rPr>
        <w:sym w:font="Symbol" w:char="F0B0"/>
      </w:r>
      <w:r w:rsidR="00564860" w:rsidRPr="00BF578F">
        <w:rPr>
          <w:sz w:val="28"/>
          <w:szCs w:val="28"/>
        </w:rPr>
        <w:t>С</w:t>
      </w:r>
      <w:r w:rsidR="00564860">
        <w:rPr>
          <w:sz w:val="28"/>
          <w:szCs w:val="28"/>
        </w:rPr>
        <w:t xml:space="preserve"> (Т5)/плюс 8</w:t>
      </w:r>
      <w:r w:rsidR="00564860" w:rsidRPr="00BF578F">
        <w:rPr>
          <w:sz w:val="28"/>
          <w:szCs w:val="28"/>
        </w:rPr>
        <w:t xml:space="preserve">0 </w:t>
      </w:r>
      <w:r w:rsidR="00564860" w:rsidRPr="00BF578F">
        <w:rPr>
          <w:sz w:val="28"/>
          <w:szCs w:val="28"/>
        </w:rPr>
        <w:sym w:font="Symbol" w:char="F0B0"/>
      </w:r>
      <w:r w:rsidR="00564860" w:rsidRPr="00BF578F">
        <w:rPr>
          <w:sz w:val="28"/>
          <w:szCs w:val="28"/>
        </w:rPr>
        <w:t>С</w:t>
      </w:r>
      <w:r w:rsidR="00564860">
        <w:rPr>
          <w:sz w:val="28"/>
          <w:szCs w:val="28"/>
        </w:rPr>
        <w:t xml:space="preserve"> (Т4);</w:t>
      </w:r>
    </w:p>
    <w:p w:rsidR="008B5DF0" w:rsidRPr="00DA70DB" w:rsidRDefault="009A73EE" w:rsidP="001E71C2">
      <w:pPr>
        <w:keepNext/>
        <w:keepLines/>
        <w:spacing w:line="228" w:lineRule="auto"/>
        <w:ind w:firstLine="284"/>
        <w:rPr>
          <w:spacing w:val="-2"/>
          <w:sz w:val="28"/>
          <w:szCs w:val="28"/>
        </w:rPr>
      </w:pPr>
      <w:r w:rsidRPr="00BF578F">
        <w:rPr>
          <w:spacing w:val="-2"/>
          <w:sz w:val="28"/>
          <w:szCs w:val="28"/>
        </w:rPr>
        <w:t xml:space="preserve">– </w:t>
      </w:r>
      <w:r>
        <w:rPr>
          <w:sz w:val="28"/>
          <w:szCs w:val="28"/>
        </w:rPr>
        <w:t>преобразователи</w:t>
      </w:r>
      <w:r w:rsidRPr="00BF578F">
        <w:rPr>
          <w:sz w:val="28"/>
          <w:szCs w:val="28"/>
        </w:rPr>
        <w:t xml:space="preserve"> специального исполнения Ех</w:t>
      </w:r>
      <w:r>
        <w:rPr>
          <w:sz w:val="28"/>
          <w:szCs w:val="28"/>
          <w:lang w:val="en-US"/>
        </w:rPr>
        <w:t>d</w:t>
      </w:r>
      <w:r w:rsidR="008B5DF0">
        <w:rPr>
          <w:sz w:val="28"/>
          <w:szCs w:val="28"/>
        </w:rPr>
        <w:t xml:space="preserve"> – от </w:t>
      </w:r>
      <w:r w:rsidR="008B5DF0" w:rsidRPr="00006978">
        <w:rPr>
          <w:spacing w:val="-2"/>
          <w:sz w:val="28"/>
          <w:szCs w:val="28"/>
        </w:rPr>
        <w:t xml:space="preserve">минус 40 </w:t>
      </w:r>
      <w:r w:rsidR="008B5DF0" w:rsidRPr="00006978">
        <w:rPr>
          <w:spacing w:val="-2"/>
          <w:sz w:val="28"/>
          <w:szCs w:val="28"/>
        </w:rPr>
        <w:sym w:font="Symbol" w:char="F0B0"/>
      </w:r>
      <w:r w:rsidR="00DA70DB" w:rsidRPr="00006978">
        <w:rPr>
          <w:spacing w:val="-2"/>
          <w:sz w:val="28"/>
          <w:szCs w:val="28"/>
        </w:rPr>
        <w:t xml:space="preserve">С </w:t>
      </w:r>
      <w:r w:rsidR="00DA70DB">
        <w:rPr>
          <w:spacing w:val="-2"/>
          <w:sz w:val="28"/>
          <w:szCs w:val="28"/>
        </w:rPr>
        <w:t xml:space="preserve">(Т6) </w:t>
      </w:r>
      <w:r w:rsidR="008B5DF0" w:rsidRPr="00006978">
        <w:rPr>
          <w:spacing w:val="-2"/>
          <w:sz w:val="28"/>
          <w:szCs w:val="28"/>
        </w:rPr>
        <w:t xml:space="preserve">до плюс </w:t>
      </w:r>
      <w:r w:rsidR="00DA70DB">
        <w:rPr>
          <w:spacing w:val="-2"/>
          <w:sz w:val="28"/>
          <w:szCs w:val="28"/>
        </w:rPr>
        <w:t>50</w:t>
      </w:r>
      <w:r w:rsidR="008B5DF0" w:rsidRPr="00006978">
        <w:rPr>
          <w:spacing w:val="-2"/>
          <w:sz w:val="28"/>
          <w:szCs w:val="28"/>
        </w:rPr>
        <w:t xml:space="preserve"> </w:t>
      </w:r>
      <w:r w:rsidR="008B5DF0" w:rsidRPr="00006978">
        <w:rPr>
          <w:spacing w:val="-2"/>
          <w:sz w:val="28"/>
          <w:szCs w:val="28"/>
        </w:rPr>
        <w:sym w:font="Symbol" w:char="F0B0"/>
      </w:r>
      <w:r w:rsidR="008B5DF0" w:rsidRPr="00006978">
        <w:rPr>
          <w:spacing w:val="-2"/>
          <w:sz w:val="28"/>
          <w:szCs w:val="28"/>
        </w:rPr>
        <w:t>С</w:t>
      </w:r>
      <w:r w:rsidR="00DA70DB">
        <w:rPr>
          <w:spacing w:val="-2"/>
          <w:sz w:val="28"/>
          <w:szCs w:val="28"/>
        </w:rPr>
        <w:t xml:space="preserve"> </w:t>
      </w:r>
      <w:r w:rsidR="008B5DF0" w:rsidRPr="00006978">
        <w:rPr>
          <w:spacing w:val="-2"/>
          <w:sz w:val="28"/>
          <w:szCs w:val="28"/>
        </w:rPr>
        <w:t>(Т5</w:t>
      </w:r>
      <w:r w:rsidR="00DA70DB">
        <w:rPr>
          <w:spacing w:val="-2"/>
          <w:sz w:val="28"/>
          <w:szCs w:val="28"/>
        </w:rPr>
        <w:t>)/плюс 7</w:t>
      </w:r>
      <w:r w:rsidR="008B5DF0" w:rsidRPr="00DA70DB">
        <w:rPr>
          <w:spacing w:val="-2"/>
          <w:sz w:val="28"/>
          <w:szCs w:val="28"/>
        </w:rPr>
        <w:t xml:space="preserve">5 </w:t>
      </w:r>
      <w:r w:rsidR="008B5DF0" w:rsidRPr="00DA70DB">
        <w:rPr>
          <w:spacing w:val="-2"/>
          <w:sz w:val="28"/>
          <w:szCs w:val="28"/>
        </w:rPr>
        <w:sym w:font="Symbol" w:char="F0B0"/>
      </w:r>
      <w:r w:rsidR="00DA70DB">
        <w:rPr>
          <w:spacing w:val="-2"/>
          <w:sz w:val="28"/>
          <w:szCs w:val="28"/>
        </w:rPr>
        <w:t>С(Т4</w:t>
      </w:r>
      <w:r w:rsidR="008B5DF0" w:rsidRPr="00DA70DB">
        <w:rPr>
          <w:spacing w:val="-2"/>
          <w:sz w:val="28"/>
          <w:szCs w:val="28"/>
        </w:rPr>
        <w:t>).</w:t>
      </w:r>
    </w:p>
    <w:p w:rsidR="002B43AE" w:rsidRPr="00BF578F" w:rsidRDefault="00155D72" w:rsidP="001E71C2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B81F50">
        <w:rPr>
          <w:sz w:val="28"/>
          <w:szCs w:val="28"/>
        </w:rPr>
        <w:t>12</w:t>
      </w:r>
      <w:r w:rsidR="002B43AE" w:rsidRPr="00BF578F">
        <w:t xml:space="preserve"> </w:t>
      </w:r>
      <w:r w:rsidR="00A96F36">
        <w:rPr>
          <w:sz w:val="28"/>
          <w:szCs w:val="28"/>
        </w:rPr>
        <w:t>Преобразователи</w:t>
      </w:r>
      <w:r w:rsidR="002B43AE" w:rsidRPr="00BF578F">
        <w:rPr>
          <w:sz w:val="28"/>
          <w:szCs w:val="28"/>
        </w:rPr>
        <w:t xml:space="preserve"> устойчивы к </w:t>
      </w:r>
      <w:r w:rsidR="001A6441" w:rsidRPr="00BF578F">
        <w:rPr>
          <w:sz w:val="28"/>
          <w:szCs w:val="28"/>
        </w:rPr>
        <w:t>воздействию относительной</w:t>
      </w:r>
      <w:r w:rsidR="002B43AE" w:rsidRPr="00BF578F">
        <w:rPr>
          <w:sz w:val="28"/>
          <w:szCs w:val="28"/>
        </w:rPr>
        <w:t xml:space="preserve"> влажности окружающей среды </w:t>
      </w:r>
      <w:r w:rsidR="00B81F50">
        <w:rPr>
          <w:sz w:val="28"/>
          <w:szCs w:val="28"/>
        </w:rPr>
        <w:t>до 98 %.</w:t>
      </w:r>
    </w:p>
    <w:p w:rsidR="00595919" w:rsidRPr="00BF578F" w:rsidRDefault="006D420D" w:rsidP="001E71C2">
      <w:pPr>
        <w:pStyle w:val="21"/>
        <w:keepNext/>
        <w:keepLines/>
        <w:spacing w:after="120" w:line="228" w:lineRule="auto"/>
        <w:ind w:firstLine="284"/>
        <w:rPr>
          <w:rFonts w:eastAsia="Calibri"/>
          <w:sz w:val="28"/>
          <w:szCs w:val="28"/>
        </w:rPr>
      </w:pPr>
      <w:r w:rsidRPr="00BF578F">
        <w:rPr>
          <w:sz w:val="28"/>
          <w:szCs w:val="28"/>
          <w:lang w:val="ru-RU"/>
        </w:rPr>
        <w:t>2.</w:t>
      </w:r>
      <w:r w:rsidR="00B81F50">
        <w:rPr>
          <w:sz w:val="28"/>
          <w:szCs w:val="28"/>
          <w:lang w:val="ru-RU"/>
        </w:rPr>
        <w:t>13</w:t>
      </w:r>
      <w:r w:rsidR="00016884" w:rsidRPr="00BF578F">
        <w:rPr>
          <w:sz w:val="28"/>
          <w:szCs w:val="28"/>
          <w:lang w:val="ru-RU"/>
        </w:rPr>
        <w:t xml:space="preserve"> </w:t>
      </w:r>
      <w:r w:rsidR="00A40914" w:rsidRPr="00BF578F">
        <w:rPr>
          <w:sz w:val="28"/>
          <w:szCs w:val="28"/>
        </w:rPr>
        <w:t xml:space="preserve">Искробезопасные электрические параметры </w:t>
      </w:r>
      <w:r w:rsidR="00CD5346">
        <w:rPr>
          <w:sz w:val="28"/>
          <w:szCs w:val="28"/>
        </w:rPr>
        <w:t>преобразовател</w:t>
      </w:r>
      <w:r w:rsidR="00B81F50">
        <w:rPr>
          <w:sz w:val="28"/>
          <w:szCs w:val="28"/>
          <w:lang w:val="ru-RU"/>
        </w:rPr>
        <w:t>ей</w:t>
      </w:r>
      <w:r w:rsidR="00A40914" w:rsidRPr="00BF578F">
        <w:rPr>
          <w:sz w:val="28"/>
          <w:szCs w:val="28"/>
        </w:rPr>
        <w:t xml:space="preserve"> </w:t>
      </w:r>
      <w:r w:rsidR="00A40914" w:rsidRPr="00BF578F">
        <w:rPr>
          <w:rFonts w:eastAsia="Calibri"/>
          <w:sz w:val="28"/>
          <w:szCs w:val="28"/>
          <w:lang w:val="ru-RU"/>
        </w:rPr>
        <w:t>соответствует</w:t>
      </w:r>
      <w:r w:rsidR="00A40914" w:rsidRPr="00BF578F">
        <w:rPr>
          <w:rFonts w:eastAsia="Calibri"/>
          <w:sz w:val="28"/>
          <w:szCs w:val="28"/>
        </w:rPr>
        <w:t xml:space="preserve"> требованиям </w:t>
      </w:r>
      <w:r w:rsidR="00595919" w:rsidRPr="00BF578F">
        <w:rPr>
          <w:rFonts w:eastAsia="Calibri"/>
          <w:sz w:val="28"/>
          <w:szCs w:val="28"/>
        </w:rPr>
        <w:t xml:space="preserve">таблицы </w:t>
      </w:r>
      <w:r w:rsidR="00B81F50">
        <w:rPr>
          <w:rFonts w:eastAsia="Calibri"/>
          <w:sz w:val="28"/>
          <w:szCs w:val="28"/>
          <w:lang w:val="ru-RU"/>
        </w:rPr>
        <w:t>2</w:t>
      </w:r>
      <w:r w:rsidR="00595919" w:rsidRPr="00BF578F">
        <w:rPr>
          <w:rFonts w:eastAsia="Calibri"/>
          <w:sz w:val="28"/>
          <w:szCs w:val="28"/>
        </w:rPr>
        <w:t>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94"/>
        <w:gridCol w:w="1195"/>
        <w:gridCol w:w="892"/>
        <w:gridCol w:w="711"/>
        <w:gridCol w:w="640"/>
        <w:gridCol w:w="756"/>
        <w:gridCol w:w="591"/>
        <w:gridCol w:w="586"/>
        <w:gridCol w:w="596"/>
        <w:gridCol w:w="665"/>
        <w:gridCol w:w="821"/>
        <w:gridCol w:w="697"/>
      </w:tblGrid>
      <w:tr w:rsidR="00EF6896" w:rsidTr="00EF6896">
        <w:tc>
          <w:tcPr>
            <w:tcW w:w="1240" w:type="dxa"/>
            <w:vMerge w:val="restart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</w:rPr>
              <w:t>Характеристика источника питания</w:t>
            </w:r>
          </w:p>
        </w:tc>
        <w:tc>
          <w:tcPr>
            <w:tcW w:w="1233" w:type="dxa"/>
            <w:vMerge w:val="restart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Температурный класс</w:t>
            </w:r>
          </w:p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(</w:t>
            </w:r>
            <w:r>
              <w:rPr>
                <w:rFonts w:eastAsia="Calibri"/>
                <w:sz w:val="22"/>
                <w:szCs w:val="22"/>
              </w:rPr>
              <w:sym w:font="Symbol" w:char="F0B0"/>
            </w:r>
            <w:r>
              <w:rPr>
                <w:rFonts w:eastAsia="Calibri"/>
                <w:sz w:val="22"/>
                <w:szCs w:val="22"/>
              </w:rPr>
              <w:t xml:space="preserve"> С)</w:t>
            </w:r>
          </w:p>
        </w:tc>
        <w:tc>
          <w:tcPr>
            <w:tcW w:w="3637" w:type="dxa"/>
            <w:gridSpan w:val="5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</w:rPr>
              <w:t>Входные искробезопасные</w:t>
            </w:r>
          </w:p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</w:rPr>
              <w:t>параметры</w:t>
            </w:r>
          </w:p>
        </w:tc>
        <w:tc>
          <w:tcPr>
            <w:tcW w:w="3234" w:type="dxa"/>
            <w:gridSpan w:val="5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</w:rPr>
              <w:t xml:space="preserve">Выходные искробезопасные </w:t>
            </w:r>
          </w:p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</w:rPr>
              <w:t>параметры</w:t>
            </w:r>
          </w:p>
        </w:tc>
      </w:tr>
      <w:tr w:rsidR="00EF6896" w:rsidTr="00EF6896">
        <w:tc>
          <w:tcPr>
            <w:tcW w:w="1240" w:type="dxa"/>
            <w:vMerge/>
            <w:vAlign w:val="center"/>
          </w:tcPr>
          <w:p w:rsidR="00EF6896" w:rsidRP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33" w:type="dxa"/>
            <w:vMerge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28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28304A">
              <w:rPr>
                <w:rFonts w:eastAsia="Calibri"/>
                <w:sz w:val="22"/>
                <w:szCs w:val="22"/>
                <w:lang w:val="en-US"/>
              </w:rPr>
              <w:t>U</w:t>
            </w:r>
            <w:r w:rsidRPr="00B1239F">
              <w:rPr>
                <w:rFonts w:eastAsia="Calibri"/>
                <w:sz w:val="22"/>
                <w:szCs w:val="22"/>
                <w:vertAlign w:val="subscript"/>
                <w:lang w:val="en-US"/>
              </w:rPr>
              <w:t>i</w:t>
            </w:r>
            <w:r>
              <w:rPr>
                <w:rFonts w:eastAsia="Calibri"/>
                <w:sz w:val="22"/>
                <w:szCs w:val="22"/>
              </w:rPr>
              <w:t>*</w:t>
            </w:r>
            <w:r w:rsidRPr="0028304A">
              <w:rPr>
                <w:rFonts w:eastAsia="Calibri"/>
                <w:sz w:val="22"/>
                <w:szCs w:val="22"/>
              </w:rPr>
              <w:t>, В</w:t>
            </w:r>
          </w:p>
        </w:tc>
        <w:tc>
          <w:tcPr>
            <w:tcW w:w="711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I</w:t>
            </w:r>
            <w:r w:rsidRPr="00B1239F">
              <w:rPr>
                <w:rFonts w:eastAsia="Calibri"/>
                <w:vertAlign w:val="subscript"/>
                <w:lang w:val="en-US"/>
              </w:rPr>
              <w:t>i</w:t>
            </w:r>
            <w:r>
              <w:rPr>
                <w:rFonts w:eastAsia="Calibri"/>
              </w:rPr>
              <w:t xml:space="preserve">*, </w:t>
            </w:r>
            <w:r w:rsidRPr="00BF578F">
              <w:rPr>
                <w:rFonts w:eastAsia="Calibri"/>
              </w:rPr>
              <w:t>А</w:t>
            </w:r>
          </w:p>
        </w:tc>
        <w:tc>
          <w:tcPr>
            <w:tcW w:w="645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P</w:t>
            </w:r>
            <w:r w:rsidRPr="00B1239F">
              <w:rPr>
                <w:rFonts w:eastAsia="Calibri"/>
                <w:vertAlign w:val="subscript"/>
                <w:lang w:val="en-US"/>
              </w:rPr>
              <w:t>i</w:t>
            </w:r>
            <w:r>
              <w:rPr>
                <w:rFonts w:eastAsia="Calibri"/>
              </w:rPr>
              <w:t>*</w:t>
            </w:r>
            <w:r w:rsidRPr="00BF578F">
              <w:rPr>
                <w:rFonts w:eastAsia="Calibri"/>
              </w:rPr>
              <w:t>, Вт</w:t>
            </w:r>
          </w:p>
        </w:tc>
        <w:tc>
          <w:tcPr>
            <w:tcW w:w="756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L</w:t>
            </w:r>
            <w:r w:rsidRPr="00B1239F">
              <w:rPr>
                <w:rFonts w:eastAsia="Calibri"/>
                <w:vertAlign w:val="subscript"/>
                <w:lang w:val="en-US"/>
              </w:rPr>
              <w:t>i</w:t>
            </w:r>
            <w:r w:rsidRPr="00BF578F">
              <w:rPr>
                <w:rFonts w:eastAsia="Calibri"/>
              </w:rPr>
              <w:t>, м</w:t>
            </w:r>
            <w:r>
              <w:rPr>
                <w:rFonts w:eastAsia="Calibri"/>
              </w:rPr>
              <w:t>к</w:t>
            </w:r>
            <w:r w:rsidRPr="00BF578F">
              <w:rPr>
                <w:rFonts w:eastAsia="Calibri"/>
              </w:rPr>
              <w:t>Гн</w:t>
            </w:r>
          </w:p>
        </w:tc>
        <w:tc>
          <w:tcPr>
            <w:tcW w:w="597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C</w:t>
            </w:r>
            <w:r w:rsidRPr="00B1239F">
              <w:rPr>
                <w:rFonts w:eastAsia="Calibri"/>
                <w:vertAlign w:val="subscript"/>
                <w:lang w:val="en-US"/>
              </w:rPr>
              <w:t>i</w:t>
            </w:r>
            <w:r w:rsidRPr="00BF578F">
              <w:rPr>
                <w:rFonts w:eastAsia="Calibri"/>
              </w:rPr>
              <w:t>, нФ</w:t>
            </w:r>
          </w:p>
        </w:tc>
        <w:tc>
          <w:tcPr>
            <w:tcW w:w="593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U</w:t>
            </w:r>
            <w:r w:rsidRPr="00B1239F">
              <w:rPr>
                <w:rFonts w:eastAsia="Calibri"/>
                <w:vertAlign w:val="subscript"/>
              </w:rPr>
              <w:t>о</w:t>
            </w:r>
            <w:r w:rsidRPr="00BF578F">
              <w:rPr>
                <w:rFonts w:eastAsia="Calibri"/>
              </w:rPr>
              <w:t>, В</w:t>
            </w:r>
          </w:p>
        </w:tc>
        <w:tc>
          <w:tcPr>
            <w:tcW w:w="602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I</w:t>
            </w:r>
            <w:r w:rsidRPr="00B1239F">
              <w:rPr>
                <w:rFonts w:eastAsia="Calibri"/>
                <w:vertAlign w:val="subscript"/>
              </w:rPr>
              <w:t>о</w:t>
            </w:r>
            <w:r w:rsidRPr="00BF578F">
              <w:rPr>
                <w:rFonts w:eastAsia="Calibri"/>
              </w:rPr>
              <w:t>, мА</w:t>
            </w:r>
          </w:p>
        </w:tc>
        <w:tc>
          <w:tcPr>
            <w:tcW w:w="669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P</w:t>
            </w:r>
            <w:r w:rsidRPr="00B1239F">
              <w:rPr>
                <w:rFonts w:eastAsia="Calibri"/>
                <w:vertAlign w:val="subscript"/>
              </w:rPr>
              <w:t>о</w:t>
            </w:r>
            <w:r w:rsidRPr="00BF578F">
              <w:rPr>
                <w:rFonts w:eastAsia="Calibri"/>
              </w:rPr>
              <w:t xml:space="preserve">, </w:t>
            </w:r>
            <w:r>
              <w:rPr>
                <w:rFonts w:eastAsia="Calibri"/>
              </w:rPr>
              <w:t>м</w:t>
            </w:r>
            <w:r w:rsidRPr="00BF578F">
              <w:rPr>
                <w:rFonts w:eastAsia="Calibri"/>
              </w:rPr>
              <w:t>Вт</w:t>
            </w:r>
          </w:p>
        </w:tc>
        <w:tc>
          <w:tcPr>
            <w:tcW w:w="671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L</w:t>
            </w:r>
            <w:r w:rsidRPr="00B1239F">
              <w:rPr>
                <w:rFonts w:eastAsia="Calibri"/>
                <w:vertAlign w:val="subscript"/>
              </w:rPr>
              <w:t>о</w:t>
            </w:r>
            <w:r w:rsidRPr="00BF578F">
              <w:rPr>
                <w:rFonts w:eastAsia="Calibri"/>
              </w:rPr>
              <w:t>, мГн</w:t>
            </w:r>
          </w:p>
        </w:tc>
        <w:tc>
          <w:tcPr>
            <w:tcW w:w="699" w:type="dxa"/>
            <w:vAlign w:val="center"/>
          </w:tcPr>
          <w:p w:rsidR="00EF6896" w:rsidRPr="0028304A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BF578F">
              <w:rPr>
                <w:rFonts w:eastAsia="Calibri"/>
                <w:lang w:val="en-US"/>
              </w:rPr>
              <w:t>C</w:t>
            </w:r>
            <w:r w:rsidRPr="00B1239F">
              <w:rPr>
                <w:rFonts w:eastAsia="Calibri"/>
                <w:vertAlign w:val="subscript"/>
              </w:rPr>
              <w:t>о</w:t>
            </w:r>
            <w:r w:rsidRPr="00BF578F">
              <w:rPr>
                <w:rFonts w:eastAsia="Calibri"/>
              </w:rPr>
              <w:t>, мкФ</w:t>
            </w:r>
          </w:p>
        </w:tc>
      </w:tr>
      <w:tr w:rsidR="00EF6896" w:rsidTr="00186293">
        <w:tc>
          <w:tcPr>
            <w:tcW w:w="1240" w:type="dxa"/>
            <w:vMerge w:val="restart"/>
            <w:vAlign w:val="center"/>
          </w:tcPr>
          <w:p w:rsidR="00EF6896" w:rsidRPr="00F83199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F83199">
              <w:rPr>
                <w:sz w:val="22"/>
                <w:szCs w:val="22"/>
              </w:rPr>
              <w:t>Линейная</w:t>
            </w:r>
          </w:p>
        </w:tc>
        <w:tc>
          <w:tcPr>
            <w:tcW w:w="123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Т5/Т4 (70/80)</w:t>
            </w:r>
          </w:p>
        </w:tc>
        <w:tc>
          <w:tcPr>
            <w:tcW w:w="928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711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0,1</w:t>
            </w:r>
          </w:p>
        </w:tc>
        <w:tc>
          <w:tcPr>
            <w:tcW w:w="645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0,75</w:t>
            </w:r>
          </w:p>
        </w:tc>
        <w:tc>
          <w:tcPr>
            <w:tcW w:w="756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97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59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02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6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7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</w:tr>
      <w:tr w:rsidR="00EF6896" w:rsidTr="00186293">
        <w:tc>
          <w:tcPr>
            <w:tcW w:w="1240" w:type="dxa"/>
            <w:vMerge/>
            <w:vAlign w:val="center"/>
          </w:tcPr>
          <w:p w:rsidR="00EF6896" w:rsidRPr="00F83199" w:rsidRDefault="00EF6896" w:rsidP="001E71C2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Т6(45)</w:t>
            </w:r>
          </w:p>
        </w:tc>
        <w:tc>
          <w:tcPr>
            <w:tcW w:w="928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711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0,1</w:t>
            </w:r>
          </w:p>
        </w:tc>
        <w:tc>
          <w:tcPr>
            <w:tcW w:w="645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756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97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333A76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593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02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9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71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99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EF6896" w:rsidTr="00186293">
        <w:tc>
          <w:tcPr>
            <w:tcW w:w="1240" w:type="dxa"/>
            <w:vMerge w:val="restart"/>
            <w:vAlign w:val="center"/>
          </w:tcPr>
          <w:p w:rsidR="00EF6896" w:rsidRPr="00F83199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F83199">
              <w:rPr>
                <w:sz w:val="22"/>
                <w:szCs w:val="22"/>
              </w:rPr>
              <w:t>Трапециевидная</w:t>
            </w:r>
          </w:p>
        </w:tc>
        <w:tc>
          <w:tcPr>
            <w:tcW w:w="123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Т5(80)</w:t>
            </w:r>
          </w:p>
        </w:tc>
        <w:tc>
          <w:tcPr>
            <w:tcW w:w="928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71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0,05</w:t>
            </w:r>
          </w:p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45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0,6</w:t>
            </w:r>
          </w:p>
        </w:tc>
        <w:tc>
          <w:tcPr>
            <w:tcW w:w="756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A807EF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97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333A76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59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02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6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7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</w:tr>
      <w:tr w:rsidR="00EF6896" w:rsidTr="00186293">
        <w:tc>
          <w:tcPr>
            <w:tcW w:w="1240" w:type="dxa"/>
            <w:vMerge/>
            <w:vAlign w:val="center"/>
          </w:tcPr>
          <w:p w:rsidR="00EF6896" w:rsidRPr="00F83199" w:rsidRDefault="00EF6896" w:rsidP="001E71C2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Т6(45)</w:t>
            </w:r>
          </w:p>
        </w:tc>
        <w:tc>
          <w:tcPr>
            <w:tcW w:w="928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711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0,05</w:t>
            </w:r>
          </w:p>
        </w:tc>
        <w:tc>
          <w:tcPr>
            <w:tcW w:w="645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756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A807EF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97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333A76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59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02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6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7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</w:tr>
      <w:tr w:rsidR="00EF6896" w:rsidTr="00186293">
        <w:tc>
          <w:tcPr>
            <w:tcW w:w="1240" w:type="dxa"/>
            <w:vAlign w:val="center"/>
          </w:tcPr>
          <w:p w:rsidR="00EF6896" w:rsidRPr="00F83199" w:rsidRDefault="00EF6896" w:rsidP="001E71C2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F83199">
              <w:rPr>
                <w:sz w:val="22"/>
                <w:szCs w:val="22"/>
              </w:rPr>
              <w:t>Прямоугольная</w:t>
            </w:r>
          </w:p>
        </w:tc>
        <w:tc>
          <w:tcPr>
            <w:tcW w:w="1233" w:type="dxa"/>
            <w:vAlign w:val="center"/>
          </w:tcPr>
          <w:p w:rsidR="00EF6896" w:rsidRPr="00EF689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Т5(80)</w:t>
            </w:r>
          </w:p>
        </w:tc>
        <w:tc>
          <w:tcPr>
            <w:tcW w:w="928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711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0,025</w:t>
            </w:r>
          </w:p>
        </w:tc>
        <w:tc>
          <w:tcPr>
            <w:tcW w:w="645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0,6</w:t>
            </w:r>
          </w:p>
        </w:tc>
        <w:tc>
          <w:tcPr>
            <w:tcW w:w="756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A807EF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97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333A76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593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02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6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7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</w:tr>
      <w:tr w:rsidR="00EF6896" w:rsidTr="00186293">
        <w:tc>
          <w:tcPr>
            <w:tcW w:w="1240" w:type="dxa"/>
            <w:vAlign w:val="center"/>
          </w:tcPr>
          <w:p w:rsidR="00EF6896" w:rsidRPr="00B81F50" w:rsidRDefault="00374D5C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Цепи датчика</w:t>
            </w:r>
          </w:p>
        </w:tc>
        <w:tc>
          <w:tcPr>
            <w:tcW w:w="1233" w:type="dxa"/>
            <w:vAlign w:val="center"/>
          </w:tcPr>
          <w:p w:rsidR="00EF6896" w:rsidRPr="00F41B46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928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711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645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756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597" w:type="dxa"/>
            <w:vAlign w:val="center"/>
          </w:tcPr>
          <w:p w:rsidR="00EF6896" w:rsidRDefault="00EF6896" w:rsidP="001E71C2">
            <w:pPr>
              <w:keepNext/>
              <w:keepLines/>
              <w:ind w:firstLine="0"/>
              <w:jc w:val="center"/>
            </w:pPr>
            <w:r w:rsidRPr="00F41B46">
              <w:rPr>
                <w:rFonts w:eastAsia="Calibri"/>
                <w:sz w:val="22"/>
                <w:szCs w:val="22"/>
              </w:rPr>
              <w:t>–</w:t>
            </w:r>
          </w:p>
        </w:tc>
        <w:tc>
          <w:tcPr>
            <w:tcW w:w="593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  <w:r w:rsidR="00374D5C">
              <w:rPr>
                <w:rFonts w:eastAsia="Calibri"/>
                <w:sz w:val="22"/>
                <w:szCs w:val="22"/>
              </w:rPr>
              <w:t>,6</w:t>
            </w:r>
          </w:p>
        </w:tc>
        <w:tc>
          <w:tcPr>
            <w:tcW w:w="602" w:type="dxa"/>
            <w:vAlign w:val="center"/>
          </w:tcPr>
          <w:p w:rsidR="00EF6896" w:rsidRPr="00B81F50" w:rsidRDefault="00374D5C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9,8</w:t>
            </w:r>
          </w:p>
        </w:tc>
        <w:tc>
          <w:tcPr>
            <w:tcW w:w="669" w:type="dxa"/>
            <w:vAlign w:val="center"/>
          </w:tcPr>
          <w:p w:rsidR="00EF6896" w:rsidRPr="00B81F50" w:rsidRDefault="00EF6896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671" w:type="dxa"/>
            <w:vAlign w:val="center"/>
          </w:tcPr>
          <w:p w:rsidR="00EF6896" w:rsidRPr="00B81F50" w:rsidRDefault="00374D5C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0,0145</w:t>
            </w:r>
          </w:p>
        </w:tc>
        <w:tc>
          <w:tcPr>
            <w:tcW w:w="699" w:type="dxa"/>
            <w:vAlign w:val="center"/>
          </w:tcPr>
          <w:p w:rsidR="00EF6896" w:rsidRPr="00B81F50" w:rsidRDefault="00374D5C" w:rsidP="001E71C2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3,5</w:t>
            </w:r>
          </w:p>
        </w:tc>
      </w:tr>
    </w:tbl>
    <w:p w:rsidR="00155D72" w:rsidRPr="00BF578F" w:rsidRDefault="00155D72" w:rsidP="001E71C2">
      <w:pPr>
        <w:pStyle w:val="21"/>
        <w:keepNext/>
        <w:keepLines/>
        <w:spacing w:before="120"/>
        <w:ind w:firstLine="284"/>
        <w:rPr>
          <w:sz w:val="28"/>
          <w:szCs w:val="28"/>
        </w:rPr>
      </w:pPr>
      <w:r w:rsidRPr="00BF578F">
        <w:rPr>
          <w:sz w:val="28"/>
          <w:szCs w:val="28"/>
          <w:lang w:val="ru-RU"/>
        </w:rPr>
        <w:t>2.</w:t>
      </w:r>
      <w:r w:rsidR="00C87301">
        <w:rPr>
          <w:sz w:val="28"/>
          <w:szCs w:val="28"/>
          <w:lang w:val="ru-RU"/>
        </w:rPr>
        <w:t>14</w:t>
      </w:r>
      <w:r w:rsidRPr="00BF578F">
        <w:rPr>
          <w:sz w:val="28"/>
          <w:szCs w:val="28"/>
          <w:lang w:val="ru-RU"/>
        </w:rPr>
        <w:t xml:space="preserve"> </w:t>
      </w:r>
      <w:r w:rsidRPr="00BF578F">
        <w:rPr>
          <w:sz w:val="28"/>
          <w:szCs w:val="28"/>
        </w:rPr>
        <w:t>Габаритные размеры</w:t>
      </w:r>
      <w:r w:rsidRPr="00BF578F">
        <w:rPr>
          <w:sz w:val="28"/>
          <w:szCs w:val="28"/>
          <w:lang w:val="ru-RU"/>
        </w:rPr>
        <w:t xml:space="preserve"> </w:t>
      </w:r>
      <w:r w:rsidR="00C87301">
        <w:rPr>
          <w:sz w:val="28"/>
          <w:szCs w:val="28"/>
          <w:lang w:val="ru-RU"/>
        </w:rPr>
        <w:t xml:space="preserve">преобразователей не более </w:t>
      </w:r>
      <w:r w:rsidR="00AB414B">
        <w:rPr>
          <w:color w:val="000000"/>
          <w:sz w:val="28"/>
          <w:szCs w:val="28"/>
          <w:lang w:val="ru-RU"/>
        </w:rPr>
        <w:t>105х160х168</w:t>
      </w:r>
      <w:r w:rsidR="00C87301">
        <w:rPr>
          <w:color w:val="000000"/>
          <w:sz w:val="28"/>
          <w:szCs w:val="28"/>
          <w:lang w:val="ru-RU"/>
        </w:rPr>
        <w:t xml:space="preserve"> мм</w:t>
      </w:r>
      <w:r w:rsidRPr="00BF578F">
        <w:rPr>
          <w:sz w:val="28"/>
          <w:szCs w:val="28"/>
          <w:lang w:val="ru-RU"/>
        </w:rPr>
        <w:t>.</w:t>
      </w:r>
      <w:r w:rsidRPr="00BF578F">
        <w:rPr>
          <w:sz w:val="28"/>
          <w:szCs w:val="28"/>
        </w:rPr>
        <w:t xml:space="preserve">  </w:t>
      </w:r>
    </w:p>
    <w:p w:rsidR="00B72D2D" w:rsidRPr="00BF578F" w:rsidRDefault="00155D72" w:rsidP="00B72D2D">
      <w:pPr>
        <w:pStyle w:val="21"/>
        <w:keepNext/>
        <w:keepLines/>
        <w:ind w:firstLine="284"/>
        <w:rPr>
          <w:sz w:val="28"/>
          <w:szCs w:val="28"/>
          <w:lang w:val="ru-RU"/>
        </w:rPr>
      </w:pPr>
      <w:r w:rsidRPr="00BF578F">
        <w:rPr>
          <w:sz w:val="28"/>
          <w:szCs w:val="28"/>
          <w:lang w:val="ru-RU"/>
        </w:rPr>
        <w:t>2.</w:t>
      </w:r>
      <w:r w:rsidR="00C87301">
        <w:rPr>
          <w:spacing w:val="-4"/>
          <w:sz w:val="28"/>
          <w:szCs w:val="28"/>
          <w:lang w:val="ru-RU"/>
        </w:rPr>
        <w:t>15</w:t>
      </w:r>
      <w:r w:rsidRPr="00BF578F">
        <w:rPr>
          <w:spacing w:val="-4"/>
          <w:sz w:val="28"/>
          <w:szCs w:val="28"/>
          <w:lang w:val="ru-RU"/>
        </w:rPr>
        <w:t xml:space="preserve"> </w:t>
      </w:r>
      <w:r w:rsidR="00B72D2D" w:rsidRPr="00BF578F">
        <w:rPr>
          <w:spacing w:val="-4"/>
          <w:sz w:val="28"/>
          <w:szCs w:val="28"/>
          <w:lang w:val="ru-RU"/>
        </w:rPr>
        <w:t xml:space="preserve">Масса </w:t>
      </w:r>
      <w:r w:rsidR="00B72D2D">
        <w:rPr>
          <w:spacing w:val="-4"/>
          <w:sz w:val="28"/>
          <w:szCs w:val="28"/>
          <w:lang w:val="ru-RU"/>
        </w:rPr>
        <w:t xml:space="preserve">преобразователей (корпус алюминиевый сплав) </w:t>
      </w:r>
      <w:r w:rsidR="00B72D2D" w:rsidRPr="00BF578F">
        <w:rPr>
          <w:spacing w:val="-4"/>
          <w:sz w:val="28"/>
          <w:szCs w:val="28"/>
          <w:lang w:val="ru-RU"/>
        </w:rPr>
        <w:t xml:space="preserve">не более </w:t>
      </w:r>
      <w:r w:rsidR="00B72D2D">
        <w:rPr>
          <w:spacing w:val="-4"/>
          <w:sz w:val="28"/>
          <w:szCs w:val="28"/>
          <w:lang w:val="ru-RU"/>
        </w:rPr>
        <w:t>1,5</w:t>
      </w:r>
      <w:r w:rsidR="00B72D2D" w:rsidRPr="00BF578F">
        <w:rPr>
          <w:spacing w:val="-4"/>
          <w:sz w:val="28"/>
          <w:szCs w:val="28"/>
          <w:lang w:val="ru-RU"/>
        </w:rPr>
        <w:t xml:space="preserve"> кг</w:t>
      </w:r>
      <w:r w:rsidR="00B72D2D">
        <w:rPr>
          <w:spacing w:val="-4"/>
          <w:sz w:val="28"/>
          <w:szCs w:val="28"/>
          <w:lang w:val="ru-RU"/>
        </w:rPr>
        <w:t xml:space="preserve">,  (корпус </w:t>
      </w:r>
      <w:r w:rsidR="00B72D2D" w:rsidRPr="001D2302">
        <w:rPr>
          <w:spacing w:val="1"/>
          <w:sz w:val="28"/>
          <w:szCs w:val="28"/>
        </w:rPr>
        <w:t>и</w:t>
      </w:r>
      <w:r w:rsidR="00B72D2D" w:rsidRPr="001D2302">
        <w:rPr>
          <w:sz w:val="28"/>
          <w:szCs w:val="28"/>
        </w:rPr>
        <w:t>з</w:t>
      </w:r>
      <w:r w:rsidR="00B72D2D" w:rsidRPr="001D2302">
        <w:rPr>
          <w:spacing w:val="33"/>
          <w:sz w:val="28"/>
          <w:szCs w:val="28"/>
        </w:rPr>
        <w:t xml:space="preserve"> </w:t>
      </w:r>
      <w:r w:rsidR="00B72D2D" w:rsidRPr="001D2302">
        <w:rPr>
          <w:spacing w:val="2"/>
          <w:sz w:val="28"/>
          <w:szCs w:val="28"/>
        </w:rPr>
        <w:t>н</w:t>
      </w:r>
      <w:r w:rsidR="00B72D2D" w:rsidRPr="001D2302">
        <w:rPr>
          <w:spacing w:val="4"/>
          <w:sz w:val="28"/>
          <w:szCs w:val="28"/>
        </w:rPr>
        <w:t>е</w:t>
      </w:r>
      <w:r w:rsidR="00B72D2D" w:rsidRPr="001D2302">
        <w:rPr>
          <w:spacing w:val="1"/>
          <w:sz w:val="28"/>
          <w:szCs w:val="28"/>
        </w:rPr>
        <w:t>р</w:t>
      </w:r>
      <w:r w:rsidR="00B72D2D" w:rsidRPr="001D2302">
        <w:rPr>
          <w:spacing w:val="3"/>
          <w:sz w:val="28"/>
          <w:szCs w:val="28"/>
        </w:rPr>
        <w:t>ж</w:t>
      </w:r>
      <w:r w:rsidR="00B72D2D" w:rsidRPr="001D2302">
        <w:rPr>
          <w:spacing w:val="1"/>
          <w:sz w:val="28"/>
          <w:szCs w:val="28"/>
        </w:rPr>
        <w:t>а</w:t>
      </w:r>
      <w:r w:rsidR="00B72D2D" w:rsidRPr="001D2302">
        <w:rPr>
          <w:spacing w:val="2"/>
          <w:sz w:val="28"/>
          <w:szCs w:val="28"/>
        </w:rPr>
        <w:t>в</w:t>
      </w:r>
      <w:r w:rsidR="00B72D2D" w:rsidRPr="001D2302">
        <w:rPr>
          <w:spacing w:val="1"/>
          <w:sz w:val="28"/>
          <w:szCs w:val="28"/>
        </w:rPr>
        <w:t>ею</w:t>
      </w:r>
      <w:r w:rsidR="00B72D2D" w:rsidRPr="001D2302">
        <w:rPr>
          <w:spacing w:val="3"/>
          <w:sz w:val="28"/>
          <w:szCs w:val="28"/>
        </w:rPr>
        <w:t>щ</w:t>
      </w:r>
      <w:r w:rsidR="00B72D2D">
        <w:rPr>
          <w:spacing w:val="1"/>
          <w:sz w:val="28"/>
          <w:szCs w:val="28"/>
          <w:lang w:val="ru-RU"/>
        </w:rPr>
        <w:t>ей</w:t>
      </w:r>
      <w:r w:rsidR="00B72D2D" w:rsidRPr="001D2302">
        <w:rPr>
          <w:spacing w:val="35"/>
          <w:sz w:val="28"/>
          <w:szCs w:val="28"/>
        </w:rPr>
        <w:t xml:space="preserve"> </w:t>
      </w:r>
      <w:r w:rsidR="00B72D2D" w:rsidRPr="001D2302">
        <w:rPr>
          <w:spacing w:val="3"/>
          <w:sz w:val="28"/>
          <w:szCs w:val="28"/>
        </w:rPr>
        <w:t>с</w:t>
      </w:r>
      <w:r w:rsidR="00B72D2D" w:rsidRPr="001D2302">
        <w:rPr>
          <w:spacing w:val="2"/>
          <w:sz w:val="28"/>
          <w:szCs w:val="28"/>
        </w:rPr>
        <w:t>т</w:t>
      </w:r>
      <w:r w:rsidR="00B72D2D" w:rsidRPr="001D2302">
        <w:rPr>
          <w:spacing w:val="1"/>
          <w:sz w:val="28"/>
          <w:szCs w:val="28"/>
        </w:rPr>
        <w:t>ал</w:t>
      </w:r>
      <w:r w:rsidR="00B72D2D">
        <w:rPr>
          <w:sz w:val="28"/>
          <w:szCs w:val="28"/>
          <w:lang w:val="ru-RU"/>
        </w:rPr>
        <w:t>и</w:t>
      </w:r>
      <w:r w:rsidR="00B72D2D" w:rsidRPr="001D2302">
        <w:rPr>
          <w:w w:val="99"/>
          <w:sz w:val="28"/>
          <w:szCs w:val="28"/>
        </w:rPr>
        <w:t xml:space="preserve"> </w:t>
      </w:r>
      <w:r w:rsidR="00B72D2D" w:rsidRPr="001D2302">
        <w:rPr>
          <w:rFonts w:eastAsia="Arial"/>
          <w:spacing w:val="2"/>
          <w:sz w:val="28"/>
          <w:szCs w:val="28"/>
        </w:rPr>
        <w:t>1.440</w:t>
      </w:r>
      <w:r w:rsidR="00B72D2D" w:rsidRPr="001D2302">
        <w:rPr>
          <w:rFonts w:eastAsia="Arial"/>
          <w:sz w:val="28"/>
          <w:szCs w:val="28"/>
        </w:rPr>
        <w:t>1</w:t>
      </w:r>
      <w:r w:rsidR="00B72D2D">
        <w:rPr>
          <w:rFonts w:eastAsia="Arial"/>
          <w:sz w:val="28"/>
          <w:szCs w:val="28"/>
          <w:lang w:val="ru-RU"/>
        </w:rPr>
        <w:t>) не более 5 кг</w:t>
      </w:r>
      <w:r w:rsidR="00B72D2D" w:rsidRPr="00BF578F">
        <w:rPr>
          <w:spacing w:val="-4"/>
          <w:sz w:val="28"/>
          <w:szCs w:val="28"/>
          <w:lang w:val="ru-RU"/>
        </w:rPr>
        <w:t>.</w:t>
      </w:r>
    </w:p>
    <w:p w:rsidR="001D2302" w:rsidRPr="001D2302" w:rsidRDefault="00155D72" w:rsidP="001E71C2">
      <w:pPr>
        <w:keepNext/>
        <w:keepLines/>
        <w:widowControl w:val="0"/>
        <w:tabs>
          <w:tab w:val="left" w:pos="0"/>
        </w:tabs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C87301">
        <w:rPr>
          <w:sz w:val="28"/>
          <w:szCs w:val="28"/>
        </w:rPr>
        <w:t>16</w:t>
      </w:r>
      <w:r w:rsidRPr="00BF578F">
        <w:rPr>
          <w:sz w:val="28"/>
          <w:szCs w:val="28"/>
        </w:rPr>
        <w:t xml:space="preserve"> </w:t>
      </w:r>
      <w:r w:rsidR="0094282B" w:rsidRPr="00BF578F">
        <w:rPr>
          <w:sz w:val="28"/>
          <w:szCs w:val="28"/>
        </w:rPr>
        <w:t>Материал корпуса</w:t>
      </w:r>
      <w:r w:rsidR="004D5457">
        <w:rPr>
          <w:sz w:val="28"/>
          <w:szCs w:val="28"/>
        </w:rPr>
        <w:t xml:space="preserve"> </w:t>
      </w:r>
      <w:r w:rsidR="00741E15">
        <w:rPr>
          <w:sz w:val="28"/>
          <w:szCs w:val="28"/>
        </w:rPr>
        <w:t>–</w:t>
      </w:r>
      <w:r w:rsidR="001D2302">
        <w:rPr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а</w:t>
      </w:r>
      <w:r w:rsidR="001D2302" w:rsidRPr="001D2302">
        <w:rPr>
          <w:spacing w:val="-1"/>
          <w:sz w:val="28"/>
          <w:szCs w:val="28"/>
        </w:rPr>
        <w:t>л</w:t>
      </w:r>
      <w:r w:rsidR="001D2302" w:rsidRPr="001D2302">
        <w:rPr>
          <w:spacing w:val="1"/>
          <w:sz w:val="28"/>
          <w:szCs w:val="28"/>
        </w:rPr>
        <w:t>ю</w:t>
      </w:r>
      <w:r w:rsidR="001D2302" w:rsidRPr="001D2302">
        <w:rPr>
          <w:sz w:val="28"/>
          <w:szCs w:val="28"/>
        </w:rPr>
        <w:t>м</w:t>
      </w:r>
      <w:r w:rsidR="001D2302" w:rsidRPr="001D2302">
        <w:rPr>
          <w:spacing w:val="-2"/>
          <w:sz w:val="28"/>
          <w:szCs w:val="28"/>
        </w:rPr>
        <w:t>и</w:t>
      </w:r>
      <w:r w:rsidR="001D2302" w:rsidRPr="001D2302">
        <w:rPr>
          <w:spacing w:val="2"/>
          <w:sz w:val="28"/>
          <w:szCs w:val="28"/>
        </w:rPr>
        <w:t>н</w:t>
      </w:r>
      <w:r w:rsidR="001D2302" w:rsidRPr="001D2302">
        <w:rPr>
          <w:spacing w:val="1"/>
          <w:sz w:val="28"/>
          <w:szCs w:val="28"/>
        </w:rPr>
        <w:t>и</w:t>
      </w:r>
      <w:r w:rsidR="001D2302" w:rsidRPr="001D2302">
        <w:rPr>
          <w:sz w:val="28"/>
          <w:szCs w:val="28"/>
        </w:rPr>
        <w:t>ев</w:t>
      </w:r>
      <w:r w:rsidR="001D2302">
        <w:rPr>
          <w:spacing w:val="-1"/>
          <w:sz w:val="28"/>
          <w:szCs w:val="28"/>
        </w:rPr>
        <w:t>ый</w:t>
      </w:r>
      <w:r w:rsidR="001D2302" w:rsidRPr="001D2302">
        <w:rPr>
          <w:spacing w:val="8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с</w:t>
      </w:r>
      <w:r w:rsidR="001D2302" w:rsidRPr="001D2302">
        <w:rPr>
          <w:sz w:val="28"/>
          <w:szCs w:val="28"/>
        </w:rPr>
        <w:t>п</w:t>
      </w:r>
      <w:r w:rsidR="001D2302" w:rsidRPr="001D2302">
        <w:rPr>
          <w:spacing w:val="1"/>
          <w:sz w:val="28"/>
          <w:szCs w:val="28"/>
        </w:rPr>
        <w:t>л</w:t>
      </w:r>
      <w:r w:rsidR="001D2302" w:rsidRPr="001D2302">
        <w:rPr>
          <w:sz w:val="28"/>
          <w:szCs w:val="28"/>
        </w:rPr>
        <w:t>ав</w:t>
      </w:r>
      <w:r w:rsidR="001D2302" w:rsidRPr="001D2302">
        <w:rPr>
          <w:rFonts w:eastAsia="Arial"/>
          <w:sz w:val="28"/>
          <w:szCs w:val="28"/>
        </w:rPr>
        <w:t>,</w:t>
      </w:r>
      <w:r w:rsidR="001D2302" w:rsidRPr="001D2302">
        <w:rPr>
          <w:rFonts w:eastAsia="Arial"/>
          <w:spacing w:val="10"/>
          <w:sz w:val="28"/>
          <w:szCs w:val="28"/>
        </w:rPr>
        <w:t xml:space="preserve"> </w:t>
      </w:r>
      <w:r w:rsidR="001D2302" w:rsidRPr="001D2302">
        <w:rPr>
          <w:sz w:val="28"/>
          <w:szCs w:val="28"/>
        </w:rPr>
        <w:t>о</w:t>
      </w:r>
      <w:r w:rsidR="001D2302" w:rsidRPr="001D2302">
        <w:rPr>
          <w:spacing w:val="1"/>
          <w:sz w:val="28"/>
          <w:szCs w:val="28"/>
        </w:rPr>
        <w:t>к</w:t>
      </w:r>
      <w:r w:rsidR="001D2302" w:rsidRPr="001D2302">
        <w:rPr>
          <w:spacing w:val="-1"/>
          <w:sz w:val="28"/>
          <w:szCs w:val="28"/>
        </w:rPr>
        <w:t>ра</w:t>
      </w:r>
      <w:r w:rsidR="001D2302" w:rsidRPr="001D2302">
        <w:rPr>
          <w:sz w:val="28"/>
          <w:szCs w:val="28"/>
        </w:rPr>
        <w:t>шенн</w:t>
      </w:r>
      <w:r w:rsidR="001D2302" w:rsidRPr="001D2302">
        <w:rPr>
          <w:spacing w:val="3"/>
          <w:sz w:val="28"/>
          <w:szCs w:val="28"/>
        </w:rPr>
        <w:t>ы</w:t>
      </w:r>
      <w:r w:rsidR="001D2302" w:rsidRPr="001D2302">
        <w:rPr>
          <w:sz w:val="28"/>
          <w:szCs w:val="28"/>
        </w:rPr>
        <w:t>й</w:t>
      </w:r>
      <w:r w:rsidR="001D2302" w:rsidRPr="001D2302">
        <w:rPr>
          <w:spacing w:val="6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д</w:t>
      </w:r>
      <w:r w:rsidR="001D2302" w:rsidRPr="001D2302">
        <w:rPr>
          <w:spacing w:val="-1"/>
          <w:sz w:val="28"/>
          <w:szCs w:val="28"/>
        </w:rPr>
        <w:t>л</w:t>
      </w:r>
      <w:r w:rsidR="001D2302" w:rsidRPr="001D2302">
        <w:rPr>
          <w:sz w:val="28"/>
          <w:szCs w:val="28"/>
        </w:rPr>
        <w:t>я</w:t>
      </w:r>
      <w:r w:rsidR="001D2302" w:rsidRPr="001D2302">
        <w:rPr>
          <w:w w:val="99"/>
          <w:sz w:val="28"/>
          <w:szCs w:val="28"/>
        </w:rPr>
        <w:t xml:space="preserve"> </w:t>
      </w:r>
      <w:r w:rsidR="001D2302" w:rsidRPr="001D2302">
        <w:rPr>
          <w:sz w:val="28"/>
          <w:szCs w:val="28"/>
        </w:rPr>
        <w:t>за</w:t>
      </w:r>
      <w:r w:rsidR="001D2302" w:rsidRPr="001D2302">
        <w:rPr>
          <w:spacing w:val="1"/>
          <w:sz w:val="28"/>
          <w:szCs w:val="28"/>
        </w:rPr>
        <w:t>щ</w:t>
      </w:r>
      <w:r w:rsidR="001D2302" w:rsidRPr="001D2302">
        <w:rPr>
          <w:spacing w:val="-1"/>
          <w:sz w:val="28"/>
          <w:szCs w:val="28"/>
        </w:rPr>
        <w:t>и</w:t>
      </w:r>
      <w:r w:rsidR="001D2302" w:rsidRPr="001D2302">
        <w:rPr>
          <w:sz w:val="28"/>
          <w:szCs w:val="28"/>
        </w:rPr>
        <w:t>ты</w:t>
      </w:r>
      <w:r w:rsidR="001D2302" w:rsidRPr="001D2302">
        <w:rPr>
          <w:spacing w:val="22"/>
          <w:sz w:val="28"/>
          <w:szCs w:val="28"/>
        </w:rPr>
        <w:t xml:space="preserve"> </w:t>
      </w:r>
      <w:r w:rsidR="001D2302" w:rsidRPr="001D2302">
        <w:rPr>
          <w:spacing w:val="-1"/>
          <w:sz w:val="28"/>
          <w:szCs w:val="28"/>
        </w:rPr>
        <w:t>о</w:t>
      </w:r>
      <w:r w:rsidR="001D2302" w:rsidRPr="001D2302">
        <w:rPr>
          <w:sz w:val="28"/>
          <w:szCs w:val="28"/>
        </w:rPr>
        <w:t>т</w:t>
      </w:r>
      <w:r w:rsidR="001D2302" w:rsidRPr="001D2302">
        <w:rPr>
          <w:spacing w:val="24"/>
          <w:sz w:val="28"/>
          <w:szCs w:val="28"/>
        </w:rPr>
        <w:t xml:space="preserve"> </w:t>
      </w:r>
      <w:r w:rsidR="001D2302" w:rsidRPr="001D2302">
        <w:rPr>
          <w:sz w:val="28"/>
          <w:szCs w:val="28"/>
        </w:rPr>
        <w:t>о</w:t>
      </w:r>
      <w:r w:rsidR="001D2302" w:rsidRPr="001D2302">
        <w:rPr>
          <w:spacing w:val="1"/>
          <w:sz w:val="28"/>
          <w:szCs w:val="28"/>
        </w:rPr>
        <w:t>к</w:t>
      </w:r>
      <w:r w:rsidR="001D2302" w:rsidRPr="001D2302">
        <w:rPr>
          <w:spacing w:val="-1"/>
          <w:sz w:val="28"/>
          <w:szCs w:val="28"/>
        </w:rPr>
        <w:t>и</w:t>
      </w:r>
      <w:r w:rsidR="001D2302" w:rsidRPr="001D2302">
        <w:rPr>
          <w:spacing w:val="1"/>
          <w:sz w:val="28"/>
          <w:szCs w:val="28"/>
        </w:rPr>
        <w:t>с</w:t>
      </w:r>
      <w:r w:rsidR="001D2302" w:rsidRPr="001D2302">
        <w:rPr>
          <w:spacing w:val="-1"/>
          <w:sz w:val="28"/>
          <w:szCs w:val="28"/>
        </w:rPr>
        <w:t>л</w:t>
      </w:r>
      <w:r w:rsidR="001D2302" w:rsidRPr="001D2302">
        <w:rPr>
          <w:sz w:val="28"/>
          <w:szCs w:val="28"/>
        </w:rPr>
        <w:t>е</w:t>
      </w:r>
      <w:r w:rsidR="001D2302" w:rsidRPr="001D2302">
        <w:rPr>
          <w:spacing w:val="2"/>
          <w:sz w:val="28"/>
          <w:szCs w:val="28"/>
        </w:rPr>
        <w:t>н</w:t>
      </w:r>
      <w:r w:rsidR="001D2302" w:rsidRPr="001D2302">
        <w:rPr>
          <w:spacing w:val="-1"/>
          <w:sz w:val="28"/>
          <w:szCs w:val="28"/>
        </w:rPr>
        <w:t>и</w:t>
      </w:r>
      <w:r w:rsidR="001D2302" w:rsidRPr="001D2302">
        <w:rPr>
          <w:sz w:val="28"/>
          <w:szCs w:val="28"/>
        </w:rPr>
        <w:t>я</w:t>
      </w:r>
      <w:r w:rsidR="001D2302" w:rsidRPr="001D2302">
        <w:rPr>
          <w:spacing w:val="22"/>
          <w:sz w:val="28"/>
          <w:szCs w:val="28"/>
        </w:rPr>
        <w:t xml:space="preserve"> </w:t>
      </w:r>
      <w:r w:rsidR="001D2302" w:rsidRPr="001D2302">
        <w:rPr>
          <w:spacing w:val="3"/>
          <w:sz w:val="28"/>
          <w:szCs w:val="28"/>
        </w:rPr>
        <w:t>х</w:t>
      </w:r>
      <w:r w:rsidR="001D2302" w:rsidRPr="001D2302">
        <w:rPr>
          <w:spacing w:val="-1"/>
          <w:sz w:val="28"/>
          <w:szCs w:val="28"/>
        </w:rPr>
        <w:t>и</w:t>
      </w:r>
      <w:r w:rsidR="001D2302" w:rsidRPr="001D2302">
        <w:rPr>
          <w:sz w:val="28"/>
          <w:szCs w:val="28"/>
        </w:rPr>
        <w:t>м</w:t>
      </w:r>
      <w:r w:rsidR="001D2302" w:rsidRPr="001D2302">
        <w:rPr>
          <w:spacing w:val="1"/>
          <w:sz w:val="28"/>
          <w:szCs w:val="28"/>
        </w:rPr>
        <w:t>и</w:t>
      </w:r>
      <w:r w:rsidR="001D2302" w:rsidRPr="001D2302">
        <w:rPr>
          <w:sz w:val="28"/>
          <w:szCs w:val="28"/>
        </w:rPr>
        <w:t>ч</w:t>
      </w:r>
      <w:r w:rsidR="001D2302" w:rsidRPr="001D2302">
        <w:rPr>
          <w:spacing w:val="-1"/>
          <w:sz w:val="28"/>
          <w:szCs w:val="28"/>
        </w:rPr>
        <w:t>е</w:t>
      </w:r>
      <w:r w:rsidR="001D2302" w:rsidRPr="001D2302">
        <w:rPr>
          <w:spacing w:val="1"/>
          <w:sz w:val="28"/>
          <w:szCs w:val="28"/>
        </w:rPr>
        <w:t>ск</w:t>
      </w:r>
      <w:r w:rsidR="001D2302" w:rsidRPr="001D2302">
        <w:rPr>
          <w:sz w:val="28"/>
          <w:szCs w:val="28"/>
        </w:rPr>
        <w:t>и</w:t>
      </w:r>
      <w:r w:rsidR="001D2302" w:rsidRPr="001D2302">
        <w:rPr>
          <w:spacing w:val="25"/>
          <w:sz w:val="28"/>
          <w:szCs w:val="28"/>
        </w:rPr>
        <w:t xml:space="preserve"> </w:t>
      </w:r>
      <w:r w:rsidR="001D2302" w:rsidRPr="001D2302">
        <w:rPr>
          <w:spacing w:val="-7"/>
          <w:sz w:val="28"/>
          <w:szCs w:val="28"/>
        </w:rPr>
        <w:t>у</w:t>
      </w:r>
      <w:r w:rsidR="001D2302" w:rsidRPr="001D2302">
        <w:rPr>
          <w:spacing w:val="1"/>
          <w:sz w:val="28"/>
          <w:szCs w:val="28"/>
        </w:rPr>
        <w:t>с</w:t>
      </w:r>
      <w:r w:rsidR="001D2302" w:rsidRPr="001D2302">
        <w:rPr>
          <w:spacing w:val="2"/>
          <w:sz w:val="28"/>
          <w:szCs w:val="28"/>
        </w:rPr>
        <w:t>т</w:t>
      </w:r>
      <w:r w:rsidR="001D2302" w:rsidRPr="001D2302">
        <w:rPr>
          <w:sz w:val="28"/>
          <w:szCs w:val="28"/>
        </w:rPr>
        <w:t>ойчивой</w:t>
      </w:r>
      <w:r w:rsidR="001D2302" w:rsidRPr="001D2302">
        <w:rPr>
          <w:spacing w:val="22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э</w:t>
      </w:r>
      <w:r w:rsidR="001D2302" w:rsidRPr="001D2302">
        <w:rPr>
          <w:sz w:val="28"/>
          <w:szCs w:val="28"/>
        </w:rPr>
        <w:t>м</w:t>
      </w:r>
      <w:r w:rsidR="001D2302" w:rsidRPr="001D2302">
        <w:rPr>
          <w:spacing w:val="-1"/>
          <w:sz w:val="28"/>
          <w:szCs w:val="28"/>
        </w:rPr>
        <w:t>а</w:t>
      </w:r>
      <w:r w:rsidR="001D2302" w:rsidRPr="001D2302">
        <w:rPr>
          <w:spacing w:val="1"/>
          <w:sz w:val="28"/>
          <w:szCs w:val="28"/>
        </w:rPr>
        <w:t>л</w:t>
      </w:r>
      <w:r w:rsidR="001D2302" w:rsidRPr="001D2302">
        <w:rPr>
          <w:sz w:val="28"/>
          <w:szCs w:val="28"/>
        </w:rPr>
        <w:t>ью</w:t>
      </w:r>
      <w:r w:rsidR="001D2302" w:rsidRPr="001D2302">
        <w:rPr>
          <w:w w:val="99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ж</w:t>
      </w:r>
      <w:r w:rsidR="001D2302" w:rsidRPr="001D2302">
        <w:rPr>
          <w:sz w:val="28"/>
          <w:szCs w:val="28"/>
        </w:rPr>
        <w:t>е</w:t>
      </w:r>
      <w:r w:rsidR="001D2302" w:rsidRPr="001D2302">
        <w:rPr>
          <w:spacing w:val="-2"/>
          <w:sz w:val="28"/>
          <w:szCs w:val="28"/>
        </w:rPr>
        <w:t>л</w:t>
      </w:r>
      <w:r w:rsidR="001D2302" w:rsidRPr="001D2302">
        <w:rPr>
          <w:sz w:val="28"/>
          <w:szCs w:val="28"/>
        </w:rPr>
        <w:t>т</w:t>
      </w:r>
      <w:r w:rsidR="001D2302" w:rsidRPr="001D2302">
        <w:rPr>
          <w:spacing w:val="1"/>
          <w:sz w:val="28"/>
          <w:szCs w:val="28"/>
        </w:rPr>
        <w:t>о</w:t>
      </w:r>
      <w:r w:rsidR="001D2302" w:rsidRPr="001D2302">
        <w:rPr>
          <w:spacing w:val="-1"/>
          <w:sz w:val="28"/>
          <w:szCs w:val="28"/>
        </w:rPr>
        <w:t>г</w:t>
      </w:r>
      <w:r w:rsidR="001D2302" w:rsidRPr="001D2302">
        <w:rPr>
          <w:sz w:val="28"/>
          <w:szCs w:val="28"/>
        </w:rPr>
        <w:t>о</w:t>
      </w:r>
      <w:r w:rsidR="001D2302" w:rsidRPr="001D2302">
        <w:rPr>
          <w:spacing w:val="28"/>
          <w:sz w:val="28"/>
          <w:szCs w:val="28"/>
        </w:rPr>
        <w:t xml:space="preserve"> </w:t>
      </w:r>
      <w:r w:rsidR="001D2302" w:rsidRPr="001D2302">
        <w:rPr>
          <w:sz w:val="28"/>
          <w:szCs w:val="28"/>
        </w:rPr>
        <w:t>ц</w:t>
      </w:r>
      <w:r w:rsidR="001D2302" w:rsidRPr="001D2302">
        <w:rPr>
          <w:spacing w:val="2"/>
          <w:sz w:val="28"/>
          <w:szCs w:val="28"/>
        </w:rPr>
        <w:t>в</w:t>
      </w:r>
      <w:r w:rsidR="001D2302" w:rsidRPr="001D2302">
        <w:rPr>
          <w:sz w:val="28"/>
          <w:szCs w:val="28"/>
        </w:rPr>
        <w:t>ета</w:t>
      </w:r>
      <w:r w:rsidR="001D2302" w:rsidRPr="001D2302">
        <w:rPr>
          <w:spacing w:val="33"/>
          <w:sz w:val="28"/>
          <w:szCs w:val="28"/>
        </w:rPr>
        <w:t xml:space="preserve"> </w:t>
      </w:r>
      <w:r w:rsidR="001D2302" w:rsidRPr="001D2302">
        <w:rPr>
          <w:rFonts w:eastAsia="Arial"/>
          <w:sz w:val="28"/>
          <w:szCs w:val="28"/>
        </w:rPr>
        <w:t>(R</w:t>
      </w:r>
      <w:r w:rsidR="001D2302" w:rsidRPr="001D2302">
        <w:rPr>
          <w:rFonts w:eastAsia="Arial"/>
          <w:spacing w:val="-1"/>
          <w:sz w:val="28"/>
          <w:szCs w:val="28"/>
        </w:rPr>
        <w:t>A</w:t>
      </w:r>
      <w:r w:rsidR="001D2302" w:rsidRPr="001D2302">
        <w:rPr>
          <w:rFonts w:eastAsia="Arial"/>
          <w:sz w:val="28"/>
          <w:szCs w:val="28"/>
        </w:rPr>
        <w:t>L</w:t>
      </w:r>
      <w:r w:rsidR="001D2302" w:rsidRPr="001D2302">
        <w:rPr>
          <w:rFonts w:eastAsia="Arial"/>
          <w:spacing w:val="31"/>
          <w:sz w:val="28"/>
          <w:szCs w:val="28"/>
        </w:rPr>
        <w:t xml:space="preserve"> </w:t>
      </w:r>
      <w:r w:rsidR="001D2302" w:rsidRPr="001D2302">
        <w:rPr>
          <w:rFonts w:eastAsia="Arial"/>
          <w:spacing w:val="1"/>
          <w:sz w:val="28"/>
          <w:szCs w:val="28"/>
        </w:rPr>
        <w:t>1</w:t>
      </w:r>
      <w:r w:rsidR="001D2302" w:rsidRPr="001D2302">
        <w:rPr>
          <w:rFonts w:eastAsia="Arial"/>
          <w:sz w:val="28"/>
          <w:szCs w:val="28"/>
        </w:rPr>
        <w:t>0</w:t>
      </w:r>
      <w:r w:rsidR="001D2302" w:rsidRPr="001D2302">
        <w:rPr>
          <w:rFonts w:eastAsia="Arial"/>
          <w:spacing w:val="1"/>
          <w:sz w:val="28"/>
          <w:szCs w:val="28"/>
        </w:rPr>
        <w:t>0</w:t>
      </w:r>
      <w:r w:rsidR="001D2302" w:rsidRPr="001D2302">
        <w:rPr>
          <w:rFonts w:eastAsia="Arial"/>
          <w:spacing w:val="-3"/>
          <w:sz w:val="28"/>
          <w:szCs w:val="28"/>
        </w:rPr>
        <w:t>3</w:t>
      </w:r>
      <w:r w:rsidR="001D2302" w:rsidRPr="001D2302">
        <w:rPr>
          <w:rFonts w:eastAsia="Arial"/>
          <w:sz w:val="28"/>
          <w:szCs w:val="28"/>
        </w:rPr>
        <w:t>)</w:t>
      </w:r>
      <w:r w:rsidR="001D2302" w:rsidRPr="001D2302">
        <w:rPr>
          <w:rFonts w:eastAsia="Arial"/>
          <w:spacing w:val="33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ил</w:t>
      </w:r>
      <w:r w:rsidR="001D2302" w:rsidRPr="001D2302">
        <w:rPr>
          <w:sz w:val="28"/>
          <w:szCs w:val="28"/>
        </w:rPr>
        <w:t>и</w:t>
      </w:r>
      <w:r w:rsidR="001D2302" w:rsidRPr="001D2302">
        <w:rPr>
          <w:spacing w:val="34"/>
          <w:sz w:val="28"/>
          <w:szCs w:val="28"/>
        </w:rPr>
        <w:t xml:space="preserve"> </w:t>
      </w:r>
      <w:r w:rsidR="001D2302" w:rsidRPr="001D2302">
        <w:rPr>
          <w:spacing w:val="1"/>
          <w:sz w:val="28"/>
          <w:szCs w:val="28"/>
        </w:rPr>
        <w:t>и</w:t>
      </w:r>
      <w:r w:rsidR="001D2302" w:rsidRPr="001D2302">
        <w:rPr>
          <w:sz w:val="28"/>
          <w:szCs w:val="28"/>
        </w:rPr>
        <w:t>з</w:t>
      </w:r>
      <w:r w:rsidR="001D2302" w:rsidRPr="001D2302">
        <w:rPr>
          <w:spacing w:val="33"/>
          <w:sz w:val="28"/>
          <w:szCs w:val="28"/>
        </w:rPr>
        <w:t xml:space="preserve"> </w:t>
      </w:r>
      <w:r w:rsidR="001D2302" w:rsidRPr="001D2302">
        <w:rPr>
          <w:spacing w:val="2"/>
          <w:sz w:val="28"/>
          <w:szCs w:val="28"/>
        </w:rPr>
        <w:t>н</w:t>
      </w:r>
      <w:r w:rsidR="001D2302" w:rsidRPr="001D2302">
        <w:rPr>
          <w:spacing w:val="4"/>
          <w:sz w:val="28"/>
          <w:szCs w:val="28"/>
        </w:rPr>
        <w:t>е</w:t>
      </w:r>
      <w:r w:rsidR="001D2302" w:rsidRPr="001D2302">
        <w:rPr>
          <w:spacing w:val="1"/>
          <w:sz w:val="28"/>
          <w:szCs w:val="28"/>
        </w:rPr>
        <w:t>р</w:t>
      </w:r>
      <w:r w:rsidR="001D2302" w:rsidRPr="001D2302">
        <w:rPr>
          <w:spacing w:val="3"/>
          <w:sz w:val="28"/>
          <w:szCs w:val="28"/>
        </w:rPr>
        <w:t>ж</w:t>
      </w:r>
      <w:r w:rsidR="001D2302" w:rsidRPr="001D2302">
        <w:rPr>
          <w:spacing w:val="1"/>
          <w:sz w:val="28"/>
          <w:szCs w:val="28"/>
        </w:rPr>
        <w:t>а</w:t>
      </w:r>
      <w:r w:rsidR="001D2302" w:rsidRPr="001D2302">
        <w:rPr>
          <w:spacing w:val="2"/>
          <w:sz w:val="28"/>
          <w:szCs w:val="28"/>
        </w:rPr>
        <w:t>в</w:t>
      </w:r>
      <w:r w:rsidR="001D2302" w:rsidRPr="001D2302">
        <w:rPr>
          <w:spacing w:val="1"/>
          <w:sz w:val="28"/>
          <w:szCs w:val="28"/>
        </w:rPr>
        <w:t>ею</w:t>
      </w:r>
      <w:r w:rsidR="001D2302" w:rsidRPr="001D2302">
        <w:rPr>
          <w:spacing w:val="3"/>
          <w:sz w:val="28"/>
          <w:szCs w:val="28"/>
        </w:rPr>
        <w:t>щ</w:t>
      </w:r>
      <w:r w:rsidR="001D2302">
        <w:rPr>
          <w:spacing w:val="1"/>
          <w:sz w:val="28"/>
          <w:szCs w:val="28"/>
        </w:rPr>
        <w:t>ая</w:t>
      </w:r>
      <w:r w:rsidR="001D2302" w:rsidRPr="001D2302">
        <w:rPr>
          <w:spacing w:val="35"/>
          <w:sz w:val="28"/>
          <w:szCs w:val="28"/>
        </w:rPr>
        <w:t xml:space="preserve"> </w:t>
      </w:r>
      <w:r w:rsidR="001D2302" w:rsidRPr="001D2302">
        <w:rPr>
          <w:spacing w:val="3"/>
          <w:sz w:val="28"/>
          <w:szCs w:val="28"/>
        </w:rPr>
        <w:t>с</w:t>
      </w:r>
      <w:r w:rsidR="001D2302" w:rsidRPr="001D2302">
        <w:rPr>
          <w:spacing w:val="2"/>
          <w:sz w:val="28"/>
          <w:szCs w:val="28"/>
        </w:rPr>
        <w:t>т</w:t>
      </w:r>
      <w:r w:rsidR="001D2302" w:rsidRPr="001D2302">
        <w:rPr>
          <w:spacing w:val="1"/>
          <w:sz w:val="28"/>
          <w:szCs w:val="28"/>
        </w:rPr>
        <w:t>ал</w:t>
      </w:r>
      <w:r w:rsidR="001D2302">
        <w:rPr>
          <w:sz w:val="28"/>
          <w:szCs w:val="28"/>
        </w:rPr>
        <w:t>ь</w:t>
      </w:r>
      <w:r w:rsidR="001D2302" w:rsidRPr="001D2302">
        <w:rPr>
          <w:w w:val="99"/>
          <w:sz w:val="28"/>
          <w:szCs w:val="28"/>
        </w:rPr>
        <w:t xml:space="preserve"> </w:t>
      </w:r>
      <w:r w:rsidR="001D2302" w:rsidRPr="001D2302">
        <w:rPr>
          <w:rFonts w:eastAsia="Arial"/>
          <w:spacing w:val="2"/>
          <w:sz w:val="28"/>
          <w:szCs w:val="28"/>
        </w:rPr>
        <w:t>1.440</w:t>
      </w:r>
      <w:r w:rsidR="001D2302" w:rsidRPr="001D2302">
        <w:rPr>
          <w:rFonts w:eastAsia="Arial"/>
          <w:sz w:val="28"/>
          <w:szCs w:val="28"/>
        </w:rPr>
        <w:t>1</w:t>
      </w:r>
      <w:r w:rsidR="001D2302" w:rsidRPr="001D2302">
        <w:rPr>
          <w:rFonts w:eastAsia="Arial"/>
          <w:spacing w:val="-12"/>
          <w:sz w:val="28"/>
          <w:szCs w:val="28"/>
        </w:rPr>
        <w:t xml:space="preserve"> </w:t>
      </w:r>
      <w:r w:rsidR="001D2302" w:rsidRPr="001D2302">
        <w:rPr>
          <w:rFonts w:eastAsia="Arial"/>
          <w:spacing w:val="4"/>
          <w:sz w:val="28"/>
          <w:szCs w:val="28"/>
        </w:rPr>
        <w:t>(</w:t>
      </w:r>
      <w:r w:rsidR="001D2302" w:rsidRPr="001D2302">
        <w:rPr>
          <w:rFonts w:eastAsia="Arial"/>
          <w:spacing w:val="-1"/>
          <w:sz w:val="28"/>
          <w:szCs w:val="28"/>
        </w:rPr>
        <w:t>316L</w:t>
      </w:r>
      <w:r w:rsidR="001D2302" w:rsidRPr="001D2302">
        <w:rPr>
          <w:rFonts w:eastAsia="Arial"/>
          <w:spacing w:val="1"/>
          <w:sz w:val="28"/>
          <w:szCs w:val="28"/>
        </w:rPr>
        <w:t>ss</w:t>
      </w:r>
      <w:r w:rsidR="001D2302" w:rsidRPr="001D2302">
        <w:rPr>
          <w:rFonts w:eastAsia="Arial"/>
          <w:sz w:val="28"/>
          <w:szCs w:val="28"/>
        </w:rPr>
        <w:t>).</w:t>
      </w:r>
    </w:p>
    <w:p w:rsidR="00155D72" w:rsidRPr="00BF578F" w:rsidRDefault="00155D72" w:rsidP="001E71C2">
      <w:pPr>
        <w:keepNext/>
        <w:keepLines/>
        <w:widowControl w:val="0"/>
        <w:tabs>
          <w:tab w:val="left" w:pos="0"/>
        </w:tabs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2.</w:t>
      </w:r>
      <w:r w:rsidR="00C87301">
        <w:rPr>
          <w:sz w:val="28"/>
          <w:szCs w:val="28"/>
        </w:rPr>
        <w:t>17</w:t>
      </w:r>
      <w:r w:rsidRPr="00BF578F">
        <w:rPr>
          <w:sz w:val="28"/>
          <w:szCs w:val="28"/>
        </w:rPr>
        <w:t xml:space="preserve"> </w:t>
      </w:r>
      <w:r w:rsidR="0094282B" w:rsidRPr="00BF578F">
        <w:rPr>
          <w:sz w:val="28"/>
          <w:szCs w:val="28"/>
        </w:rPr>
        <w:t xml:space="preserve">В состав </w:t>
      </w:r>
      <w:r w:rsidR="00CD5346">
        <w:rPr>
          <w:sz w:val="28"/>
          <w:szCs w:val="28"/>
        </w:rPr>
        <w:t>преобразовател</w:t>
      </w:r>
      <w:r w:rsidR="00C87301">
        <w:rPr>
          <w:sz w:val="28"/>
          <w:szCs w:val="28"/>
        </w:rPr>
        <w:t>ей</w:t>
      </w:r>
      <w:r w:rsidR="0094282B" w:rsidRPr="00BF578F">
        <w:rPr>
          <w:sz w:val="28"/>
          <w:szCs w:val="28"/>
        </w:rPr>
        <w:t xml:space="preserve"> </w:t>
      </w:r>
      <w:r w:rsidR="00C87301">
        <w:rPr>
          <w:sz w:val="28"/>
          <w:szCs w:val="28"/>
        </w:rPr>
        <w:t xml:space="preserve">не </w:t>
      </w:r>
      <w:r w:rsidR="0094282B" w:rsidRPr="00BF578F">
        <w:rPr>
          <w:sz w:val="28"/>
          <w:szCs w:val="28"/>
        </w:rPr>
        <w:t>входят элементы с содержанием драгоценных металлов.</w:t>
      </w:r>
    </w:p>
    <w:p w:rsidR="00155D72" w:rsidRPr="00BF578F" w:rsidRDefault="00425443" w:rsidP="001E71C2">
      <w:pPr>
        <w:keepNext/>
        <w:keepLines/>
        <w:widowControl w:val="0"/>
        <w:spacing w:before="120" w:after="120"/>
        <w:ind w:firstLine="284"/>
        <w:rPr>
          <w:b/>
          <w:bCs/>
          <w:sz w:val="28"/>
          <w:szCs w:val="28"/>
        </w:rPr>
      </w:pPr>
      <w:r w:rsidRPr="00BF578F">
        <w:rPr>
          <w:b/>
          <w:bCs/>
          <w:sz w:val="28"/>
          <w:szCs w:val="28"/>
        </w:rPr>
        <w:t>3 Комплектность</w:t>
      </w:r>
    </w:p>
    <w:p w:rsidR="00155D72" w:rsidRPr="00BF578F" w:rsidRDefault="00155D72" w:rsidP="001E71C2">
      <w:pPr>
        <w:keepNext/>
        <w:keepLines/>
        <w:widowControl w:val="0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>3.1 Комплектность поставки преобразователя соответств</w:t>
      </w:r>
      <w:r w:rsidR="00683AD3" w:rsidRPr="00BF578F">
        <w:rPr>
          <w:sz w:val="28"/>
          <w:szCs w:val="28"/>
        </w:rPr>
        <w:t>ует</w:t>
      </w:r>
      <w:r w:rsidR="007305FB" w:rsidRPr="00BF578F">
        <w:rPr>
          <w:sz w:val="28"/>
          <w:szCs w:val="28"/>
        </w:rPr>
        <w:t xml:space="preserve"> указанной в таблице </w:t>
      </w:r>
      <w:r w:rsidR="00741E15">
        <w:rPr>
          <w:sz w:val="28"/>
          <w:szCs w:val="28"/>
        </w:rPr>
        <w:t>3</w:t>
      </w:r>
      <w:r w:rsidRPr="00BF578F">
        <w:rPr>
          <w:sz w:val="28"/>
          <w:szCs w:val="28"/>
        </w:rPr>
        <w:t>.</w:t>
      </w:r>
    </w:p>
    <w:p w:rsidR="00155D72" w:rsidRPr="00BF578F" w:rsidRDefault="007305FB" w:rsidP="001E71C2">
      <w:pPr>
        <w:keepNext/>
        <w:keepLines/>
        <w:widowControl w:val="0"/>
        <w:ind w:firstLine="284"/>
        <w:rPr>
          <w:sz w:val="28"/>
          <w:szCs w:val="28"/>
        </w:rPr>
      </w:pPr>
      <w:r w:rsidRPr="00BF578F">
        <w:rPr>
          <w:sz w:val="28"/>
          <w:szCs w:val="28"/>
        </w:rPr>
        <w:t xml:space="preserve">Таблица </w:t>
      </w:r>
      <w:r w:rsidR="00741E15">
        <w:rPr>
          <w:sz w:val="28"/>
          <w:szCs w:val="28"/>
        </w:rPr>
        <w:t>3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6237"/>
        <w:gridCol w:w="992"/>
      </w:tblGrid>
      <w:tr w:rsidR="00155D72" w:rsidRPr="00BF578F" w:rsidTr="003B71C7">
        <w:trPr>
          <w:trHeight w:val="191"/>
          <w:jc w:val="center"/>
        </w:trPr>
        <w:tc>
          <w:tcPr>
            <w:tcW w:w="2547" w:type="dxa"/>
            <w:vAlign w:val="center"/>
          </w:tcPr>
          <w:p w:rsidR="00155D72" w:rsidRPr="00BF578F" w:rsidRDefault="00155D72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Обозначение</w:t>
            </w:r>
          </w:p>
        </w:tc>
        <w:tc>
          <w:tcPr>
            <w:tcW w:w="6237" w:type="dxa"/>
            <w:vAlign w:val="center"/>
          </w:tcPr>
          <w:p w:rsidR="00155D72" w:rsidRPr="00BF578F" w:rsidRDefault="00155D72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155D72" w:rsidRPr="00BF578F" w:rsidRDefault="00155D72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Кол-во</w:t>
            </w:r>
          </w:p>
        </w:tc>
      </w:tr>
      <w:tr w:rsidR="00155D72" w:rsidRPr="00BF578F" w:rsidTr="003B71C7">
        <w:trPr>
          <w:jc w:val="center"/>
        </w:trPr>
        <w:tc>
          <w:tcPr>
            <w:tcW w:w="2547" w:type="dxa"/>
          </w:tcPr>
          <w:p w:rsidR="00155D72" w:rsidRPr="00BE76A1" w:rsidRDefault="00741E15" w:rsidP="001E71C2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 w:rsidRPr="00BE76A1">
              <w:rPr>
                <w:szCs w:val="24"/>
              </w:rPr>
              <w:t>–</w:t>
            </w:r>
          </w:p>
        </w:tc>
        <w:tc>
          <w:tcPr>
            <w:tcW w:w="6237" w:type="dxa"/>
          </w:tcPr>
          <w:p w:rsidR="00155D72" w:rsidRPr="00BE76A1" w:rsidRDefault="00155D72" w:rsidP="003B71C7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 w:rsidRPr="00BE76A1">
              <w:rPr>
                <w:color w:val="000000"/>
                <w:szCs w:val="24"/>
              </w:rPr>
              <w:t xml:space="preserve">Преобразователь температуры </w:t>
            </w:r>
            <w:r w:rsidR="00741E15" w:rsidRPr="00BE76A1">
              <w:rPr>
                <w:color w:val="000000"/>
                <w:szCs w:val="24"/>
              </w:rPr>
              <w:t>измерительный</w:t>
            </w:r>
            <w:r w:rsidR="003B71C7">
              <w:rPr>
                <w:color w:val="000000"/>
                <w:szCs w:val="24"/>
              </w:rPr>
              <w:t xml:space="preserve"> </w:t>
            </w:r>
            <w:r w:rsidR="00BE76A1" w:rsidRPr="00BE76A1">
              <w:rPr>
                <w:bCs/>
                <w:szCs w:val="24"/>
              </w:rPr>
              <w:t>L</w:t>
            </w:r>
            <w:r w:rsidR="00BE76A1" w:rsidRPr="00BE76A1">
              <w:rPr>
                <w:bCs/>
                <w:spacing w:val="-1"/>
                <w:szCs w:val="24"/>
              </w:rPr>
              <w:t>I</w:t>
            </w:r>
            <w:r w:rsidR="00BE76A1" w:rsidRPr="00BE76A1">
              <w:rPr>
                <w:bCs/>
                <w:szCs w:val="24"/>
              </w:rPr>
              <w:t>-</w:t>
            </w:r>
            <w:r w:rsidR="00BE76A1" w:rsidRPr="00BE76A1">
              <w:rPr>
                <w:bCs/>
                <w:spacing w:val="1"/>
                <w:szCs w:val="24"/>
              </w:rPr>
              <w:t>2</w:t>
            </w:r>
            <w:r w:rsidR="00BE76A1" w:rsidRPr="00BE76A1">
              <w:rPr>
                <w:bCs/>
                <w:szCs w:val="24"/>
              </w:rPr>
              <w:t>4</w:t>
            </w:r>
            <w:r w:rsidR="00BE76A1" w:rsidRPr="00BE76A1">
              <w:rPr>
                <w:bCs/>
                <w:szCs w:val="24"/>
                <w:lang w:val="en-US"/>
              </w:rPr>
              <w:t>ALW</w:t>
            </w:r>
          </w:p>
        </w:tc>
        <w:tc>
          <w:tcPr>
            <w:tcW w:w="992" w:type="dxa"/>
            <w:vAlign w:val="center"/>
          </w:tcPr>
          <w:p w:rsidR="00155D72" w:rsidRPr="00BF578F" w:rsidRDefault="00155D72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1 шт</w:t>
            </w:r>
            <w:r w:rsidR="00D05533" w:rsidRPr="00BF578F">
              <w:rPr>
                <w:color w:val="000000"/>
                <w:szCs w:val="24"/>
              </w:rPr>
              <w:t>.</w:t>
            </w:r>
          </w:p>
        </w:tc>
      </w:tr>
      <w:tr w:rsidR="00155D72" w:rsidRPr="00BF578F" w:rsidTr="003B71C7">
        <w:trPr>
          <w:trHeight w:val="293"/>
          <w:jc w:val="center"/>
        </w:trPr>
        <w:tc>
          <w:tcPr>
            <w:tcW w:w="2547" w:type="dxa"/>
          </w:tcPr>
          <w:p w:rsidR="00155D72" w:rsidRPr="00BF578F" w:rsidRDefault="00155D72" w:rsidP="001E71C2">
            <w:pPr>
              <w:keepNext/>
              <w:keepLines/>
              <w:shd w:val="clear" w:color="auto" w:fill="FFFFFF"/>
              <w:ind w:firstLine="0"/>
              <w:rPr>
                <w:szCs w:val="24"/>
              </w:rPr>
            </w:pPr>
            <w:r w:rsidRPr="00BF578F">
              <w:rPr>
                <w:szCs w:val="24"/>
              </w:rPr>
              <w:t>ПС</w:t>
            </w:r>
          </w:p>
        </w:tc>
        <w:tc>
          <w:tcPr>
            <w:tcW w:w="6237" w:type="dxa"/>
          </w:tcPr>
          <w:p w:rsidR="00155D72" w:rsidRPr="00BF578F" w:rsidRDefault="00741E15" w:rsidP="003B71C7">
            <w:pPr>
              <w:keepNext/>
              <w:keepLines/>
              <w:shd w:val="clear" w:color="auto" w:fill="FFFFFF"/>
              <w:ind w:firstLine="0"/>
              <w:rPr>
                <w:szCs w:val="24"/>
              </w:rPr>
            </w:pPr>
            <w:r w:rsidRPr="00BF578F">
              <w:rPr>
                <w:color w:val="000000"/>
                <w:szCs w:val="24"/>
              </w:rPr>
              <w:t xml:space="preserve">Преобразователь температуры </w:t>
            </w:r>
            <w:r>
              <w:rPr>
                <w:color w:val="000000"/>
                <w:szCs w:val="24"/>
              </w:rPr>
              <w:t>измерительный</w:t>
            </w:r>
            <w:r w:rsidRPr="00BF578F">
              <w:rPr>
                <w:color w:val="000000"/>
                <w:szCs w:val="24"/>
              </w:rPr>
              <w:t xml:space="preserve"> </w:t>
            </w:r>
            <w:r w:rsidR="00BE76A1" w:rsidRPr="00BE76A1">
              <w:rPr>
                <w:bCs/>
                <w:szCs w:val="24"/>
              </w:rPr>
              <w:t>L</w:t>
            </w:r>
            <w:r w:rsidR="00BE76A1" w:rsidRPr="00BE76A1">
              <w:rPr>
                <w:bCs/>
                <w:spacing w:val="-1"/>
                <w:szCs w:val="24"/>
              </w:rPr>
              <w:t>I</w:t>
            </w:r>
            <w:r w:rsidR="00BE76A1" w:rsidRPr="00BE76A1">
              <w:rPr>
                <w:bCs/>
                <w:szCs w:val="24"/>
              </w:rPr>
              <w:t>-</w:t>
            </w:r>
            <w:r w:rsidR="00BE76A1" w:rsidRPr="00BE76A1">
              <w:rPr>
                <w:bCs/>
                <w:spacing w:val="1"/>
                <w:szCs w:val="24"/>
              </w:rPr>
              <w:t>2</w:t>
            </w:r>
            <w:r w:rsidR="00BE76A1" w:rsidRPr="00BE76A1">
              <w:rPr>
                <w:bCs/>
                <w:szCs w:val="24"/>
              </w:rPr>
              <w:t>4</w:t>
            </w:r>
            <w:r w:rsidR="00BE76A1" w:rsidRPr="00BE76A1">
              <w:rPr>
                <w:bCs/>
                <w:szCs w:val="24"/>
                <w:lang w:val="en-US"/>
              </w:rPr>
              <w:t>ALW</w:t>
            </w:r>
            <w:r w:rsidR="00155D72" w:rsidRPr="00BF578F">
              <w:rPr>
                <w:color w:val="000000"/>
                <w:szCs w:val="24"/>
              </w:rPr>
              <w:t>. Паспорт</w:t>
            </w:r>
          </w:p>
        </w:tc>
        <w:tc>
          <w:tcPr>
            <w:tcW w:w="992" w:type="dxa"/>
            <w:vAlign w:val="center"/>
          </w:tcPr>
          <w:p w:rsidR="00155D72" w:rsidRPr="00BF578F" w:rsidRDefault="00155D72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1  экз</w:t>
            </w:r>
            <w:r w:rsidR="00D05533" w:rsidRPr="00BF578F">
              <w:rPr>
                <w:color w:val="000000"/>
                <w:szCs w:val="24"/>
              </w:rPr>
              <w:t>.</w:t>
            </w:r>
          </w:p>
        </w:tc>
      </w:tr>
      <w:tr w:rsidR="00BE76A1" w:rsidRPr="00BF578F" w:rsidTr="003B71C7">
        <w:trPr>
          <w:trHeight w:val="293"/>
          <w:jc w:val="center"/>
        </w:trPr>
        <w:tc>
          <w:tcPr>
            <w:tcW w:w="2547" w:type="dxa"/>
          </w:tcPr>
          <w:p w:rsidR="00BE76A1" w:rsidRPr="00BF578F" w:rsidRDefault="00BE76A1" w:rsidP="001E71C2">
            <w:pPr>
              <w:keepNext/>
              <w:keepLines/>
              <w:shd w:val="clear" w:color="auto" w:fill="FFFFFF"/>
              <w:ind w:firstLine="0"/>
              <w:rPr>
                <w:szCs w:val="24"/>
              </w:rPr>
            </w:pPr>
            <w:r>
              <w:rPr>
                <w:szCs w:val="24"/>
              </w:rPr>
              <w:t>РЭ</w:t>
            </w:r>
          </w:p>
        </w:tc>
        <w:tc>
          <w:tcPr>
            <w:tcW w:w="6237" w:type="dxa"/>
          </w:tcPr>
          <w:p w:rsidR="00BE76A1" w:rsidRPr="003B71C7" w:rsidRDefault="00BE76A1" w:rsidP="003B71C7">
            <w:pPr>
              <w:keepNext/>
              <w:keepLines/>
              <w:ind w:firstLine="0"/>
              <w:jc w:val="left"/>
              <w:rPr>
                <w:szCs w:val="24"/>
              </w:rPr>
            </w:pPr>
            <w:r>
              <w:rPr>
                <w:bCs/>
                <w:szCs w:val="24"/>
              </w:rPr>
              <w:t xml:space="preserve">Преобразователь температуры измерительный </w:t>
            </w:r>
            <w:r w:rsidRPr="00BE76A1">
              <w:rPr>
                <w:bCs/>
                <w:szCs w:val="24"/>
              </w:rPr>
              <w:t>L</w:t>
            </w:r>
            <w:r w:rsidRPr="00BE76A1">
              <w:rPr>
                <w:bCs/>
                <w:spacing w:val="-1"/>
                <w:szCs w:val="24"/>
              </w:rPr>
              <w:t>I</w:t>
            </w:r>
            <w:r w:rsidRPr="00BE76A1">
              <w:rPr>
                <w:bCs/>
                <w:szCs w:val="24"/>
              </w:rPr>
              <w:t>-</w:t>
            </w:r>
            <w:r w:rsidRPr="00BE76A1">
              <w:rPr>
                <w:bCs/>
                <w:spacing w:val="1"/>
                <w:szCs w:val="24"/>
              </w:rPr>
              <w:t>2</w:t>
            </w:r>
            <w:r w:rsidRPr="00BE76A1">
              <w:rPr>
                <w:bCs/>
                <w:szCs w:val="24"/>
              </w:rPr>
              <w:t>4</w:t>
            </w:r>
            <w:r w:rsidRPr="00BE76A1">
              <w:rPr>
                <w:bCs/>
                <w:szCs w:val="24"/>
                <w:lang w:val="en-US"/>
              </w:rPr>
              <w:t>ALW</w:t>
            </w:r>
            <w:r w:rsidR="003B71C7">
              <w:rPr>
                <w:bCs/>
                <w:szCs w:val="24"/>
              </w:rPr>
              <w:t>. Руководство по эксплуатации</w:t>
            </w:r>
          </w:p>
        </w:tc>
        <w:tc>
          <w:tcPr>
            <w:tcW w:w="992" w:type="dxa"/>
            <w:vAlign w:val="center"/>
          </w:tcPr>
          <w:p w:rsidR="00BE76A1" w:rsidRPr="00BF578F" w:rsidRDefault="00BE76A1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 экз.</w:t>
            </w:r>
            <w:r w:rsidR="006C0D12">
              <w:rPr>
                <w:color w:val="000000"/>
                <w:szCs w:val="24"/>
              </w:rPr>
              <w:t>*</w:t>
            </w:r>
          </w:p>
        </w:tc>
      </w:tr>
      <w:tr w:rsidR="00B13F8C" w:rsidRPr="00BF578F" w:rsidTr="003B71C7">
        <w:trPr>
          <w:trHeight w:val="293"/>
          <w:jc w:val="center"/>
        </w:trPr>
        <w:tc>
          <w:tcPr>
            <w:tcW w:w="2547" w:type="dxa"/>
          </w:tcPr>
          <w:p w:rsidR="00B13F8C" w:rsidRPr="00BF578F" w:rsidRDefault="00503365" w:rsidP="003304E5">
            <w:pPr>
              <w:keepNext/>
              <w:keepLines/>
              <w:shd w:val="clear" w:color="auto" w:fill="FFFFFF"/>
              <w:ind w:firstLine="0"/>
              <w:rPr>
                <w:szCs w:val="24"/>
              </w:rPr>
            </w:pPr>
            <w:r w:rsidRPr="00BF578F">
              <w:rPr>
                <w:szCs w:val="24"/>
              </w:rPr>
              <w:t xml:space="preserve">МРБ МП. </w:t>
            </w:r>
            <w:r w:rsidR="003304E5">
              <w:rPr>
                <w:szCs w:val="24"/>
              </w:rPr>
              <w:t xml:space="preserve">2964 </w:t>
            </w:r>
            <w:bookmarkStart w:id="1" w:name="_GoBack"/>
            <w:bookmarkEnd w:id="1"/>
            <w:r w:rsidRPr="00BF578F">
              <w:rPr>
                <w:szCs w:val="24"/>
              </w:rPr>
              <w:t>–</w:t>
            </w:r>
            <w:r w:rsidR="003304E5">
              <w:rPr>
                <w:szCs w:val="24"/>
              </w:rPr>
              <w:t xml:space="preserve"> </w:t>
            </w:r>
            <w:r w:rsidRPr="00BF578F">
              <w:rPr>
                <w:szCs w:val="24"/>
              </w:rPr>
              <w:t>20</w:t>
            </w:r>
            <w:r w:rsidR="00741E15">
              <w:rPr>
                <w:szCs w:val="24"/>
              </w:rPr>
              <w:t>20</w:t>
            </w:r>
            <w:r w:rsidRPr="00BF578F">
              <w:rPr>
                <w:szCs w:val="24"/>
              </w:rPr>
              <w:t xml:space="preserve">      </w:t>
            </w:r>
          </w:p>
        </w:tc>
        <w:tc>
          <w:tcPr>
            <w:tcW w:w="6237" w:type="dxa"/>
          </w:tcPr>
          <w:p w:rsidR="00B13F8C" w:rsidRPr="00741E15" w:rsidRDefault="00B13F8C" w:rsidP="001E71C2">
            <w:pPr>
              <w:keepNext/>
              <w:keepLines/>
              <w:ind w:firstLine="0"/>
              <w:jc w:val="left"/>
              <w:rPr>
                <w:szCs w:val="24"/>
                <w:vertAlign w:val="superscript"/>
              </w:rPr>
            </w:pPr>
            <w:r w:rsidRPr="00741E15">
              <w:rPr>
                <w:szCs w:val="24"/>
              </w:rPr>
              <w:t xml:space="preserve">Система обеспечения единства измерений Республики Беларусь. </w:t>
            </w:r>
            <w:r w:rsidR="00741E15" w:rsidRPr="00741E15">
              <w:rPr>
                <w:szCs w:val="24"/>
              </w:rPr>
              <w:t xml:space="preserve">Преобразователи температуры измерительные АТ, </w:t>
            </w:r>
            <w:r w:rsidR="00741E15" w:rsidRPr="00741E15">
              <w:rPr>
                <w:szCs w:val="24"/>
                <w:lang w:val="en-US"/>
              </w:rPr>
              <w:t>LI</w:t>
            </w:r>
            <w:r w:rsidR="00741E15" w:rsidRPr="00741E15">
              <w:rPr>
                <w:szCs w:val="24"/>
              </w:rPr>
              <w:t xml:space="preserve">, </w:t>
            </w:r>
            <w:r w:rsidR="00741E15" w:rsidRPr="00741E15">
              <w:rPr>
                <w:szCs w:val="24"/>
                <w:lang w:val="en-US"/>
              </w:rPr>
              <w:t>ATL</w:t>
            </w:r>
            <w:r w:rsidR="00741E15" w:rsidRPr="00741E15">
              <w:rPr>
                <w:szCs w:val="24"/>
              </w:rPr>
              <w:t xml:space="preserve">, </w:t>
            </w:r>
            <w:r w:rsidR="00741E15" w:rsidRPr="00741E15">
              <w:rPr>
                <w:szCs w:val="24"/>
                <w:lang w:val="en-US"/>
              </w:rPr>
              <w:t>GI</w:t>
            </w:r>
            <w:r w:rsidR="00741E15" w:rsidRPr="00741E15">
              <w:rPr>
                <w:szCs w:val="24"/>
              </w:rPr>
              <w:t>.</w:t>
            </w:r>
            <w:r w:rsidRPr="00741E15">
              <w:rPr>
                <w:szCs w:val="24"/>
              </w:rPr>
              <w:t xml:space="preserve"> Методика поверки</w:t>
            </w:r>
          </w:p>
        </w:tc>
        <w:tc>
          <w:tcPr>
            <w:tcW w:w="992" w:type="dxa"/>
            <w:vAlign w:val="center"/>
          </w:tcPr>
          <w:p w:rsidR="00B13F8C" w:rsidRPr="00BF578F" w:rsidRDefault="00B13F8C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1 экз.*</w:t>
            </w:r>
          </w:p>
          <w:p w:rsidR="00B13F8C" w:rsidRPr="00BF578F" w:rsidRDefault="00B13F8C" w:rsidP="001E71C2">
            <w:pPr>
              <w:keepNext/>
              <w:keepLines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2A739A" w:rsidRPr="00BF578F" w:rsidTr="00560799">
        <w:trPr>
          <w:trHeight w:val="293"/>
          <w:jc w:val="center"/>
        </w:trPr>
        <w:tc>
          <w:tcPr>
            <w:tcW w:w="9776" w:type="dxa"/>
            <w:gridSpan w:val="3"/>
          </w:tcPr>
          <w:p w:rsidR="002A739A" w:rsidRPr="00BF578F" w:rsidRDefault="002A739A" w:rsidP="006C0D12">
            <w:pPr>
              <w:keepNext/>
              <w:keepLines/>
              <w:ind w:firstLine="0"/>
              <w:rPr>
                <w:color w:val="000000"/>
                <w:szCs w:val="24"/>
              </w:rPr>
            </w:pPr>
            <w:r w:rsidRPr="00BF578F">
              <w:rPr>
                <w:color w:val="000000"/>
                <w:szCs w:val="24"/>
              </w:rPr>
              <w:t>*</w:t>
            </w:r>
            <w:r w:rsidRPr="00BF578F">
              <w:rPr>
                <w:szCs w:val="24"/>
              </w:rPr>
              <w:t xml:space="preserve"> Допускается прилагать по 1 экз.</w:t>
            </w:r>
            <w:r w:rsidR="006C0D12">
              <w:rPr>
                <w:szCs w:val="24"/>
              </w:rPr>
              <w:t xml:space="preserve"> на преобразователи</w:t>
            </w:r>
            <w:r w:rsidRPr="00BF578F">
              <w:rPr>
                <w:szCs w:val="24"/>
              </w:rPr>
              <w:t xml:space="preserve"> </w:t>
            </w:r>
            <w:r w:rsidR="006C0D12">
              <w:rPr>
                <w:szCs w:val="24"/>
              </w:rPr>
              <w:t>в количестве более одного изделия</w:t>
            </w:r>
            <w:r w:rsidR="006C0D12" w:rsidRPr="00BF578F">
              <w:rPr>
                <w:szCs w:val="24"/>
              </w:rPr>
              <w:t xml:space="preserve">, поставляемые в один адрес на бумажном носителе </w:t>
            </w:r>
            <w:r w:rsidR="006C0D12">
              <w:rPr>
                <w:szCs w:val="24"/>
              </w:rPr>
              <w:t>и/</w:t>
            </w:r>
            <w:r w:rsidR="006C0D12" w:rsidRPr="00BF578F">
              <w:rPr>
                <w:szCs w:val="24"/>
              </w:rPr>
              <w:t>или электронном виде</w:t>
            </w:r>
            <w:r w:rsidR="006C0D12">
              <w:rPr>
                <w:szCs w:val="24"/>
              </w:rPr>
              <w:t xml:space="preserve"> </w:t>
            </w:r>
          </w:p>
        </w:tc>
      </w:tr>
    </w:tbl>
    <w:p w:rsidR="003B71C7" w:rsidRDefault="003B71C7" w:rsidP="001E71C2">
      <w:pPr>
        <w:pStyle w:val="ae"/>
        <w:keepNext/>
        <w:keepLines/>
        <w:widowControl w:val="0"/>
        <w:spacing w:before="120" w:after="120"/>
        <w:ind w:left="0" w:firstLine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25443" w:rsidRPr="00006978" w:rsidRDefault="00425443" w:rsidP="001E71C2">
      <w:pPr>
        <w:pStyle w:val="ae"/>
        <w:keepNext/>
        <w:keepLines/>
        <w:widowControl w:val="0"/>
        <w:spacing w:before="120" w:after="120"/>
        <w:ind w:left="0" w:firstLine="284"/>
        <w:rPr>
          <w:b/>
          <w:bCs/>
          <w:sz w:val="28"/>
          <w:szCs w:val="28"/>
        </w:rPr>
      </w:pPr>
      <w:r w:rsidRPr="00006978">
        <w:rPr>
          <w:b/>
          <w:bCs/>
          <w:sz w:val="28"/>
          <w:szCs w:val="28"/>
        </w:rPr>
        <w:lastRenderedPageBreak/>
        <w:t xml:space="preserve">1.4 Устройство и работа </w:t>
      </w:r>
    </w:p>
    <w:p w:rsidR="00E6535C" w:rsidRDefault="00425443" w:rsidP="001E71C2">
      <w:pPr>
        <w:keepNext/>
        <w:keepLines/>
        <w:autoSpaceDE w:val="0"/>
        <w:autoSpaceDN w:val="0"/>
        <w:adjustRightInd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1.4.1 Конструктивно </w:t>
      </w:r>
      <w:r w:rsidR="00B40DD2">
        <w:rPr>
          <w:sz w:val="28"/>
          <w:szCs w:val="28"/>
        </w:rPr>
        <w:t>преобразовател</w:t>
      </w:r>
      <w:r w:rsidR="00B40DD2" w:rsidRPr="00006978">
        <w:rPr>
          <w:sz w:val="28"/>
          <w:szCs w:val="28"/>
        </w:rPr>
        <w:t>ь</w:t>
      </w:r>
      <w:r w:rsidR="00466047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состоит </w:t>
      </w:r>
      <w:r w:rsidR="00466047">
        <w:rPr>
          <w:sz w:val="28"/>
          <w:szCs w:val="28"/>
        </w:rPr>
        <w:t>корпуса и электронного блока, который преобразует сигнал от датчика в унифицированных выходной сигнал.</w:t>
      </w:r>
    </w:p>
    <w:p w:rsidR="00425443" w:rsidRPr="00006978" w:rsidRDefault="00466047" w:rsidP="001E71C2">
      <w:pPr>
        <w:keepNext/>
        <w:keepLines/>
        <w:autoSpaceDE w:val="0"/>
        <w:autoSpaceDN w:val="0"/>
        <w:adjustRightInd w:val="0"/>
        <w:ind w:firstLine="284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Корпус изготовлен из алюминиевого сплава </w:t>
      </w:r>
      <w:r w:rsidR="00425443" w:rsidRPr="00006978">
        <w:rPr>
          <w:spacing w:val="-2"/>
          <w:sz w:val="28"/>
          <w:szCs w:val="28"/>
        </w:rPr>
        <w:t xml:space="preserve">или из нержавеющей стали с отвинчивающимися крышками, ЖК дисплеем, имеет сальниковый кабельный ввод и обеспечивает степень защиты </w:t>
      </w:r>
      <w:r w:rsidR="00425443" w:rsidRPr="00006978">
        <w:rPr>
          <w:sz w:val="28"/>
          <w:szCs w:val="28"/>
        </w:rPr>
        <w:t xml:space="preserve">IР65, IР66, IР67 в зависимости от степени защиты кабельного ввода. </w:t>
      </w:r>
    </w:p>
    <w:p w:rsidR="00425443" w:rsidRPr="00006978" w:rsidRDefault="0065781A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Корпус </w:t>
      </w:r>
      <w:r w:rsidRPr="008B1009">
        <w:rPr>
          <w:sz w:val="28"/>
          <w:szCs w:val="28"/>
        </w:rPr>
        <w:t>разделен</w:t>
      </w:r>
      <w:r w:rsidR="00425443" w:rsidRPr="00006978">
        <w:rPr>
          <w:spacing w:val="35"/>
          <w:sz w:val="28"/>
          <w:szCs w:val="28"/>
        </w:rPr>
        <w:t xml:space="preserve"> </w:t>
      </w:r>
      <w:r w:rsidR="00425443" w:rsidRPr="00006978">
        <w:rPr>
          <w:spacing w:val="-1"/>
          <w:sz w:val="28"/>
          <w:szCs w:val="28"/>
        </w:rPr>
        <w:t>п</w:t>
      </w:r>
      <w:r w:rsidR="00425443" w:rsidRPr="00006978">
        <w:rPr>
          <w:spacing w:val="-2"/>
          <w:sz w:val="28"/>
          <w:szCs w:val="28"/>
        </w:rPr>
        <w:t>е</w:t>
      </w:r>
      <w:r w:rsidR="00425443" w:rsidRPr="00006978">
        <w:rPr>
          <w:spacing w:val="-3"/>
          <w:sz w:val="28"/>
          <w:szCs w:val="28"/>
        </w:rPr>
        <w:t>р</w:t>
      </w:r>
      <w:r w:rsidR="00425443" w:rsidRPr="00006978">
        <w:rPr>
          <w:sz w:val="28"/>
          <w:szCs w:val="28"/>
        </w:rPr>
        <w:t>е</w:t>
      </w:r>
      <w:r w:rsidR="00425443" w:rsidRPr="00006978">
        <w:rPr>
          <w:spacing w:val="-3"/>
          <w:sz w:val="28"/>
          <w:szCs w:val="28"/>
        </w:rPr>
        <w:t>г</w:t>
      </w:r>
      <w:r w:rsidR="00425443" w:rsidRPr="00006978">
        <w:rPr>
          <w:spacing w:val="-1"/>
          <w:sz w:val="28"/>
          <w:szCs w:val="28"/>
        </w:rPr>
        <w:t>о</w:t>
      </w:r>
      <w:r w:rsidR="00425443" w:rsidRPr="00006978">
        <w:rPr>
          <w:spacing w:val="-3"/>
          <w:sz w:val="28"/>
          <w:szCs w:val="28"/>
        </w:rPr>
        <w:t>ро</w:t>
      </w:r>
      <w:r w:rsidR="00425443" w:rsidRPr="00006978">
        <w:rPr>
          <w:spacing w:val="-2"/>
          <w:sz w:val="28"/>
          <w:szCs w:val="28"/>
        </w:rPr>
        <w:t>д</w:t>
      </w:r>
      <w:r w:rsidR="00425443" w:rsidRPr="00006978">
        <w:rPr>
          <w:sz w:val="28"/>
          <w:szCs w:val="28"/>
        </w:rPr>
        <w:t>кой</w:t>
      </w:r>
      <w:r w:rsidR="00425443" w:rsidRPr="00006978">
        <w:rPr>
          <w:spacing w:val="28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>на</w:t>
      </w:r>
      <w:r w:rsidR="00425443" w:rsidRPr="00006978">
        <w:rPr>
          <w:spacing w:val="33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>д</w:t>
      </w:r>
      <w:r w:rsidR="00425443" w:rsidRPr="00006978">
        <w:rPr>
          <w:spacing w:val="-4"/>
          <w:sz w:val="28"/>
          <w:szCs w:val="28"/>
        </w:rPr>
        <w:t>в</w:t>
      </w:r>
      <w:r w:rsidR="00425443" w:rsidRPr="00006978">
        <w:rPr>
          <w:sz w:val="28"/>
          <w:szCs w:val="28"/>
        </w:rPr>
        <w:t>а</w:t>
      </w:r>
      <w:r w:rsidR="00425443" w:rsidRPr="00006978">
        <w:rPr>
          <w:spacing w:val="31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>о</w:t>
      </w:r>
      <w:r w:rsidR="00425443" w:rsidRPr="00006978">
        <w:rPr>
          <w:spacing w:val="-3"/>
          <w:sz w:val="28"/>
          <w:szCs w:val="28"/>
        </w:rPr>
        <w:t>т</w:t>
      </w:r>
      <w:r w:rsidR="00425443" w:rsidRPr="00006978">
        <w:rPr>
          <w:spacing w:val="-2"/>
          <w:sz w:val="28"/>
          <w:szCs w:val="28"/>
        </w:rPr>
        <w:t>с</w:t>
      </w:r>
      <w:r w:rsidR="00425443" w:rsidRPr="00006978">
        <w:rPr>
          <w:spacing w:val="-3"/>
          <w:sz w:val="28"/>
          <w:szCs w:val="28"/>
        </w:rPr>
        <w:t>е</w:t>
      </w:r>
      <w:r w:rsidR="00425443" w:rsidRPr="00006978">
        <w:rPr>
          <w:sz w:val="28"/>
          <w:szCs w:val="28"/>
        </w:rPr>
        <w:t>к</w:t>
      </w:r>
      <w:r w:rsidR="00425443" w:rsidRPr="00006978">
        <w:rPr>
          <w:spacing w:val="-3"/>
          <w:sz w:val="28"/>
          <w:szCs w:val="28"/>
        </w:rPr>
        <w:t>а</w:t>
      </w:r>
      <w:r w:rsidR="00425443" w:rsidRPr="00006978">
        <w:rPr>
          <w:sz w:val="28"/>
          <w:szCs w:val="28"/>
        </w:rPr>
        <w:t>.</w:t>
      </w:r>
      <w:r w:rsidR="00425443" w:rsidRPr="00006978">
        <w:rPr>
          <w:spacing w:val="37"/>
          <w:sz w:val="28"/>
          <w:szCs w:val="28"/>
        </w:rPr>
        <w:t xml:space="preserve"> </w:t>
      </w:r>
      <w:r w:rsidR="00425443" w:rsidRPr="00006978">
        <w:rPr>
          <w:spacing w:val="-2"/>
          <w:sz w:val="28"/>
          <w:szCs w:val="28"/>
        </w:rPr>
        <w:t>С</w:t>
      </w:r>
      <w:r w:rsidR="00425443" w:rsidRPr="00006978">
        <w:rPr>
          <w:spacing w:val="-1"/>
          <w:sz w:val="28"/>
          <w:szCs w:val="28"/>
        </w:rPr>
        <w:t>и</w:t>
      </w:r>
      <w:r w:rsidR="00425443" w:rsidRPr="00006978">
        <w:rPr>
          <w:sz w:val="28"/>
          <w:szCs w:val="28"/>
        </w:rPr>
        <w:t>г</w:t>
      </w:r>
      <w:r w:rsidR="00425443" w:rsidRPr="00006978">
        <w:rPr>
          <w:spacing w:val="-2"/>
          <w:sz w:val="28"/>
          <w:szCs w:val="28"/>
        </w:rPr>
        <w:t>н</w:t>
      </w:r>
      <w:r w:rsidR="00425443" w:rsidRPr="00006978">
        <w:rPr>
          <w:spacing w:val="-3"/>
          <w:sz w:val="28"/>
          <w:szCs w:val="28"/>
        </w:rPr>
        <w:t>а</w:t>
      </w:r>
      <w:r w:rsidR="00425443" w:rsidRPr="00006978">
        <w:rPr>
          <w:sz w:val="28"/>
          <w:szCs w:val="28"/>
        </w:rPr>
        <w:t>л</w:t>
      </w:r>
      <w:r w:rsidR="00425443" w:rsidRPr="00006978">
        <w:rPr>
          <w:spacing w:val="31"/>
          <w:sz w:val="28"/>
          <w:szCs w:val="28"/>
        </w:rPr>
        <w:t xml:space="preserve"> </w:t>
      </w:r>
      <w:r w:rsidR="00425443" w:rsidRPr="00006978">
        <w:rPr>
          <w:spacing w:val="-3"/>
          <w:sz w:val="28"/>
          <w:szCs w:val="28"/>
        </w:rPr>
        <w:t>о</w:t>
      </w:r>
      <w:r w:rsidR="00425443" w:rsidRPr="00006978">
        <w:rPr>
          <w:sz w:val="28"/>
          <w:szCs w:val="28"/>
        </w:rPr>
        <w:t>т</w:t>
      </w:r>
      <w:r w:rsidR="00425443" w:rsidRPr="00006978">
        <w:rPr>
          <w:spacing w:val="35"/>
          <w:sz w:val="28"/>
          <w:szCs w:val="28"/>
        </w:rPr>
        <w:t xml:space="preserve"> </w:t>
      </w:r>
      <w:r w:rsidR="00626B79">
        <w:rPr>
          <w:sz w:val="28"/>
          <w:szCs w:val="28"/>
        </w:rPr>
        <w:t>датчика</w:t>
      </w:r>
      <w:r w:rsidR="00425443" w:rsidRPr="00006978">
        <w:rPr>
          <w:spacing w:val="27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 xml:space="preserve">с </w:t>
      </w:r>
      <w:r w:rsidR="00425443" w:rsidRPr="00006978">
        <w:rPr>
          <w:spacing w:val="-3"/>
          <w:sz w:val="28"/>
          <w:szCs w:val="28"/>
        </w:rPr>
        <w:t>п</w:t>
      </w:r>
      <w:r w:rsidR="00425443" w:rsidRPr="00006978">
        <w:rPr>
          <w:sz w:val="28"/>
          <w:szCs w:val="28"/>
        </w:rPr>
        <w:t>о</w:t>
      </w:r>
      <w:r w:rsidR="00425443" w:rsidRPr="00006978">
        <w:rPr>
          <w:spacing w:val="-1"/>
          <w:sz w:val="28"/>
          <w:szCs w:val="28"/>
        </w:rPr>
        <w:t>м</w:t>
      </w:r>
      <w:r w:rsidR="00425443" w:rsidRPr="00006978">
        <w:rPr>
          <w:spacing w:val="-5"/>
          <w:sz w:val="28"/>
          <w:szCs w:val="28"/>
        </w:rPr>
        <w:t>о</w:t>
      </w:r>
      <w:r w:rsidR="00425443" w:rsidRPr="00006978">
        <w:rPr>
          <w:sz w:val="28"/>
          <w:szCs w:val="28"/>
        </w:rPr>
        <w:t>щ</w:t>
      </w:r>
      <w:r w:rsidR="00425443" w:rsidRPr="00006978">
        <w:rPr>
          <w:spacing w:val="-2"/>
          <w:sz w:val="28"/>
          <w:szCs w:val="28"/>
        </w:rPr>
        <w:t>ь</w:t>
      </w:r>
      <w:r w:rsidR="00425443" w:rsidRPr="00006978">
        <w:rPr>
          <w:sz w:val="28"/>
          <w:szCs w:val="28"/>
        </w:rPr>
        <w:t>ю</w:t>
      </w:r>
      <w:r w:rsidR="00425443" w:rsidRPr="00006978">
        <w:rPr>
          <w:spacing w:val="7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>пл</w:t>
      </w:r>
      <w:r w:rsidR="00425443" w:rsidRPr="00006978">
        <w:rPr>
          <w:spacing w:val="-5"/>
          <w:sz w:val="28"/>
          <w:szCs w:val="28"/>
        </w:rPr>
        <w:t>о</w:t>
      </w:r>
      <w:r w:rsidR="00425443" w:rsidRPr="00006978">
        <w:rPr>
          <w:spacing w:val="-2"/>
          <w:sz w:val="28"/>
          <w:szCs w:val="28"/>
        </w:rPr>
        <w:t>с</w:t>
      </w:r>
      <w:r w:rsidR="00425443" w:rsidRPr="00006978">
        <w:rPr>
          <w:sz w:val="28"/>
          <w:szCs w:val="28"/>
        </w:rPr>
        <w:t>к</w:t>
      </w:r>
      <w:r w:rsidR="00425443" w:rsidRPr="00006978">
        <w:rPr>
          <w:spacing w:val="-1"/>
          <w:sz w:val="28"/>
          <w:szCs w:val="28"/>
        </w:rPr>
        <w:t>ог</w:t>
      </w:r>
      <w:r w:rsidR="00425443" w:rsidRPr="00006978">
        <w:rPr>
          <w:sz w:val="28"/>
          <w:szCs w:val="28"/>
        </w:rPr>
        <w:t>о</w:t>
      </w:r>
      <w:r w:rsidR="00425443" w:rsidRPr="00006978">
        <w:rPr>
          <w:spacing w:val="11"/>
          <w:sz w:val="28"/>
          <w:szCs w:val="28"/>
        </w:rPr>
        <w:t xml:space="preserve"> </w:t>
      </w:r>
      <w:r w:rsidR="00425443" w:rsidRPr="00006978">
        <w:rPr>
          <w:spacing w:val="1"/>
          <w:sz w:val="28"/>
          <w:szCs w:val="28"/>
        </w:rPr>
        <w:t>к</w:t>
      </w:r>
      <w:r w:rsidR="00425443" w:rsidRPr="00006978">
        <w:rPr>
          <w:spacing w:val="-3"/>
          <w:sz w:val="28"/>
          <w:szCs w:val="28"/>
        </w:rPr>
        <w:t>абе</w:t>
      </w:r>
      <w:r w:rsidR="00425443" w:rsidRPr="00006978">
        <w:rPr>
          <w:sz w:val="28"/>
          <w:szCs w:val="28"/>
        </w:rPr>
        <w:t>ля</w:t>
      </w:r>
      <w:r w:rsidR="00425443" w:rsidRPr="00006978">
        <w:rPr>
          <w:spacing w:val="10"/>
          <w:sz w:val="28"/>
          <w:szCs w:val="28"/>
        </w:rPr>
        <w:t xml:space="preserve"> </w:t>
      </w:r>
      <w:r w:rsidR="00425443" w:rsidRPr="00006978">
        <w:rPr>
          <w:spacing w:val="-1"/>
          <w:sz w:val="28"/>
          <w:szCs w:val="28"/>
        </w:rPr>
        <w:t>по</w:t>
      </w:r>
      <w:r w:rsidR="00425443" w:rsidRPr="00006978">
        <w:rPr>
          <w:spacing w:val="-2"/>
          <w:sz w:val="28"/>
          <w:szCs w:val="28"/>
        </w:rPr>
        <w:t>д</w:t>
      </w:r>
      <w:r w:rsidR="00425443" w:rsidRPr="00006978">
        <w:rPr>
          <w:spacing w:val="-1"/>
          <w:sz w:val="28"/>
          <w:szCs w:val="28"/>
        </w:rPr>
        <w:t>а</w:t>
      </w:r>
      <w:r w:rsidR="00425443" w:rsidRPr="00006978">
        <w:rPr>
          <w:spacing w:val="-3"/>
          <w:sz w:val="28"/>
          <w:szCs w:val="28"/>
        </w:rPr>
        <w:t>е</w:t>
      </w:r>
      <w:r w:rsidR="00425443" w:rsidRPr="00006978">
        <w:rPr>
          <w:spacing w:val="-5"/>
          <w:sz w:val="28"/>
          <w:szCs w:val="28"/>
        </w:rPr>
        <w:t>т</w:t>
      </w:r>
      <w:r w:rsidR="00425443" w:rsidRPr="00006978">
        <w:rPr>
          <w:spacing w:val="1"/>
          <w:sz w:val="28"/>
          <w:szCs w:val="28"/>
        </w:rPr>
        <w:t>с</w:t>
      </w:r>
      <w:r w:rsidR="00425443" w:rsidRPr="00006978">
        <w:rPr>
          <w:sz w:val="28"/>
          <w:szCs w:val="28"/>
        </w:rPr>
        <w:t>я</w:t>
      </w:r>
      <w:r w:rsidR="00425443" w:rsidRPr="00006978">
        <w:rPr>
          <w:spacing w:val="10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>на</w:t>
      </w:r>
      <w:r w:rsidR="00425443" w:rsidRPr="00006978">
        <w:rPr>
          <w:spacing w:val="13"/>
          <w:sz w:val="28"/>
          <w:szCs w:val="28"/>
        </w:rPr>
        <w:t xml:space="preserve"> </w:t>
      </w:r>
      <w:r w:rsidR="00425443" w:rsidRPr="00006978">
        <w:rPr>
          <w:spacing w:val="-4"/>
          <w:sz w:val="28"/>
          <w:szCs w:val="28"/>
        </w:rPr>
        <w:t>м</w:t>
      </w:r>
      <w:r w:rsidR="00425443" w:rsidRPr="00006978">
        <w:rPr>
          <w:spacing w:val="-1"/>
          <w:sz w:val="28"/>
          <w:szCs w:val="28"/>
        </w:rPr>
        <w:t>и</w:t>
      </w:r>
      <w:r w:rsidR="00425443" w:rsidRPr="00006978">
        <w:rPr>
          <w:spacing w:val="-2"/>
          <w:sz w:val="28"/>
          <w:szCs w:val="28"/>
        </w:rPr>
        <w:t>к</w:t>
      </w:r>
      <w:r w:rsidR="00425443" w:rsidRPr="00006978">
        <w:rPr>
          <w:spacing w:val="-3"/>
          <w:sz w:val="28"/>
          <w:szCs w:val="28"/>
        </w:rPr>
        <w:t>р</w:t>
      </w:r>
      <w:r w:rsidR="00425443" w:rsidRPr="00006978">
        <w:rPr>
          <w:sz w:val="28"/>
          <w:szCs w:val="28"/>
        </w:rPr>
        <w:t>оп</w:t>
      </w:r>
      <w:r w:rsidR="00425443" w:rsidRPr="00006978">
        <w:rPr>
          <w:spacing w:val="-1"/>
          <w:sz w:val="28"/>
          <w:szCs w:val="28"/>
        </w:rPr>
        <w:t>р</w:t>
      </w:r>
      <w:r w:rsidR="00425443" w:rsidRPr="00006978">
        <w:rPr>
          <w:spacing w:val="-3"/>
          <w:sz w:val="28"/>
          <w:szCs w:val="28"/>
        </w:rPr>
        <w:t>о</w:t>
      </w:r>
      <w:r w:rsidR="00425443" w:rsidRPr="00006978">
        <w:rPr>
          <w:spacing w:val="-1"/>
          <w:sz w:val="28"/>
          <w:szCs w:val="28"/>
        </w:rPr>
        <w:t>ц</w:t>
      </w:r>
      <w:r w:rsidR="00425443" w:rsidRPr="00006978">
        <w:rPr>
          <w:spacing w:val="-5"/>
          <w:sz w:val="28"/>
          <w:szCs w:val="28"/>
        </w:rPr>
        <w:t>е</w:t>
      </w:r>
      <w:r w:rsidR="00425443" w:rsidRPr="00006978">
        <w:rPr>
          <w:spacing w:val="-2"/>
          <w:sz w:val="28"/>
          <w:szCs w:val="28"/>
        </w:rPr>
        <w:t>с</w:t>
      </w:r>
      <w:r w:rsidR="00425443" w:rsidRPr="00006978">
        <w:rPr>
          <w:spacing w:val="1"/>
          <w:sz w:val="28"/>
          <w:szCs w:val="28"/>
        </w:rPr>
        <w:t>с</w:t>
      </w:r>
      <w:r w:rsidR="00425443" w:rsidRPr="00006978">
        <w:rPr>
          <w:sz w:val="28"/>
          <w:szCs w:val="28"/>
        </w:rPr>
        <w:t>о</w:t>
      </w:r>
      <w:r w:rsidR="00425443" w:rsidRPr="00006978">
        <w:rPr>
          <w:spacing w:val="-5"/>
          <w:sz w:val="28"/>
          <w:szCs w:val="28"/>
        </w:rPr>
        <w:t>р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1"/>
          <w:sz w:val="28"/>
          <w:szCs w:val="28"/>
        </w:rPr>
        <w:t>ы</w:t>
      </w:r>
      <w:r w:rsidR="00425443" w:rsidRPr="00006978">
        <w:rPr>
          <w:sz w:val="28"/>
          <w:szCs w:val="28"/>
        </w:rPr>
        <w:t>й</w:t>
      </w:r>
      <w:r w:rsidR="00425443" w:rsidRPr="00006978">
        <w:rPr>
          <w:spacing w:val="13"/>
          <w:sz w:val="28"/>
          <w:szCs w:val="28"/>
        </w:rPr>
        <w:t xml:space="preserve"> </w:t>
      </w:r>
      <w:r w:rsidR="00425443" w:rsidRPr="00006978">
        <w:rPr>
          <w:spacing w:val="-5"/>
          <w:sz w:val="28"/>
          <w:szCs w:val="28"/>
        </w:rPr>
        <w:t>б</w:t>
      </w:r>
      <w:r w:rsidR="00425443" w:rsidRPr="00006978">
        <w:rPr>
          <w:sz w:val="28"/>
          <w:szCs w:val="28"/>
        </w:rPr>
        <w:t>л</w:t>
      </w:r>
      <w:r w:rsidR="00425443" w:rsidRPr="00006978">
        <w:rPr>
          <w:spacing w:val="-3"/>
          <w:sz w:val="28"/>
          <w:szCs w:val="28"/>
        </w:rPr>
        <w:t>о</w:t>
      </w:r>
      <w:r w:rsidR="00425443" w:rsidRPr="00006978">
        <w:rPr>
          <w:spacing w:val="-1"/>
          <w:sz w:val="28"/>
          <w:szCs w:val="28"/>
        </w:rPr>
        <w:t>к</w:t>
      </w:r>
      <w:r w:rsidR="00425443" w:rsidRPr="00006978">
        <w:rPr>
          <w:sz w:val="28"/>
          <w:szCs w:val="28"/>
        </w:rPr>
        <w:t>.</w:t>
      </w:r>
      <w:r w:rsidR="00425443" w:rsidRPr="00006978"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 </w:t>
      </w:r>
      <w:r w:rsidR="00425443" w:rsidRPr="00006978">
        <w:rPr>
          <w:spacing w:val="-2"/>
          <w:sz w:val="28"/>
          <w:szCs w:val="28"/>
        </w:rPr>
        <w:t>с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1"/>
          <w:sz w:val="28"/>
          <w:szCs w:val="28"/>
        </w:rPr>
        <w:t>а</w:t>
      </w:r>
      <w:r w:rsidR="00425443" w:rsidRPr="00006978">
        <w:rPr>
          <w:spacing w:val="-5"/>
          <w:sz w:val="28"/>
          <w:szCs w:val="28"/>
        </w:rPr>
        <w:t>б</w:t>
      </w:r>
      <w:r>
        <w:rPr>
          <w:sz w:val="28"/>
          <w:szCs w:val="28"/>
        </w:rPr>
        <w:t>жен</w:t>
      </w:r>
      <w:r w:rsidR="00425443" w:rsidRPr="00006978">
        <w:rPr>
          <w:spacing w:val="11"/>
          <w:sz w:val="28"/>
          <w:szCs w:val="28"/>
        </w:rPr>
        <w:t xml:space="preserve"> </w:t>
      </w:r>
      <w:r w:rsidR="00425443" w:rsidRPr="00006978">
        <w:rPr>
          <w:spacing w:val="-2"/>
          <w:sz w:val="28"/>
          <w:szCs w:val="28"/>
        </w:rPr>
        <w:t>в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7"/>
          <w:sz w:val="28"/>
          <w:szCs w:val="28"/>
        </w:rPr>
        <w:t>у</w:t>
      </w:r>
      <w:r w:rsidR="00425443" w:rsidRPr="00006978">
        <w:rPr>
          <w:sz w:val="28"/>
          <w:szCs w:val="28"/>
        </w:rPr>
        <w:t>тр</w:t>
      </w:r>
      <w:r w:rsidR="00425443" w:rsidRPr="00006978">
        <w:rPr>
          <w:spacing w:val="-5"/>
          <w:sz w:val="28"/>
          <w:szCs w:val="28"/>
        </w:rPr>
        <w:t>е</w:t>
      </w:r>
      <w:r w:rsidR="00425443" w:rsidRPr="00006978">
        <w:rPr>
          <w:sz w:val="28"/>
          <w:szCs w:val="28"/>
        </w:rPr>
        <w:t>нн</w:t>
      </w:r>
      <w:r w:rsidR="00425443" w:rsidRPr="00006978">
        <w:rPr>
          <w:spacing w:val="-3"/>
          <w:sz w:val="28"/>
          <w:szCs w:val="28"/>
        </w:rPr>
        <w:t>е</w:t>
      </w:r>
      <w:r w:rsidR="00425443" w:rsidRPr="00006978">
        <w:rPr>
          <w:sz w:val="28"/>
          <w:szCs w:val="28"/>
        </w:rPr>
        <w:t>й</w:t>
      </w:r>
      <w:r w:rsidR="00425443" w:rsidRPr="00006978">
        <w:rPr>
          <w:spacing w:val="10"/>
          <w:sz w:val="28"/>
          <w:szCs w:val="28"/>
        </w:rPr>
        <w:t xml:space="preserve"> </w:t>
      </w:r>
      <w:r w:rsidR="00425443" w:rsidRPr="00006978">
        <w:rPr>
          <w:sz w:val="28"/>
          <w:szCs w:val="28"/>
        </w:rPr>
        <w:t xml:space="preserve">и </w:t>
      </w:r>
      <w:r w:rsidR="00425443" w:rsidRPr="00006978">
        <w:rPr>
          <w:spacing w:val="-2"/>
          <w:sz w:val="28"/>
          <w:szCs w:val="28"/>
        </w:rPr>
        <w:t>в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5"/>
          <w:sz w:val="28"/>
          <w:szCs w:val="28"/>
        </w:rPr>
        <w:t>е</w:t>
      </w:r>
      <w:r w:rsidR="00425443" w:rsidRPr="00006978">
        <w:rPr>
          <w:spacing w:val="-2"/>
          <w:sz w:val="28"/>
          <w:szCs w:val="28"/>
        </w:rPr>
        <w:t>ш</w:t>
      </w:r>
      <w:r w:rsidR="00425443" w:rsidRPr="00006978">
        <w:rPr>
          <w:sz w:val="28"/>
          <w:szCs w:val="28"/>
        </w:rPr>
        <w:t>ней</w:t>
      </w:r>
      <w:r w:rsidR="00425443" w:rsidRPr="00006978">
        <w:rPr>
          <w:spacing w:val="-2"/>
          <w:sz w:val="28"/>
          <w:szCs w:val="28"/>
        </w:rPr>
        <w:t xml:space="preserve"> к</w:t>
      </w:r>
      <w:r w:rsidR="00425443" w:rsidRPr="00006978">
        <w:rPr>
          <w:sz w:val="28"/>
          <w:szCs w:val="28"/>
        </w:rPr>
        <w:t>л</w:t>
      </w:r>
      <w:r w:rsidR="00425443" w:rsidRPr="00006978">
        <w:rPr>
          <w:spacing w:val="-1"/>
          <w:sz w:val="28"/>
          <w:szCs w:val="28"/>
        </w:rPr>
        <w:t>е</w:t>
      </w:r>
      <w:r w:rsidR="00425443" w:rsidRPr="00006978">
        <w:rPr>
          <w:spacing w:val="-4"/>
          <w:sz w:val="28"/>
          <w:szCs w:val="28"/>
        </w:rPr>
        <w:t>мм</w:t>
      </w:r>
      <w:r w:rsidR="00425443" w:rsidRPr="00006978">
        <w:rPr>
          <w:sz w:val="28"/>
          <w:szCs w:val="28"/>
        </w:rPr>
        <w:t>ой</w:t>
      </w:r>
      <w:r w:rsidR="00425443" w:rsidRPr="00006978">
        <w:rPr>
          <w:spacing w:val="-2"/>
          <w:sz w:val="28"/>
          <w:szCs w:val="28"/>
        </w:rPr>
        <w:t xml:space="preserve"> д</w:t>
      </w:r>
      <w:r w:rsidR="00425443" w:rsidRPr="00006978">
        <w:rPr>
          <w:sz w:val="28"/>
          <w:szCs w:val="28"/>
        </w:rPr>
        <w:t>ля</w:t>
      </w:r>
      <w:r w:rsidR="00425443" w:rsidRPr="00006978">
        <w:rPr>
          <w:spacing w:val="-1"/>
          <w:sz w:val="28"/>
          <w:szCs w:val="28"/>
        </w:rPr>
        <w:t xml:space="preserve"> </w:t>
      </w:r>
      <w:r w:rsidR="00425443" w:rsidRPr="00006978">
        <w:rPr>
          <w:spacing w:val="-3"/>
          <w:sz w:val="28"/>
          <w:szCs w:val="28"/>
        </w:rPr>
        <w:t>по</w:t>
      </w:r>
      <w:r w:rsidR="00425443" w:rsidRPr="00006978">
        <w:rPr>
          <w:spacing w:val="-2"/>
          <w:sz w:val="28"/>
          <w:szCs w:val="28"/>
        </w:rPr>
        <w:t>дк</w:t>
      </w:r>
      <w:r w:rsidR="00425443" w:rsidRPr="00006978">
        <w:rPr>
          <w:sz w:val="28"/>
          <w:szCs w:val="28"/>
        </w:rPr>
        <w:t>л</w:t>
      </w:r>
      <w:r w:rsidR="00425443" w:rsidRPr="00006978">
        <w:rPr>
          <w:spacing w:val="-6"/>
          <w:sz w:val="28"/>
          <w:szCs w:val="28"/>
        </w:rPr>
        <w:t>ю</w:t>
      </w:r>
      <w:r w:rsidR="00425443" w:rsidRPr="00006978">
        <w:rPr>
          <w:sz w:val="28"/>
          <w:szCs w:val="28"/>
        </w:rPr>
        <w:t>ч</w:t>
      </w:r>
      <w:r w:rsidR="00425443" w:rsidRPr="00006978">
        <w:rPr>
          <w:spacing w:val="-1"/>
          <w:sz w:val="28"/>
          <w:szCs w:val="28"/>
        </w:rPr>
        <w:t>е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3"/>
          <w:sz w:val="28"/>
          <w:szCs w:val="28"/>
        </w:rPr>
        <w:t>и</w:t>
      </w:r>
      <w:r w:rsidR="00425443" w:rsidRPr="00006978">
        <w:rPr>
          <w:sz w:val="28"/>
          <w:szCs w:val="28"/>
        </w:rPr>
        <w:t>я</w:t>
      </w:r>
      <w:r w:rsidR="00425443" w:rsidRPr="00006978">
        <w:rPr>
          <w:spacing w:val="1"/>
          <w:sz w:val="28"/>
          <w:szCs w:val="28"/>
        </w:rPr>
        <w:t xml:space="preserve"> </w:t>
      </w:r>
      <w:r w:rsidR="00425443" w:rsidRPr="00006978">
        <w:rPr>
          <w:spacing w:val="-3"/>
          <w:sz w:val="28"/>
          <w:szCs w:val="28"/>
        </w:rPr>
        <w:t>за</w:t>
      </w:r>
      <w:r w:rsidR="00425443" w:rsidRPr="00006978">
        <w:rPr>
          <w:sz w:val="28"/>
          <w:szCs w:val="28"/>
        </w:rPr>
        <w:t>зе</w:t>
      </w:r>
      <w:r w:rsidR="00425443" w:rsidRPr="00006978">
        <w:rPr>
          <w:spacing w:val="-6"/>
          <w:sz w:val="28"/>
          <w:szCs w:val="28"/>
        </w:rPr>
        <w:t>м</w:t>
      </w:r>
      <w:r w:rsidR="00425443" w:rsidRPr="00006978">
        <w:rPr>
          <w:spacing w:val="1"/>
          <w:sz w:val="28"/>
          <w:szCs w:val="28"/>
        </w:rPr>
        <w:t>л</w:t>
      </w:r>
      <w:r w:rsidR="00425443" w:rsidRPr="00006978">
        <w:rPr>
          <w:spacing w:val="-3"/>
          <w:sz w:val="28"/>
          <w:szCs w:val="28"/>
        </w:rPr>
        <w:t>е</w:t>
      </w:r>
      <w:r w:rsidR="00425443" w:rsidRPr="00006978">
        <w:rPr>
          <w:sz w:val="28"/>
          <w:szCs w:val="28"/>
        </w:rPr>
        <w:t>н</w:t>
      </w:r>
      <w:r w:rsidR="00425443" w:rsidRPr="00006978">
        <w:rPr>
          <w:spacing w:val="-3"/>
          <w:sz w:val="28"/>
          <w:szCs w:val="28"/>
        </w:rPr>
        <w:t>и</w:t>
      </w:r>
      <w:r w:rsidR="00425443" w:rsidRPr="00006978">
        <w:rPr>
          <w:spacing w:val="2"/>
          <w:sz w:val="28"/>
          <w:szCs w:val="28"/>
        </w:rPr>
        <w:t>я</w:t>
      </w:r>
      <w:r w:rsidR="00425443" w:rsidRPr="00006978">
        <w:rPr>
          <w:sz w:val="28"/>
          <w:szCs w:val="28"/>
        </w:rPr>
        <w:t>.</w:t>
      </w:r>
    </w:p>
    <w:p w:rsidR="00425443" w:rsidRDefault="00425443" w:rsidP="001E71C2">
      <w:pPr>
        <w:keepNext/>
        <w:keepLines/>
        <w:autoSpaceDE w:val="0"/>
        <w:autoSpaceDN w:val="0"/>
        <w:adjustRightInd w:val="0"/>
        <w:ind w:firstLine="284"/>
        <w:rPr>
          <w:sz w:val="28"/>
          <w:szCs w:val="28"/>
        </w:rPr>
      </w:pP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я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ат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4"/>
          <w:sz w:val="28"/>
          <w:szCs w:val="28"/>
        </w:rPr>
        <w:t xml:space="preserve"> ЖК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ем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ка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с</w:t>
      </w:r>
      <w:r w:rsidRPr="00006978">
        <w:rPr>
          <w:spacing w:val="6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ол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рб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ата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ано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в </w:t>
      </w:r>
      <w:r w:rsidRPr="00006978">
        <w:rPr>
          <w:spacing w:val="-1"/>
          <w:sz w:val="28"/>
          <w:szCs w:val="28"/>
        </w:rPr>
        <w:t>бо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pacing w:val="-2"/>
          <w:sz w:val="28"/>
          <w:szCs w:val="28"/>
        </w:rPr>
        <w:t>ш</w:t>
      </w:r>
      <w:r w:rsidRPr="00006978">
        <w:rPr>
          <w:sz w:val="28"/>
          <w:szCs w:val="28"/>
        </w:rPr>
        <w:t>ем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ке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z w:val="28"/>
          <w:szCs w:val="28"/>
        </w:rPr>
        <w:t>монтажной головки.</w:t>
      </w:r>
      <w:r w:rsidRPr="00006978">
        <w:rPr>
          <w:spacing w:val="4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4"/>
          <w:sz w:val="28"/>
          <w:szCs w:val="28"/>
        </w:rPr>
        <w:t>х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ти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же</w:t>
      </w:r>
      <w:r w:rsidRPr="00006978">
        <w:rPr>
          <w:sz w:val="28"/>
          <w:szCs w:val="28"/>
        </w:rPr>
        <w:t>т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ор</w:t>
      </w:r>
      <w:r w:rsidRPr="00006978">
        <w:rPr>
          <w:spacing w:val="-5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±</w:t>
      </w:r>
      <w:r w:rsidRPr="00006978">
        <w:rPr>
          <w:spacing w:val="-1"/>
          <w:sz w:val="28"/>
          <w:szCs w:val="28"/>
        </w:rPr>
        <w:t>18</w:t>
      </w:r>
      <w:r w:rsidRPr="00006978">
        <w:rPr>
          <w:sz w:val="28"/>
          <w:szCs w:val="28"/>
        </w:rPr>
        <w:t>0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 с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гом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90</w:t>
      </w:r>
      <w:r w:rsidRPr="00006978">
        <w:rPr>
          <w:spacing w:val="-1"/>
          <w:sz w:val="28"/>
          <w:szCs w:val="28"/>
        </w:rPr>
        <w:sym w:font="Symbol" w:char="F0B0"/>
      </w:r>
      <w:r w:rsidRPr="00006978">
        <w:rPr>
          <w:sz w:val="28"/>
          <w:szCs w:val="28"/>
        </w:rPr>
        <w:t>.</w:t>
      </w:r>
    </w:p>
    <w:p w:rsidR="00FE44F8" w:rsidRPr="00006978" w:rsidRDefault="00FE44F8" w:rsidP="001E71C2">
      <w:pPr>
        <w:keepNext/>
        <w:keepLines/>
        <w:kinsoku w:val="0"/>
        <w:overflowPunct w:val="0"/>
        <w:ind w:firstLine="284"/>
        <w:rPr>
          <w:bCs/>
          <w:sz w:val="28"/>
          <w:szCs w:val="28"/>
        </w:rPr>
      </w:pPr>
      <w:r w:rsidRPr="00006978">
        <w:rPr>
          <w:bCs/>
          <w:sz w:val="28"/>
          <w:szCs w:val="28"/>
        </w:rPr>
        <w:t xml:space="preserve">ВНИМАНИЕ! </w:t>
      </w:r>
    </w:p>
    <w:p w:rsidR="00FE44F8" w:rsidRPr="00006978" w:rsidRDefault="00FE44F8" w:rsidP="001E71C2">
      <w:pPr>
        <w:keepNext/>
        <w:keepLines/>
        <w:kinsoku w:val="0"/>
        <w:overflowPunct w:val="0"/>
        <w:ind w:firstLine="284"/>
        <w:rPr>
          <w:b/>
          <w:sz w:val="28"/>
          <w:szCs w:val="28"/>
        </w:rPr>
      </w:pPr>
      <w:r w:rsidRPr="00006978">
        <w:rPr>
          <w:bCs/>
          <w:sz w:val="28"/>
          <w:szCs w:val="28"/>
        </w:rPr>
        <w:t>ВО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ВЗ</w:t>
      </w:r>
      <w:r w:rsidRPr="00006978">
        <w:rPr>
          <w:bCs/>
          <w:spacing w:val="-1"/>
          <w:sz w:val="28"/>
          <w:szCs w:val="28"/>
        </w:rPr>
        <w:t>Р</w:t>
      </w:r>
      <w:r w:rsidRPr="00006978">
        <w:rPr>
          <w:bCs/>
          <w:sz w:val="28"/>
          <w:szCs w:val="28"/>
        </w:rPr>
        <w:t>Ы</w:t>
      </w:r>
      <w:r w:rsidRPr="00006978">
        <w:rPr>
          <w:bCs/>
          <w:spacing w:val="3"/>
          <w:sz w:val="28"/>
          <w:szCs w:val="28"/>
        </w:rPr>
        <w:t>В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О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1"/>
          <w:sz w:val="28"/>
          <w:szCs w:val="28"/>
        </w:rPr>
        <w:t>А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Н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Й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Н</w:t>
      </w:r>
      <w:r w:rsidRPr="00006978">
        <w:rPr>
          <w:bCs/>
          <w:sz w:val="28"/>
          <w:szCs w:val="28"/>
        </w:rPr>
        <w:t>Е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Н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1"/>
          <w:sz w:val="28"/>
          <w:szCs w:val="28"/>
        </w:rPr>
        <w:t>Ь</w:t>
      </w:r>
      <w:r w:rsidRPr="00006978">
        <w:rPr>
          <w:bCs/>
          <w:sz w:val="28"/>
          <w:szCs w:val="28"/>
        </w:rPr>
        <w:t>ЗЯ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3"/>
          <w:sz w:val="28"/>
          <w:szCs w:val="28"/>
        </w:rPr>
        <w:t>О</w:t>
      </w:r>
      <w:r w:rsidRPr="00006978">
        <w:rPr>
          <w:bCs/>
          <w:spacing w:val="-1"/>
          <w:sz w:val="28"/>
          <w:szCs w:val="28"/>
        </w:rPr>
        <w:t>Т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z w:val="28"/>
          <w:szCs w:val="28"/>
        </w:rPr>
        <w:t>ЫВ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7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6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3"/>
          <w:sz w:val="28"/>
          <w:szCs w:val="28"/>
        </w:rPr>
        <w:t>Ы</w:t>
      </w:r>
      <w:r w:rsidRPr="00006978">
        <w:rPr>
          <w:bCs/>
          <w:spacing w:val="-1"/>
          <w:sz w:val="28"/>
          <w:szCs w:val="28"/>
        </w:rPr>
        <w:t>Ш</w:t>
      </w:r>
      <w:r w:rsidRPr="00006978">
        <w:rPr>
          <w:bCs/>
          <w:sz w:val="28"/>
          <w:szCs w:val="28"/>
        </w:rPr>
        <w:t>КИ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1"/>
          <w:sz w:val="28"/>
          <w:szCs w:val="28"/>
        </w:rPr>
        <w:t>Е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Б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-1"/>
          <w:sz w:val="28"/>
          <w:szCs w:val="28"/>
        </w:rPr>
        <w:t>А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3"/>
          <w:sz w:val="28"/>
          <w:szCs w:val="28"/>
        </w:rPr>
        <w:t xml:space="preserve">Я ИСПОЛНЕНИЯ </w:t>
      </w:r>
      <w:r w:rsidRPr="00006978">
        <w:rPr>
          <w:bCs/>
          <w:spacing w:val="3"/>
          <w:sz w:val="28"/>
          <w:szCs w:val="28"/>
          <w:lang w:val="en-US"/>
        </w:rPr>
        <w:t>Exd</w:t>
      </w:r>
      <w:r w:rsidRPr="00006978">
        <w:rPr>
          <w:bCs/>
          <w:sz w:val="28"/>
          <w:szCs w:val="28"/>
        </w:rPr>
        <w:t>,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МЕ</w:t>
      </w:r>
      <w:r w:rsidRPr="00006978">
        <w:rPr>
          <w:bCs/>
          <w:spacing w:val="-1"/>
          <w:sz w:val="28"/>
          <w:szCs w:val="28"/>
        </w:rPr>
        <w:t>Н</w:t>
      </w:r>
      <w:r w:rsidRPr="00006978">
        <w:rPr>
          <w:bCs/>
          <w:spacing w:val="5"/>
          <w:sz w:val="28"/>
          <w:szCs w:val="28"/>
        </w:rPr>
        <w:t>Я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Л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Ж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НИЕ</w:t>
      </w:r>
      <w:r w:rsidRPr="00006978">
        <w:rPr>
          <w:bCs/>
          <w:w w:val="99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Д</w:t>
      </w:r>
      <w:r w:rsidRPr="00006978">
        <w:rPr>
          <w:bCs/>
          <w:spacing w:val="1"/>
          <w:sz w:val="28"/>
          <w:szCs w:val="28"/>
        </w:rPr>
        <w:t>И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ПЛЕЯ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 xml:space="preserve">И </w:t>
      </w:r>
      <w:r w:rsidRPr="00006978">
        <w:rPr>
          <w:bCs/>
          <w:spacing w:val="-1"/>
          <w:sz w:val="28"/>
          <w:szCs w:val="28"/>
        </w:rPr>
        <w:t>ЕГ</w:t>
      </w:r>
      <w:r w:rsidRPr="00006978">
        <w:rPr>
          <w:bCs/>
          <w:sz w:val="28"/>
          <w:szCs w:val="28"/>
        </w:rPr>
        <w:t>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Д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Е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КИ</w:t>
      </w:r>
      <w:r w:rsidRPr="00006978">
        <w:rPr>
          <w:b/>
          <w:bCs/>
          <w:sz w:val="28"/>
          <w:szCs w:val="28"/>
        </w:rPr>
        <w:t>.</w:t>
      </w:r>
    </w:p>
    <w:p w:rsidR="001E71C2" w:rsidRDefault="00AA557B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pacing w:val="-2"/>
          <w:sz w:val="28"/>
          <w:szCs w:val="28"/>
        </w:rPr>
        <w:t xml:space="preserve">  Внутри </w:t>
      </w:r>
      <w:r w:rsidR="001E71C2">
        <w:rPr>
          <w:spacing w:val="-2"/>
          <w:sz w:val="28"/>
          <w:szCs w:val="28"/>
        </w:rPr>
        <w:t>корпуса</w:t>
      </w:r>
      <w:r w:rsidRPr="00006978">
        <w:rPr>
          <w:spacing w:val="-2"/>
          <w:sz w:val="28"/>
          <w:szCs w:val="28"/>
        </w:rPr>
        <w:t xml:space="preserve"> расположен </w:t>
      </w:r>
      <w:r w:rsidRPr="00006978">
        <w:rPr>
          <w:rFonts w:eastAsia="TimesNewRomanPSMT"/>
          <w:color w:val="000000"/>
          <w:sz w:val="28"/>
          <w:szCs w:val="28"/>
        </w:rPr>
        <w:t xml:space="preserve">измерительный преобразователь, </w:t>
      </w:r>
      <w:r w:rsidRPr="00006978">
        <w:rPr>
          <w:sz w:val="28"/>
          <w:szCs w:val="28"/>
        </w:rPr>
        <w:t xml:space="preserve">являющийся микропроцессорным устройством, преобразующим сигнал </w:t>
      </w:r>
      <w:r w:rsidR="001E71C2">
        <w:rPr>
          <w:sz w:val="28"/>
          <w:szCs w:val="28"/>
        </w:rPr>
        <w:t>датчика</w:t>
      </w:r>
      <w:r w:rsidRPr="00006978">
        <w:rPr>
          <w:sz w:val="28"/>
          <w:szCs w:val="28"/>
        </w:rPr>
        <w:t xml:space="preserve"> в унифицированный сигнал от 4 до 20 мА постоянного тока. Сигнал с </w:t>
      </w:r>
      <w:r w:rsidR="001E71C2">
        <w:rPr>
          <w:sz w:val="28"/>
          <w:szCs w:val="28"/>
        </w:rPr>
        <w:t>датчика</w:t>
      </w:r>
      <w:r w:rsidRPr="00006978">
        <w:rPr>
          <w:sz w:val="28"/>
          <w:szCs w:val="28"/>
        </w:rPr>
        <w:t xml:space="preserve"> поступает на вход измерительного преобразователя, где преобразуется с помощью аналогово-цифрового преобразователя (АЦП) в дискретный сигнал, который после прохождения через оптоэлектронный гальванический барьер обрабатывается с помощью микропроцессорного преобразователя. </w:t>
      </w:r>
    </w:p>
    <w:p w:rsidR="001E71C2" w:rsidRDefault="00AA557B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С выхода микропроцессорного преобразователя дискретный сигнал поступает на цифро-аналоговый преобразователь (ЦАП), где происходит преобразование в унифицированный аналоговый сигнал от 4 до 20 мА постоянного тока, 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сс</w:t>
      </w:r>
      <w:r w:rsidRPr="00006978">
        <w:rPr>
          <w:sz w:val="28"/>
          <w:szCs w:val="28"/>
        </w:rPr>
        <w:t>ч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>е зн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тоб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ажа</w:t>
      </w:r>
      <w:r w:rsidRPr="00006978">
        <w:rPr>
          <w:spacing w:val="-6"/>
          <w:sz w:val="28"/>
          <w:szCs w:val="28"/>
        </w:rPr>
        <w:t>ю</w:t>
      </w:r>
      <w:r w:rsidRPr="00006978">
        <w:rPr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ро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ном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Ж</w:t>
      </w:r>
      <w:r w:rsidRPr="00006978">
        <w:rPr>
          <w:sz w:val="28"/>
          <w:szCs w:val="28"/>
        </w:rPr>
        <w:t>К</w:t>
      </w:r>
      <w:r w:rsidRPr="00006978">
        <w:rPr>
          <w:spacing w:val="2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6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ее</w:t>
      </w:r>
      <w:r w:rsidRPr="00006978">
        <w:rPr>
          <w:sz w:val="28"/>
          <w:szCs w:val="28"/>
        </w:rPr>
        <w:t>,</w:t>
      </w:r>
      <w:r w:rsidRPr="00006978">
        <w:rPr>
          <w:spacing w:val="19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3"/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>ры</w:t>
      </w:r>
      <w:r w:rsidRPr="00006978">
        <w:rPr>
          <w:sz w:val="28"/>
          <w:szCs w:val="28"/>
        </w:rPr>
        <w:t>й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мо</w:t>
      </w:r>
      <w:r w:rsidRPr="00006978">
        <w:rPr>
          <w:sz w:val="28"/>
          <w:szCs w:val="28"/>
        </w:rPr>
        <w:t>жет</w:t>
      </w:r>
      <w:r w:rsidRPr="00006978">
        <w:rPr>
          <w:spacing w:val="2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6"/>
          <w:sz w:val="28"/>
          <w:szCs w:val="28"/>
        </w:rPr>
        <w:t>ы</w:t>
      </w:r>
      <w:r w:rsidRPr="00006978">
        <w:rPr>
          <w:sz w:val="28"/>
          <w:szCs w:val="28"/>
        </w:rPr>
        <w:t>ть</w:t>
      </w:r>
      <w:r w:rsidRPr="00006978">
        <w:rPr>
          <w:spacing w:val="16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24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в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от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ео</w:t>
      </w:r>
      <w:r w:rsidRPr="00006978">
        <w:rPr>
          <w:sz w:val="28"/>
          <w:szCs w:val="28"/>
        </w:rPr>
        <w:t>б</w:t>
      </w:r>
      <w:r w:rsidRPr="00006978">
        <w:rPr>
          <w:spacing w:val="-4"/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 xml:space="preserve">ью. Далее с помощью частного модулятора </w:t>
      </w:r>
      <w:r w:rsidRPr="00006978">
        <w:rPr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 xml:space="preserve">-протокола на аналоговый сигнал накладывается цифровой сигнал в стандарте </w:t>
      </w:r>
      <w:r w:rsidRPr="00006978">
        <w:rPr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 xml:space="preserve">. </w:t>
      </w:r>
    </w:p>
    <w:p w:rsidR="00AA557B" w:rsidRPr="00006978" w:rsidRDefault="00AA557B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По </w:t>
      </w:r>
      <w:r w:rsidRPr="00006978">
        <w:rPr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 xml:space="preserve">-протоколу могут передаваться измеренные сигналы температуры процесса, различные диагностические и аварийные сигналы, а также может осуществляться конфигурирование преобразователя с использованием портативного коммуникатора КАР, либо при помощи встроенного модема </w:t>
      </w:r>
      <w:r w:rsidRPr="00006978">
        <w:rPr>
          <w:sz w:val="28"/>
          <w:szCs w:val="28"/>
          <w:lang w:val="en-US"/>
        </w:rPr>
        <w:t>BELL</w:t>
      </w:r>
      <w:r w:rsidRPr="00006978">
        <w:rPr>
          <w:sz w:val="28"/>
          <w:szCs w:val="28"/>
        </w:rPr>
        <w:t xml:space="preserve">202 и коммуникационного программного обеспечения </w:t>
      </w:r>
      <w:r w:rsidRPr="00006978">
        <w:rPr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R</w:t>
      </w:r>
      <w:r w:rsidRPr="00006978">
        <w:rPr>
          <w:spacing w:val="-5"/>
          <w:sz w:val="28"/>
          <w:szCs w:val="28"/>
        </w:rPr>
        <w:t>e</w:t>
      </w:r>
      <w:r w:rsidRPr="00006978">
        <w:rPr>
          <w:spacing w:val="3"/>
          <w:sz w:val="28"/>
          <w:szCs w:val="28"/>
        </w:rPr>
        <w:t>v</w:t>
      </w:r>
      <w:r w:rsidRPr="00006978">
        <w:rPr>
          <w:spacing w:val="-4"/>
          <w:sz w:val="28"/>
          <w:szCs w:val="28"/>
        </w:rPr>
        <w:t>.</w:t>
      </w:r>
      <w:r w:rsidRPr="00006978">
        <w:rPr>
          <w:spacing w:val="-3"/>
          <w:sz w:val="28"/>
          <w:szCs w:val="28"/>
        </w:rPr>
        <w:t>5</w:t>
      </w:r>
      <w:r w:rsidRPr="00006978">
        <w:rPr>
          <w:spacing w:val="1"/>
          <w:sz w:val="28"/>
          <w:szCs w:val="28"/>
        </w:rPr>
        <w:t>.</w:t>
      </w:r>
      <w:r w:rsidRPr="00006978">
        <w:rPr>
          <w:sz w:val="28"/>
          <w:szCs w:val="28"/>
        </w:rPr>
        <w:t>1 обеспечивают коммуникацию через конвертер HART/USB c ПК.</w:t>
      </w:r>
    </w:p>
    <w:p w:rsidR="00780B1E" w:rsidRDefault="00AA557B" w:rsidP="001E71C2">
      <w:pPr>
        <w:keepNext/>
        <w:keepLines/>
        <w:ind w:firstLine="284"/>
        <w:rPr>
          <w:spacing w:val="-2"/>
          <w:sz w:val="28"/>
          <w:szCs w:val="28"/>
        </w:rPr>
      </w:pPr>
      <w:r w:rsidRPr="00006978">
        <w:rPr>
          <w:spacing w:val="-2"/>
          <w:sz w:val="28"/>
          <w:szCs w:val="28"/>
        </w:rPr>
        <w:t xml:space="preserve">Для различный условий монтажа (монтажные, посадочные размеры), различных характеристик сред измерения (агрессивность, температура) </w:t>
      </w:r>
      <w:r w:rsidR="001E71C2">
        <w:rPr>
          <w:spacing w:val="-2"/>
          <w:sz w:val="28"/>
          <w:szCs w:val="28"/>
        </w:rPr>
        <w:t>преобразовател</w:t>
      </w:r>
      <w:r w:rsidR="00780B1E">
        <w:rPr>
          <w:spacing w:val="-2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изготавлива</w:t>
      </w:r>
      <w:r w:rsidR="00780B1E">
        <w:rPr>
          <w:spacing w:val="-2"/>
          <w:sz w:val="28"/>
          <w:szCs w:val="28"/>
        </w:rPr>
        <w:t>ю</w:t>
      </w:r>
      <w:r w:rsidRPr="00006978">
        <w:rPr>
          <w:spacing w:val="-2"/>
          <w:sz w:val="28"/>
          <w:szCs w:val="28"/>
        </w:rPr>
        <w:t xml:space="preserve">тся различных </w:t>
      </w:r>
      <w:r w:rsidR="00780B1E">
        <w:rPr>
          <w:spacing w:val="-2"/>
          <w:sz w:val="28"/>
          <w:szCs w:val="28"/>
        </w:rPr>
        <w:t>конструктивных исполнений</w:t>
      </w:r>
      <w:r w:rsidR="003B71C7">
        <w:rPr>
          <w:spacing w:val="-2"/>
          <w:sz w:val="28"/>
          <w:szCs w:val="28"/>
        </w:rPr>
        <w:t>.</w:t>
      </w:r>
    </w:p>
    <w:p w:rsidR="00780B1E" w:rsidRPr="00D74D96" w:rsidRDefault="00780B1E" w:rsidP="001E71C2">
      <w:pPr>
        <w:keepNext/>
        <w:keepLines/>
        <w:ind w:firstLine="284"/>
        <w:rPr>
          <w:spacing w:val="-2"/>
          <w:sz w:val="28"/>
          <w:szCs w:val="28"/>
        </w:rPr>
      </w:pPr>
    </w:p>
    <w:p w:rsidR="00AA557B" w:rsidRDefault="00AA557B" w:rsidP="001E71C2">
      <w:pPr>
        <w:pStyle w:val="af1"/>
        <w:keepNext/>
        <w:keepLines/>
        <w:ind w:left="0" w:right="0" w:firstLine="284"/>
        <w:rPr>
          <w:spacing w:val="0"/>
          <w:w w:val="100"/>
          <w:sz w:val="28"/>
          <w:szCs w:val="28"/>
        </w:rPr>
      </w:pPr>
    </w:p>
    <w:p w:rsidR="00AA557B" w:rsidRPr="00006978" w:rsidRDefault="00AA557B" w:rsidP="001E71C2">
      <w:pPr>
        <w:keepNext/>
        <w:keepLines/>
        <w:ind w:firstLine="0"/>
        <w:rPr>
          <w:sz w:val="28"/>
          <w:szCs w:val="28"/>
        </w:rPr>
      </w:pPr>
    </w:p>
    <w:p w:rsidR="00AA557B" w:rsidRPr="00006978" w:rsidRDefault="00AA557B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lastRenderedPageBreak/>
        <w:t>1.5 Маркировка и пломбирование</w:t>
      </w:r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1.5.1 На табличках, прикрепленных к преобразователю или на прикрепленную к нему бирку, нанесены следующие знаки и надписи: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наименование и условное обозначение </w:t>
      </w:r>
      <w:r w:rsidR="001E71C2">
        <w:rPr>
          <w:sz w:val="28"/>
          <w:szCs w:val="28"/>
        </w:rPr>
        <w:t>преобразовател</w:t>
      </w:r>
      <w:r w:rsidR="003B71C7">
        <w:rPr>
          <w:sz w:val="28"/>
          <w:szCs w:val="28"/>
        </w:rPr>
        <w:t>я</w:t>
      </w:r>
      <w:r w:rsidRPr="00006978">
        <w:rPr>
          <w:sz w:val="28"/>
          <w:szCs w:val="28"/>
        </w:rPr>
        <w:t xml:space="preserve">; 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товарный знак изготовителя;</w:t>
      </w:r>
    </w:p>
    <w:p w:rsidR="00AA557B" w:rsidRPr="00006978" w:rsidRDefault="00AA557B" w:rsidP="001E71C2">
      <w:pPr>
        <w:pStyle w:val="21"/>
        <w:keepNext/>
        <w:keepLines/>
        <w:tabs>
          <w:tab w:val="left" w:pos="851"/>
          <w:tab w:val="left" w:pos="993"/>
          <w:tab w:val="left" w:pos="2921"/>
        </w:tabs>
        <w:ind w:firstLine="567"/>
        <w:rPr>
          <w:sz w:val="28"/>
          <w:szCs w:val="28"/>
          <w:lang w:val="ru-RU"/>
        </w:rPr>
      </w:pPr>
      <w:r w:rsidRPr="00006978">
        <w:rPr>
          <w:sz w:val="28"/>
          <w:szCs w:val="28"/>
        </w:rPr>
        <w:t>– маркировка взрывозащиты (для взрывобезопасного исполнения)</w:t>
      </w:r>
      <w:r w:rsidR="003B71C7">
        <w:rPr>
          <w:sz w:val="28"/>
          <w:szCs w:val="28"/>
          <w:lang w:val="ru-RU"/>
        </w:rPr>
        <w:t>;</w:t>
      </w:r>
      <w:r w:rsidRPr="00006978">
        <w:rPr>
          <w:sz w:val="28"/>
          <w:szCs w:val="28"/>
        </w:rPr>
        <w:t xml:space="preserve">                                       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маркировка специального исполнения Еx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«ПРЕДУПРЕЖДЕНИЕ – ОТКРЫВАТЬ, ОТКЛЮЧИВ ОТ СЕТИ»;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 xml:space="preserve">диапазон измерений, </w:t>
      </w:r>
      <w:r w:rsidRPr="00006978">
        <w:rPr>
          <w:sz w:val="28"/>
          <w:szCs w:val="28"/>
          <w:lang w:val="en-US"/>
        </w:rPr>
        <w:sym w:font="Symbol" w:char="F0B0"/>
      </w:r>
      <w:r w:rsidRPr="00006978">
        <w:rPr>
          <w:sz w:val="28"/>
          <w:szCs w:val="28"/>
        </w:rPr>
        <w:t>С;</w:t>
      </w:r>
    </w:p>
    <w:p w:rsidR="00AA557B" w:rsidRPr="00D4639B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параметры питания</w:t>
      </w:r>
      <w:r w:rsidR="003B71C7">
        <w:rPr>
          <w:sz w:val="28"/>
          <w:szCs w:val="28"/>
        </w:rPr>
        <w:t>;</w:t>
      </w:r>
      <w:r w:rsidRPr="00006978">
        <w:rPr>
          <w:sz w:val="28"/>
          <w:szCs w:val="28"/>
        </w:rPr>
        <w:t xml:space="preserve"> </w:t>
      </w:r>
    </w:p>
    <w:p w:rsidR="00AA557B" w:rsidRPr="00D4639B" w:rsidRDefault="00AA557B" w:rsidP="001E71C2">
      <w:pPr>
        <w:pStyle w:val="10"/>
        <w:keepNext/>
        <w:keepLines/>
        <w:tabs>
          <w:tab w:val="clear" w:pos="786"/>
          <w:tab w:val="num" w:pos="709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диапазон выходного сигнала</w:t>
      </w:r>
      <w:r w:rsidRPr="00D4639B">
        <w:rPr>
          <w:sz w:val="28"/>
          <w:szCs w:val="28"/>
        </w:rPr>
        <w:t>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порядковый номер по системе нумерации изготовителя;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год выпуска;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наименование и адрес изготовителя;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знак Государственного реестра по ТКП 8.001 (03220);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единый знак обращения продукции на рынке государств – членов Таможенного союза.</w:t>
      </w:r>
    </w:p>
    <w:p w:rsidR="00AA557B" w:rsidRPr="00006978" w:rsidRDefault="00AA557B" w:rsidP="001E71C2">
      <w:pPr>
        <w:keepNext/>
        <w:keepLines/>
        <w:tabs>
          <w:tab w:val="left" w:pos="851"/>
        </w:tabs>
        <w:rPr>
          <w:sz w:val="28"/>
          <w:szCs w:val="28"/>
        </w:rPr>
      </w:pPr>
      <w:r w:rsidRPr="00006978">
        <w:rPr>
          <w:sz w:val="28"/>
          <w:szCs w:val="28"/>
        </w:rPr>
        <w:t>На потребительскую тару: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наименование и условное обозначение </w:t>
      </w:r>
      <w:r w:rsidR="001E71C2">
        <w:rPr>
          <w:sz w:val="28"/>
          <w:szCs w:val="28"/>
        </w:rPr>
        <w:t>преобразовател</w:t>
      </w:r>
      <w:r w:rsidR="003B71C7">
        <w:rPr>
          <w:sz w:val="28"/>
          <w:szCs w:val="28"/>
        </w:rPr>
        <w:t>я</w:t>
      </w:r>
      <w:r w:rsidRPr="00006978">
        <w:rPr>
          <w:sz w:val="28"/>
          <w:szCs w:val="28"/>
        </w:rPr>
        <w:t>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заводской порядковый номер;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год упаковки;</w:t>
      </w:r>
    </w:p>
    <w:p w:rsidR="00AA557B" w:rsidRPr="00006978" w:rsidRDefault="00AA557B" w:rsidP="001E71C2">
      <w:pPr>
        <w:pStyle w:val="10"/>
        <w:keepNext/>
        <w:keepLines/>
        <w:tabs>
          <w:tab w:val="clear" w:pos="786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наименование и адрес изготовителя;</w:t>
      </w:r>
    </w:p>
    <w:p w:rsidR="00AA557B" w:rsidRPr="00006978" w:rsidRDefault="00AA557B" w:rsidP="001E71C2">
      <w:pPr>
        <w:pStyle w:val="10"/>
        <w:keepNext/>
        <w:keepLines/>
        <w:numPr>
          <w:ilvl w:val="0"/>
          <w:numId w:val="0"/>
        </w:num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 xml:space="preserve">1.6 </w:t>
      </w:r>
      <w:bookmarkStart w:id="2" w:name="_Ref443725077"/>
      <w:r w:rsidRPr="00006978">
        <w:rPr>
          <w:b/>
          <w:sz w:val="28"/>
          <w:szCs w:val="28"/>
        </w:rPr>
        <w:t>Упаковка</w:t>
      </w:r>
      <w:bookmarkStart w:id="3" w:name="_Hlt484938328"/>
      <w:bookmarkStart w:id="4" w:name="_Ref445162437"/>
      <w:bookmarkStart w:id="5" w:name="_Ref445163382"/>
      <w:bookmarkEnd w:id="2"/>
      <w:bookmarkEnd w:id="3"/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bookmarkStart w:id="6" w:name="_Hlt484938137"/>
      <w:bookmarkEnd w:id="6"/>
      <w:r w:rsidRPr="00006978">
        <w:rPr>
          <w:bCs/>
          <w:sz w:val="28"/>
          <w:szCs w:val="28"/>
        </w:rPr>
        <w:t xml:space="preserve">1.6.1 </w:t>
      </w:r>
      <w:r w:rsidRPr="00006978">
        <w:rPr>
          <w:sz w:val="28"/>
          <w:szCs w:val="28"/>
        </w:rPr>
        <w:t>Упаковка преобразователей обеспечива</w:t>
      </w:r>
      <w:r w:rsidRPr="00006978">
        <w:rPr>
          <w:sz w:val="28"/>
          <w:szCs w:val="28"/>
          <w:lang w:val="ru-RU"/>
        </w:rPr>
        <w:t>ет</w:t>
      </w:r>
      <w:r w:rsidRPr="00006978">
        <w:rPr>
          <w:sz w:val="28"/>
          <w:szCs w:val="28"/>
        </w:rPr>
        <w:t xml:space="preserve"> сохранность термопреобразователей при хранении и транспортировании.</w:t>
      </w:r>
    </w:p>
    <w:p w:rsidR="00AA557B" w:rsidRPr="00006978" w:rsidRDefault="00AA557B" w:rsidP="001E71C2">
      <w:pPr>
        <w:pStyle w:val="2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bookmarkStart w:id="7" w:name="_Ref505505528"/>
      <w:r w:rsidRPr="00006978">
        <w:rPr>
          <w:bCs/>
          <w:sz w:val="28"/>
          <w:szCs w:val="28"/>
        </w:rPr>
        <w:t>1.6.2</w:t>
      </w:r>
      <w:bookmarkStart w:id="8" w:name="_Hlt484938196"/>
      <w:bookmarkEnd w:id="4"/>
      <w:bookmarkEnd w:id="8"/>
      <w:r w:rsidRPr="00006978">
        <w:rPr>
          <w:bCs/>
          <w:sz w:val="28"/>
          <w:szCs w:val="28"/>
        </w:rPr>
        <w:t xml:space="preserve"> </w:t>
      </w:r>
      <w:r w:rsidRPr="00006978">
        <w:rPr>
          <w:sz w:val="28"/>
          <w:szCs w:val="28"/>
        </w:rPr>
        <w:t>Упаковку производ</w:t>
      </w:r>
      <w:r w:rsidRPr="00006978">
        <w:rPr>
          <w:sz w:val="28"/>
          <w:szCs w:val="28"/>
          <w:lang w:val="ru-RU"/>
        </w:rPr>
        <w:t>ят</w:t>
      </w:r>
      <w:r w:rsidRPr="00006978">
        <w:rPr>
          <w:sz w:val="28"/>
          <w:szCs w:val="28"/>
        </w:rPr>
        <w:t xml:space="preserve"> в закрытых вентилируемых помещениях при температуре окружающей среды от 15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 до 40 °С при уровне относительной влажности от   10 % до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95 % при отсутствии в окружающей среде агрессивных примесей.</w:t>
      </w:r>
      <w:bookmarkEnd w:id="7"/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bookmarkStart w:id="9" w:name="_Hlt505653696"/>
      <w:bookmarkEnd w:id="9"/>
      <w:r w:rsidRPr="00006978">
        <w:rPr>
          <w:bCs/>
          <w:sz w:val="28"/>
          <w:szCs w:val="28"/>
        </w:rPr>
        <w:t xml:space="preserve">1.6.3 </w:t>
      </w:r>
      <w:r w:rsidR="003B71C7">
        <w:rPr>
          <w:bCs/>
          <w:sz w:val="28"/>
          <w:szCs w:val="28"/>
          <w:lang w:val="ru-RU"/>
        </w:rPr>
        <w:t>П</w:t>
      </w:r>
      <w:r w:rsidRPr="00006978">
        <w:rPr>
          <w:sz w:val="28"/>
          <w:szCs w:val="28"/>
        </w:rPr>
        <w:t>реобразователи в чехле из полиэтиленовой пленки  (</w:t>
      </w:r>
      <w:r w:rsidRPr="00006978">
        <w:rPr>
          <w:sz w:val="28"/>
          <w:szCs w:val="28"/>
          <w:lang w:val="en-US"/>
        </w:rPr>
        <w:t>LDPE</w:t>
      </w:r>
      <w:r w:rsidRPr="00006978">
        <w:rPr>
          <w:sz w:val="28"/>
          <w:szCs w:val="28"/>
        </w:rPr>
        <w:t>)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ГОСТ 10354 помещены в картонный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 xml:space="preserve">(РАР) ящик. Свободное пространство между термопреобразователем и ящиком заполнено амортизационным материалом.  </w:t>
      </w:r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Эксплуатационная документация вложена в чехол из полиэтиленовой пленки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(</w:t>
      </w:r>
      <w:r w:rsidRPr="00006978">
        <w:rPr>
          <w:sz w:val="28"/>
          <w:szCs w:val="28"/>
          <w:lang w:val="en-US"/>
        </w:rPr>
        <w:t>LDPE</w:t>
      </w:r>
      <w:r w:rsidRPr="00006978">
        <w:rPr>
          <w:sz w:val="28"/>
          <w:szCs w:val="28"/>
        </w:rPr>
        <w:t>)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ГОСТ 10354.</w:t>
      </w:r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pacing w:val="8"/>
          <w:sz w:val="28"/>
          <w:szCs w:val="28"/>
        </w:rPr>
      </w:pPr>
      <w:r w:rsidRPr="00006978">
        <w:rPr>
          <w:bCs/>
          <w:spacing w:val="8"/>
          <w:sz w:val="28"/>
          <w:szCs w:val="28"/>
        </w:rPr>
        <w:t xml:space="preserve">1.6.4 </w:t>
      </w:r>
      <w:r w:rsidRPr="00006978">
        <w:rPr>
          <w:spacing w:val="8"/>
          <w:sz w:val="28"/>
          <w:szCs w:val="28"/>
        </w:rPr>
        <w:t>Средства консервации соответств</w:t>
      </w:r>
      <w:r w:rsidRPr="00006978">
        <w:rPr>
          <w:spacing w:val="8"/>
          <w:sz w:val="28"/>
          <w:szCs w:val="28"/>
          <w:lang w:val="ru-RU"/>
        </w:rPr>
        <w:t>уют</w:t>
      </w:r>
      <w:r w:rsidRPr="00006978">
        <w:rPr>
          <w:spacing w:val="8"/>
          <w:sz w:val="28"/>
          <w:szCs w:val="28"/>
        </w:rPr>
        <w:t xml:space="preserve"> варианту защиты В3-0  ГОСТ 9.014. </w:t>
      </w:r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bookmarkStart w:id="10" w:name="_Ref505507319"/>
      <w:r w:rsidRPr="00006978">
        <w:rPr>
          <w:bCs/>
          <w:sz w:val="28"/>
          <w:szCs w:val="28"/>
        </w:rPr>
        <w:t xml:space="preserve">1.6.5 </w:t>
      </w:r>
      <w:r w:rsidR="003B71C7">
        <w:rPr>
          <w:bCs/>
          <w:sz w:val="28"/>
          <w:szCs w:val="28"/>
          <w:lang w:val="ru-RU"/>
        </w:rPr>
        <w:t>П</w:t>
      </w:r>
      <w:r w:rsidRPr="00006978">
        <w:rPr>
          <w:sz w:val="28"/>
          <w:szCs w:val="28"/>
        </w:rPr>
        <w:t>реобразователи в картонном ящике уложены в транспортную тару – ящики из гофрированного картона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 xml:space="preserve">(РАР) ГОСТ 9142. Свободное пространство между </w:t>
      </w:r>
      <w:r w:rsidR="001E71C2">
        <w:rPr>
          <w:sz w:val="28"/>
          <w:szCs w:val="28"/>
        </w:rPr>
        <w:t>преобразовател</w:t>
      </w:r>
      <w:r w:rsidR="003B71C7">
        <w:rPr>
          <w:sz w:val="28"/>
          <w:szCs w:val="28"/>
          <w:lang w:val="ru-RU"/>
        </w:rPr>
        <w:t>я</w:t>
      </w:r>
      <w:r w:rsidRPr="00006978">
        <w:rPr>
          <w:sz w:val="28"/>
          <w:szCs w:val="28"/>
        </w:rPr>
        <w:t>ми и ящиком заполнено амортизационным материалом. При необходимости дополнительно применяется упаковочный материал – пленку воздушно-пузырьковую (</w:t>
      </w:r>
      <w:r w:rsidRPr="00006978">
        <w:rPr>
          <w:sz w:val="28"/>
          <w:szCs w:val="28"/>
          <w:lang w:val="en-US"/>
        </w:rPr>
        <w:t>LDPE</w:t>
      </w:r>
      <w:r w:rsidRPr="00006978">
        <w:rPr>
          <w:sz w:val="28"/>
          <w:szCs w:val="28"/>
        </w:rPr>
        <w:t>).</w:t>
      </w:r>
    </w:p>
    <w:p w:rsidR="00AA557B" w:rsidRPr="00006978" w:rsidRDefault="00AA557B" w:rsidP="001E71C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</w:rPr>
        <w:lastRenderedPageBreak/>
        <w:t>1.6.6</w:t>
      </w:r>
      <w:r w:rsidRPr="00006978">
        <w:rPr>
          <w:b/>
          <w:bCs/>
          <w:sz w:val="28"/>
          <w:szCs w:val="28"/>
        </w:rPr>
        <w:t xml:space="preserve"> </w:t>
      </w:r>
      <w:r w:rsidRPr="00006978">
        <w:rPr>
          <w:sz w:val="28"/>
          <w:szCs w:val="28"/>
        </w:rPr>
        <w:t>Товаросопроводительная документация вложена в чехол из полиэтиленовой плёнки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(</w:t>
      </w:r>
      <w:r w:rsidRPr="00006978">
        <w:rPr>
          <w:sz w:val="28"/>
          <w:szCs w:val="28"/>
          <w:lang w:val="en-US"/>
        </w:rPr>
        <w:t>LDPE</w:t>
      </w:r>
      <w:r w:rsidRPr="00006978">
        <w:rPr>
          <w:sz w:val="28"/>
          <w:szCs w:val="28"/>
        </w:rPr>
        <w:t>)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 xml:space="preserve"> ГОСТ 10354. </w:t>
      </w:r>
    </w:p>
    <w:bookmarkEnd w:id="5"/>
    <w:bookmarkEnd w:id="10"/>
    <w:p w:rsidR="00AA557B" w:rsidRPr="00006978" w:rsidRDefault="00AA557B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 Использование по назначению</w:t>
      </w:r>
    </w:p>
    <w:p w:rsidR="00AA557B" w:rsidRPr="00006978" w:rsidRDefault="00AA557B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2.1 Эксплуатационные ограничения</w:t>
      </w:r>
    </w:p>
    <w:p w:rsidR="00AA557B" w:rsidRPr="00006978" w:rsidRDefault="00AA557B" w:rsidP="009249AD">
      <w:pPr>
        <w:keepNext/>
        <w:keepLines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</w:t>
      </w:r>
      <w:r w:rsidR="009249AD">
        <w:rPr>
          <w:b/>
          <w:sz w:val="28"/>
          <w:szCs w:val="28"/>
        </w:rPr>
        <w:t>.1.1</w:t>
      </w:r>
      <w:r w:rsidRPr="00006978">
        <w:rPr>
          <w:b/>
          <w:sz w:val="28"/>
          <w:szCs w:val="28"/>
        </w:rPr>
        <w:t xml:space="preserve"> Специальные условия применения (если в маркировке взрывозащиты указан знак «Х»)</w:t>
      </w:r>
    </w:p>
    <w:p w:rsidR="00A02D29" w:rsidRPr="00BF578F" w:rsidRDefault="009249AD" w:rsidP="00A02D29">
      <w:pPr>
        <w:pStyle w:val="af1"/>
        <w:keepNext/>
        <w:keepLines/>
        <w:ind w:left="0" w:right="0" w:firstLine="284"/>
        <w:rPr>
          <w:spacing w:val="0"/>
          <w:w w:val="100"/>
          <w:sz w:val="28"/>
          <w:szCs w:val="28"/>
        </w:rPr>
      </w:pPr>
      <w:r>
        <w:rPr>
          <w:spacing w:val="0"/>
          <w:w w:val="100"/>
          <w:sz w:val="28"/>
          <w:szCs w:val="28"/>
        </w:rPr>
        <w:t>2.1.1</w:t>
      </w:r>
      <w:r w:rsidR="00A02D29" w:rsidRPr="00BF578F">
        <w:rPr>
          <w:spacing w:val="0"/>
          <w:w w:val="100"/>
          <w:sz w:val="28"/>
          <w:szCs w:val="28"/>
        </w:rPr>
        <w:t>.1</w:t>
      </w:r>
      <w:r w:rsidR="00A02D29" w:rsidRPr="00BF578F">
        <w:rPr>
          <w:sz w:val="28"/>
          <w:szCs w:val="28"/>
        </w:rPr>
        <w:t xml:space="preserve"> </w:t>
      </w:r>
      <w:r w:rsidR="00A02D29" w:rsidRPr="00BF578F">
        <w:rPr>
          <w:bCs/>
          <w:spacing w:val="0"/>
          <w:w w:val="100"/>
          <w:sz w:val="28"/>
          <w:szCs w:val="28"/>
        </w:rPr>
        <w:t xml:space="preserve">Знак Х, стоящий после маркировки взрывозащиты, указывает, что при эксплуатации </w:t>
      </w:r>
      <w:r w:rsidR="00A02D29">
        <w:rPr>
          <w:bCs/>
          <w:spacing w:val="0"/>
          <w:w w:val="100"/>
          <w:sz w:val="28"/>
          <w:szCs w:val="28"/>
        </w:rPr>
        <w:t>преобразователей</w:t>
      </w:r>
      <w:r w:rsidR="00A02D29" w:rsidRPr="00BF578F">
        <w:rPr>
          <w:spacing w:val="0"/>
          <w:w w:val="100"/>
          <w:sz w:val="28"/>
          <w:szCs w:val="28"/>
        </w:rPr>
        <w:t xml:space="preserve">, </w:t>
      </w:r>
      <w:r w:rsidR="00A02D29" w:rsidRPr="00BF578F">
        <w:rPr>
          <w:bCs/>
          <w:spacing w:val="0"/>
          <w:w w:val="100"/>
          <w:sz w:val="28"/>
          <w:szCs w:val="28"/>
        </w:rPr>
        <w:t>необходимо соблюдать следующие специальные условия применения</w:t>
      </w:r>
      <w:r w:rsidR="00A02D29" w:rsidRPr="00BF578F">
        <w:rPr>
          <w:spacing w:val="0"/>
          <w:w w:val="100"/>
          <w:sz w:val="28"/>
          <w:szCs w:val="28"/>
        </w:rPr>
        <w:t>:</w:t>
      </w:r>
    </w:p>
    <w:p w:rsidR="00A02D29" w:rsidRDefault="009249AD" w:rsidP="00A02D29">
      <w:pPr>
        <w:keepNext/>
        <w:keepLines/>
        <w:ind w:firstLine="284"/>
        <w:rPr>
          <w:sz w:val="28"/>
          <w:szCs w:val="28"/>
        </w:rPr>
      </w:pPr>
      <w:r>
        <w:rPr>
          <w:caps/>
          <w:spacing w:val="-8"/>
          <w:sz w:val="28"/>
          <w:szCs w:val="28"/>
        </w:rPr>
        <w:t>2.1.1.2</w:t>
      </w:r>
      <w:r w:rsidR="00A02D29" w:rsidRPr="00215991">
        <w:rPr>
          <w:caps/>
          <w:spacing w:val="-8"/>
          <w:sz w:val="28"/>
          <w:szCs w:val="28"/>
        </w:rPr>
        <w:t xml:space="preserve"> П</w:t>
      </w:r>
      <w:r w:rsidR="00A02D29" w:rsidRPr="00215991">
        <w:rPr>
          <w:spacing w:val="-8"/>
          <w:sz w:val="28"/>
          <w:szCs w:val="28"/>
        </w:rPr>
        <w:t xml:space="preserve">итание преобразователей Ех маркировкой:1Ex </w:t>
      </w:r>
      <w:r w:rsidR="00A02D29" w:rsidRPr="00215991">
        <w:rPr>
          <w:spacing w:val="-8"/>
          <w:sz w:val="28"/>
          <w:szCs w:val="28"/>
          <w:lang w:val="en-US"/>
        </w:rPr>
        <w:t>ia</w:t>
      </w:r>
      <w:r w:rsidR="00A02D29" w:rsidRPr="00215991">
        <w:rPr>
          <w:spacing w:val="-8"/>
          <w:sz w:val="28"/>
          <w:szCs w:val="28"/>
        </w:rPr>
        <w:t xml:space="preserve"> [</w:t>
      </w:r>
      <w:r w:rsidR="00A02D29" w:rsidRPr="00215991">
        <w:rPr>
          <w:spacing w:val="-8"/>
          <w:sz w:val="28"/>
          <w:szCs w:val="28"/>
          <w:lang w:val="en-US"/>
        </w:rPr>
        <w:t>ia</w:t>
      </w:r>
      <w:r w:rsidR="00A02D29" w:rsidRPr="00215991">
        <w:rPr>
          <w:spacing w:val="-8"/>
          <w:sz w:val="28"/>
          <w:szCs w:val="28"/>
        </w:rPr>
        <w:t xml:space="preserve"> </w:t>
      </w:r>
      <w:r w:rsidR="00A02D29" w:rsidRPr="00215991">
        <w:rPr>
          <w:spacing w:val="-8"/>
          <w:sz w:val="28"/>
          <w:szCs w:val="28"/>
          <w:lang w:val="en-US"/>
        </w:rPr>
        <w:t>Ga</w:t>
      </w:r>
      <w:r w:rsidR="00A02D29" w:rsidRPr="00215991">
        <w:rPr>
          <w:spacing w:val="-8"/>
          <w:sz w:val="28"/>
          <w:szCs w:val="28"/>
        </w:rPr>
        <w:t xml:space="preserve">] </w:t>
      </w:r>
      <w:r w:rsidR="00A02D29" w:rsidRPr="00215991">
        <w:rPr>
          <w:spacing w:val="-8"/>
          <w:sz w:val="28"/>
          <w:szCs w:val="28"/>
          <w:lang w:val="en-US"/>
        </w:rPr>
        <w:t>IIC</w:t>
      </w:r>
      <w:r w:rsidR="00A02D29" w:rsidRPr="00215991">
        <w:rPr>
          <w:spacing w:val="-8"/>
          <w:sz w:val="28"/>
          <w:szCs w:val="28"/>
        </w:rPr>
        <w:t xml:space="preserve"> </w:t>
      </w:r>
      <w:r w:rsidR="00A02D29" w:rsidRPr="00215991">
        <w:rPr>
          <w:spacing w:val="-8"/>
          <w:sz w:val="28"/>
          <w:szCs w:val="28"/>
          <w:lang w:val="en-US"/>
        </w:rPr>
        <w:t>T</w:t>
      </w:r>
      <w:r w:rsidR="00A02D29" w:rsidRPr="00215991">
        <w:rPr>
          <w:spacing w:val="-8"/>
          <w:sz w:val="28"/>
          <w:szCs w:val="28"/>
        </w:rPr>
        <w:t xml:space="preserve">6…Т4 </w:t>
      </w:r>
      <w:r w:rsidR="00A02D29" w:rsidRPr="00215991">
        <w:rPr>
          <w:spacing w:val="-8"/>
          <w:sz w:val="28"/>
          <w:szCs w:val="28"/>
          <w:lang w:val="en-US"/>
        </w:rPr>
        <w:t>Gb</w:t>
      </w:r>
      <w:r w:rsidR="00A02D29" w:rsidRPr="00215991">
        <w:rPr>
          <w:spacing w:val="-8"/>
          <w:sz w:val="28"/>
          <w:szCs w:val="28"/>
        </w:rPr>
        <w:t xml:space="preserve"> </w:t>
      </w:r>
      <w:r w:rsidR="00A02D29" w:rsidRPr="00215991">
        <w:rPr>
          <w:spacing w:val="-8"/>
          <w:sz w:val="28"/>
          <w:szCs w:val="28"/>
          <w:lang w:val="en-US"/>
        </w:rPr>
        <w:t>X</w:t>
      </w:r>
      <w:r w:rsidR="00A02D29" w:rsidRPr="00215991">
        <w:rPr>
          <w:spacing w:val="-8"/>
          <w:sz w:val="28"/>
          <w:szCs w:val="28"/>
        </w:rPr>
        <w:t>,</w:t>
      </w:r>
      <w:r w:rsidR="00A02D29">
        <w:rPr>
          <w:spacing w:val="-4"/>
          <w:sz w:val="28"/>
          <w:szCs w:val="28"/>
        </w:rPr>
        <w:t xml:space="preserve"> </w:t>
      </w:r>
      <w:r w:rsidR="00A02D29">
        <w:rPr>
          <w:sz w:val="28"/>
          <w:szCs w:val="28"/>
        </w:rPr>
        <w:t xml:space="preserve">  PO Ex ia I Ma X, </w:t>
      </w:r>
      <w:r w:rsidR="00A02D29">
        <w:rPr>
          <w:sz w:val="28"/>
          <w:szCs w:val="28"/>
          <w:lang w:val="en-US"/>
        </w:rPr>
        <w:t>Ex</w:t>
      </w:r>
      <w:r w:rsidR="00A02D29" w:rsidRPr="00854776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ia</w:t>
      </w:r>
      <w:r w:rsidR="00A02D29" w:rsidRPr="00854776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IIIC</w:t>
      </w:r>
      <w:r w:rsidR="00A02D29" w:rsidRPr="00854776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T</w:t>
      </w:r>
      <w:r w:rsidR="00A02D29" w:rsidRPr="00854776">
        <w:rPr>
          <w:sz w:val="28"/>
          <w:szCs w:val="28"/>
        </w:rPr>
        <w:t>105</w:t>
      </w:r>
      <w:r w:rsidR="00A02D29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sym w:font="Symbol" w:char="F0B0"/>
      </w:r>
      <w:r w:rsidR="00A02D29">
        <w:rPr>
          <w:sz w:val="28"/>
          <w:szCs w:val="28"/>
          <w:lang w:val="en-US"/>
        </w:rPr>
        <w:t>C</w:t>
      </w:r>
      <w:r w:rsidR="00A02D29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Da</w:t>
      </w:r>
      <w:r w:rsidR="00A02D29" w:rsidRPr="00854776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X</w:t>
      </w:r>
      <w:r w:rsidR="00A02D29" w:rsidRPr="00BF578F">
        <w:rPr>
          <w:bCs/>
          <w:sz w:val="28"/>
          <w:szCs w:val="28"/>
        </w:rPr>
        <w:t xml:space="preserve"> должно осуществляться через барьеры искрозащиты</w:t>
      </w:r>
      <w:r w:rsidR="00A02D29">
        <w:rPr>
          <w:bCs/>
          <w:sz w:val="28"/>
          <w:szCs w:val="28"/>
        </w:rPr>
        <w:t xml:space="preserve"> с видом взрывозащиты</w:t>
      </w:r>
      <w:r w:rsidR="00A02D29" w:rsidRPr="00BF578F">
        <w:rPr>
          <w:sz w:val="28"/>
          <w:szCs w:val="28"/>
        </w:rPr>
        <w:t xml:space="preserve"> </w:t>
      </w:r>
      <w:r w:rsidR="00A02D29">
        <w:rPr>
          <w:sz w:val="28"/>
          <w:szCs w:val="28"/>
        </w:rPr>
        <w:t>«искробезопасная электрическая цепь</w:t>
      </w:r>
      <w:r w:rsidR="00A02D29" w:rsidRPr="00D847BE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i</w:t>
      </w:r>
      <w:r w:rsidR="00A02D29">
        <w:rPr>
          <w:sz w:val="28"/>
          <w:szCs w:val="28"/>
        </w:rPr>
        <w:t>» уровня «</w:t>
      </w:r>
      <w:r w:rsidR="00A02D29">
        <w:rPr>
          <w:sz w:val="28"/>
          <w:szCs w:val="28"/>
          <w:lang w:val="en-US"/>
        </w:rPr>
        <w:t>ia</w:t>
      </w:r>
      <w:r w:rsidR="00A02D29">
        <w:rPr>
          <w:sz w:val="28"/>
          <w:szCs w:val="28"/>
        </w:rPr>
        <w:t xml:space="preserve">» с соответствующей областью применения, имеющие сертификат соответствия ТР </w:t>
      </w:r>
      <w:r w:rsidR="00A02D29" w:rsidRPr="00D847BE">
        <w:rPr>
          <w:sz w:val="28"/>
          <w:szCs w:val="28"/>
        </w:rPr>
        <w:t xml:space="preserve"> </w:t>
      </w:r>
      <w:r w:rsidR="00A02D29">
        <w:rPr>
          <w:sz w:val="28"/>
          <w:szCs w:val="28"/>
        </w:rPr>
        <w:t>ТС</w:t>
      </w:r>
      <w:r w:rsidR="00A02D29" w:rsidRPr="00D847BE">
        <w:rPr>
          <w:sz w:val="28"/>
          <w:szCs w:val="28"/>
        </w:rPr>
        <w:t xml:space="preserve"> 012/2011</w:t>
      </w:r>
      <w:r w:rsidR="00A02D29">
        <w:rPr>
          <w:sz w:val="28"/>
          <w:szCs w:val="28"/>
        </w:rPr>
        <w:t>.</w:t>
      </w:r>
      <w:r w:rsidR="00A02D29" w:rsidRPr="006A56B2">
        <w:rPr>
          <w:sz w:val="28"/>
          <w:szCs w:val="28"/>
        </w:rPr>
        <w:t xml:space="preserve"> </w:t>
      </w:r>
    </w:p>
    <w:p w:rsidR="00A02D29" w:rsidRPr="00BF578F" w:rsidRDefault="009249AD" w:rsidP="00A02D29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2.1.1.3</w:t>
      </w:r>
      <w:r w:rsidR="00A02D29">
        <w:rPr>
          <w:sz w:val="28"/>
          <w:szCs w:val="28"/>
        </w:rPr>
        <w:t xml:space="preserve"> Индуктивность и емкость искробезопасных цепей </w:t>
      </w:r>
      <w:r w:rsidR="00A02D29" w:rsidRPr="00BF578F">
        <w:rPr>
          <w:sz w:val="28"/>
          <w:szCs w:val="28"/>
        </w:rPr>
        <w:t xml:space="preserve">преобразователей с учетом параметров </w:t>
      </w:r>
      <w:r w:rsidR="00A02D29">
        <w:rPr>
          <w:sz w:val="28"/>
          <w:szCs w:val="28"/>
        </w:rPr>
        <w:t>при</w:t>
      </w:r>
      <w:r w:rsidR="00A02D29" w:rsidRPr="00BF578F">
        <w:rPr>
          <w:sz w:val="28"/>
          <w:szCs w:val="28"/>
        </w:rPr>
        <w:t>соединительн</w:t>
      </w:r>
      <w:r w:rsidR="00A02D29">
        <w:rPr>
          <w:sz w:val="28"/>
          <w:szCs w:val="28"/>
        </w:rPr>
        <w:t xml:space="preserve">ых </w:t>
      </w:r>
      <w:r w:rsidR="00A02D29" w:rsidRPr="00BF578F">
        <w:rPr>
          <w:sz w:val="28"/>
          <w:szCs w:val="28"/>
        </w:rPr>
        <w:t>кабел</w:t>
      </w:r>
      <w:r w:rsidR="00A02D29">
        <w:rPr>
          <w:sz w:val="28"/>
          <w:szCs w:val="28"/>
        </w:rPr>
        <w:t>ей, не</w:t>
      </w:r>
      <w:r w:rsidR="00A02D29" w:rsidRPr="00BF578F">
        <w:rPr>
          <w:sz w:val="28"/>
          <w:szCs w:val="28"/>
        </w:rPr>
        <w:t xml:space="preserve"> должны </w:t>
      </w:r>
      <w:r w:rsidR="00A02D29">
        <w:rPr>
          <w:sz w:val="28"/>
          <w:szCs w:val="28"/>
        </w:rPr>
        <w:t xml:space="preserve">превышать максимальных значений, </w:t>
      </w:r>
      <w:r w:rsidR="00A02D29" w:rsidRPr="00BF578F">
        <w:rPr>
          <w:sz w:val="28"/>
          <w:szCs w:val="28"/>
        </w:rPr>
        <w:t>указанных</w:t>
      </w:r>
      <w:r w:rsidR="00A02D29">
        <w:rPr>
          <w:sz w:val="28"/>
          <w:szCs w:val="28"/>
        </w:rPr>
        <w:t xml:space="preserve"> на барьере искрозащиты со стороны взрывоопасной зоны.</w:t>
      </w:r>
    </w:p>
    <w:p w:rsidR="00A02D29" w:rsidRDefault="009249AD" w:rsidP="00A02D29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2.1.1.4</w:t>
      </w:r>
      <w:r w:rsidR="00A02D29">
        <w:rPr>
          <w:sz w:val="28"/>
          <w:szCs w:val="28"/>
        </w:rPr>
        <w:t xml:space="preserve"> При ремонте корпуса преобразователей с Ех-маркировкой                        </w:t>
      </w:r>
      <w:r w:rsidR="00A02D29" w:rsidRPr="005C6505">
        <w:rPr>
          <w:spacing w:val="-4"/>
          <w:sz w:val="28"/>
          <w:szCs w:val="28"/>
        </w:rPr>
        <w:t>1</w:t>
      </w:r>
      <w:r w:rsidR="00A02D29" w:rsidRPr="005C6505">
        <w:rPr>
          <w:spacing w:val="-4"/>
          <w:sz w:val="28"/>
          <w:szCs w:val="28"/>
          <w:lang w:val="en-US"/>
        </w:rPr>
        <w:t>Ex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d</w:t>
      </w:r>
      <w:r w:rsidR="00A02D29" w:rsidRPr="005C6505">
        <w:rPr>
          <w:spacing w:val="-4"/>
          <w:sz w:val="28"/>
          <w:szCs w:val="28"/>
        </w:rPr>
        <w:t xml:space="preserve"> [</w:t>
      </w:r>
      <w:r w:rsidR="00A02D29" w:rsidRPr="005C6505">
        <w:rPr>
          <w:spacing w:val="-4"/>
          <w:sz w:val="28"/>
          <w:szCs w:val="28"/>
          <w:lang w:val="en-US"/>
        </w:rPr>
        <w:t>ia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Ga</w:t>
      </w:r>
      <w:r w:rsidR="00A02D29" w:rsidRPr="005C6505">
        <w:rPr>
          <w:spacing w:val="-4"/>
          <w:sz w:val="28"/>
          <w:szCs w:val="28"/>
        </w:rPr>
        <w:t xml:space="preserve">] </w:t>
      </w:r>
      <w:r w:rsidR="00A02D29" w:rsidRPr="005C6505">
        <w:rPr>
          <w:spacing w:val="-4"/>
          <w:sz w:val="28"/>
          <w:szCs w:val="28"/>
          <w:lang w:val="en-US"/>
        </w:rPr>
        <w:t>IIC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T</w:t>
      </w:r>
      <w:r w:rsidR="00A02D29" w:rsidRPr="005C6505">
        <w:rPr>
          <w:spacing w:val="-4"/>
          <w:sz w:val="28"/>
          <w:szCs w:val="28"/>
        </w:rPr>
        <w:t xml:space="preserve">6…Т4 </w:t>
      </w:r>
      <w:r w:rsidR="00A02D29" w:rsidRPr="005C6505">
        <w:rPr>
          <w:spacing w:val="-4"/>
          <w:sz w:val="28"/>
          <w:szCs w:val="28"/>
          <w:lang w:val="en-US"/>
        </w:rPr>
        <w:t>Gb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X</w:t>
      </w:r>
      <w:r w:rsidR="00A02D29" w:rsidRPr="005C6505">
        <w:rPr>
          <w:spacing w:val="-4"/>
          <w:sz w:val="28"/>
          <w:szCs w:val="28"/>
        </w:rPr>
        <w:t xml:space="preserve">, PB Ex d [ia Ma] </w:t>
      </w:r>
      <w:r w:rsidR="00A02D29" w:rsidRPr="005C6505">
        <w:rPr>
          <w:spacing w:val="-4"/>
          <w:sz w:val="28"/>
          <w:szCs w:val="28"/>
          <w:lang w:val="en-US"/>
        </w:rPr>
        <w:t>I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Mb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X</w:t>
      </w:r>
      <w:r w:rsidR="00A02D29" w:rsidRPr="005C6505">
        <w:rPr>
          <w:spacing w:val="-4"/>
          <w:sz w:val="28"/>
          <w:szCs w:val="28"/>
        </w:rPr>
        <w:t>;</w:t>
      </w:r>
      <w:r w:rsidR="00A02D29" w:rsidRPr="00CD5A2B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</w:rPr>
        <w:t xml:space="preserve">1 </w:t>
      </w:r>
      <w:r w:rsidR="00A02D29" w:rsidRPr="005C6505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d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IIC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T</w:t>
      </w:r>
      <w:r w:rsidR="00A02D29" w:rsidRPr="005C6505">
        <w:rPr>
          <w:sz w:val="28"/>
          <w:szCs w:val="28"/>
        </w:rPr>
        <w:t>*</w:t>
      </w:r>
      <w:r w:rsidR="00A02D29" w:rsidRPr="005C6505">
        <w:rPr>
          <w:sz w:val="28"/>
          <w:szCs w:val="28"/>
          <w:lang w:val="en-US"/>
        </w:rPr>
        <w:t>Gb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X</w:t>
      </w:r>
      <w:r w:rsidR="00A02D29" w:rsidRPr="005C6505">
        <w:rPr>
          <w:sz w:val="28"/>
          <w:szCs w:val="28"/>
        </w:rPr>
        <w:t>,</w:t>
      </w:r>
      <w:r w:rsidR="00A02D29">
        <w:rPr>
          <w:sz w:val="28"/>
          <w:szCs w:val="28"/>
        </w:rPr>
        <w:t xml:space="preserve">               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PB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d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I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Mb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X</w:t>
      </w:r>
      <w:r w:rsidR="00A02D29">
        <w:rPr>
          <w:sz w:val="28"/>
          <w:szCs w:val="28"/>
        </w:rPr>
        <w:t xml:space="preserve"> необходимо использовать запасные части предприятия-изготовителя.</w:t>
      </w:r>
    </w:p>
    <w:p w:rsidR="00A02D29" w:rsidRDefault="009249AD" w:rsidP="00A02D29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2.1.1.5</w:t>
      </w:r>
      <w:r w:rsidR="00A02D29">
        <w:rPr>
          <w:sz w:val="28"/>
          <w:szCs w:val="28"/>
        </w:rPr>
        <w:t xml:space="preserve"> Подсоединение преобразователей с Ех-маркировкой                                           </w:t>
      </w:r>
      <w:r w:rsidR="00A02D29" w:rsidRPr="005C6505">
        <w:rPr>
          <w:spacing w:val="-4"/>
          <w:sz w:val="28"/>
          <w:szCs w:val="28"/>
        </w:rPr>
        <w:t>1</w:t>
      </w:r>
      <w:r w:rsidR="00A02D29" w:rsidRPr="005C6505">
        <w:rPr>
          <w:spacing w:val="-4"/>
          <w:sz w:val="28"/>
          <w:szCs w:val="28"/>
          <w:lang w:val="en-US"/>
        </w:rPr>
        <w:t>Ex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d</w:t>
      </w:r>
      <w:r w:rsidR="00A02D29" w:rsidRPr="005C6505">
        <w:rPr>
          <w:spacing w:val="-4"/>
          <w:sz w:val="28"/>
          <w:szCs w:val="28"/>
        </w:rPr>
        <w:t xml:space="preserve"> [</w:t>
      </w:r>
      <w:r w:rsidR="00A02D29" w:rsidRPr="005C6505">
        <w:rPr>
          <w:spacing w:val="-4"/>
          <w:sz w:val="28"/>
          <w:szCs w:val="28"/>
          <w:lang w:val="en-US"/>
        </w:rPr>
        <w:t>ia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Ga</w:t>
      </w:r>
      <w:r w:rsidR="00A02D29" w:rsidRPr="005C6505">
        <w:rPr>
          <w:spacing w:val="-4"/>
          <w:sz w:val="28"/>
          <w:szCs w:val="28"/>
        </w:rPr>
        <w:t xml:space="preserve">] </w:t>
      </w:r>
      <w:r w:rsidR="00A02D29" w:rsidRPr="005C6505">
        <w:rPr>
          <w:spacing w:val="-4"/>
          <w:sz w:val="28"/>
          <w:szCs w:val="28"/>
          <w:lang w:val="en-US"/>
        </w:rPr>
        <w:t>IIC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T</w:t>
      </w:r>
      <w:r w:rsidR="00A02D29" w:rsidRPr="005C6505">
        <w:rPr>
          <w:spacing w:val="-4"/>
          <w:sz w:val="28"/>
          <w:szCs w:val="28"/>
        </w:rPr>
        <w:t xml:space="preserve">6…Т4 </w:t>
      </w:r>
      <w:r w:rsidR="00A02D29" w:rsidRPr="005C6505">
        <w:rPr>
          <w:spacing w:val="-4"/>
          <w:sz w:val="28"/>
          <w:szCs w:val="28"/>
          <w:lang w:val="en-US"/>
        </w:rPr>
        <w:t>Gb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X</w:t>
      </w:r>
      <w:r w:rsidR="00A02D29" w:rsidRPr="005C6505">
        <w:rPr>
          <w:spacing w:val="-4"/>
          <w:sz w:val="28"/>
          <w:szCs w:val="28"/>
        </w:rPr>
        <w:t xml:space="preserve">, PB Ex d [ia Ma] </w:t>
      </w:r>
      <w:r w:rsidR="00A02D29" w:rsidRPr="005C6505">
        <w:rPr>
          <w:spacing w:val="-4"/>
          <w:sz w:val="28"/>
          <w:szCs w:val="28"/>
          <w:lang w:val="en-US"/>
        </w:rPr>
        <w:t>I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Mb</w:t>
      </w:r>
      <w:r w:rsidR="00A02D29" w:rsidRPr="005C6505">
        <w:rPr>
          <w:spacing w:val="-4"/>
          <w:sz w:val="28"/>
          <w:szCs w:val="28"/>
        </w:rPr>
        <w:t xml:space="preserve"> </w:t>
      </w:r>
      <w:r w:rsidR="00A02D29" w:rsidRPr="005C6505">
        <w:rPr>
          <w:spacing w:val="-4"/>
          <w:sz w:val="28"/>
          <w:szCs w:val="28"/>
          <w:lang w:val="en-US"/>
        </w:rPr>
        <w:t>X</w:t>
      </w:r>
      <w:r w:rsidR="00A02D29" w:rsidRPr="005C6505">
        <w:rPr>
          <w:spacing w:val="-4"/>
          <w:sz w:val="28"/>
          <w:szCs w:val="28"/>
        </w:rPr>
        <w:t>;</w:t>
      </w:r>
      <w:r w:rsidR="00A02D29" w:rsidRPr="00CD5A2B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</w:rPr>
        <w:t xml:space="preserve">1 </w:t>
      </w:r>
      <w:r w:rsidR="00A02D29" w:rsidRPr="005C6505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d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IIC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T</w:t>
      </w:r>
      <w:r w:rsidR="00A02D29" w:rsidRPr="005C6505">
        <w:rPr>
          <w:sz w:val="28"/>
          <w:szCs w:val="28"/>
        </w:rPr>
        <w:t>*</w:t>
      </w:r>
      <w:r w:rsidR="00A02D29" w:rsidRPr="005C6505">
        <w:rPr>
          <w:sz w:val="28"/>
          <w:szCs w:val="28"/>
          <w:lang w:val="en-US"/>
        </w:rPr>
        <w:t>Gb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X</w:t>
      </w:r>
      <w:r w:rsidR="00A02D29" w:rsidRPr="005C6505">
        <w:rPr>
          <w:sz w:val="28"/>
          <w:szCs w:val="28"/>
        </w:rPr>
        <w:t>,</w:t>
      </w:r>
      <w:r w:rsidR="00A02D29">
        <w:rPr>
          <w:sz w:val="28"/>
          <w:szCs w:val="28"/>
        </w:rPr>
        <w:t xml:space="preserve">                    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PB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d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I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Mb</w:t>
      </w:r>
      <w:r w:rsidR="00A02D29" w:rsidRPr="005C6505">
        <w:rPr>
          <w:sz w:val="28"/>
          <w:szCs w:val="28"/>
        </w:rPr>
        <w:t xml:space="preserve"> </w:t>
      </w:r>
      <w:r w:rsidR="00A02D29">
        <w:rPr>
          <w:sz w:val="28"/>
          <w:szCs w:val="28"/>
          <w:lang w:val="en-US"/>
        </w:rPr>
        <w:t>X</w:t>
      </w:r>
      <w:r w:rsidR="00A02D29">
        <w:rPr>
          <w:sz w:val="28"/>
          <w:szCs w:val="28"/>
        </w:rPr>
        <w:t xml:space="preserve"> должно осуществляться через кабельные вводы, имеющие сертификат ТР ТС 012/2011 на электрооборудование с видом взрывозащиты «</w:t>
      </w:r>
      <w:r w:rsidR="00A02D29">
        <w:rPr>
          <w:sz w:val="28"/>
          <w:szCs w:val="28"/>
          <w:lang w:val="en-US"/>
        </w:rPr>
        <w:t>d</w:t>
      </w:r>
      <w:r w:rsidR="00A02D29">
        <w:rPr>
          <w:sz w:val="28"/>
          <w:szCs w:val="28"/>
        </w:rPr>
        <w:t xml:space="preserve">» для взрывоопасной смеси категории </w:t>
      </w:r>
      <w:r w:rsidR="00A02D29">
        <w:rPr>
          <w:sz w:val="28"/>
          <w:szCs w:val="28"/>
          <w:lang w:val="en-US"/>
        </w:rPr>
        <w:t>IIC</w:t>
      </w:r>
      <w:r w:rsidR="00A02D29">
        <w:rPr>
          <w:sz w:val="28"/>
          <w:szCs w:val="28"/>
        </w:rPr>
        <w:t>.</w:t>
      </w:r>
    </w:p>
    <w:p w:rsidR="00A02D29" w:rsidRDefault="009249AD" w:rsidP="00A02D29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2.1.1.6</w:t>
      </w:r>
      <w:r w:rsidR="00A02D29">
        <w:rPr>
          <w:sz w:val="28"/>
          <w:szCs w:val="28"/>
        </w:rPr>
        <w:t xml:space="preserve"> Температурный класс и максимальная температура нагрева поверхности преобразователей с Ех-маркировкой</w:t>
      </w:r>
      <w:r w:rsidR="00A02D29" w:rsidRPr="00CD5A2B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</w:rPr>
        <w:t xml:space="preserve">1 </w:t>
      </w:r>
      <w:r w:rsidR="00A02D29" w:rsidRPr="005C6505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d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IIC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T</w:t>
      </w:r>
      <w:r w:rsidR="00A02D29" w:rsidRPr="005C6505">
        <w:rPr>
          <w:sz w:val="28"/>
          <w:szCs w:val="28"/>
        </w:rPr>
        <w:t>*</w:t>
      </w:r>
      <w:r w:rsidR="00A02D29" w:rsidRPr="005C6505">
        <w:rPr>
          <w:sz w:val="28"/>
          <w:szCs w:val="28"/>
          <w:lang w:val="en-US"/>
        </w:rPr>
        <w:t>Gb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X</w:t>
      </w:r>
      <w:r w:rsidR="00A02D29" w:rsidRPr="00146FAB">
        <w:rPr>
          <w:sz w:val="28"/>
          <w:szCs w:val="28"/>
        </w:rPr>
        <w:t xml:space="preserve">, </w:t>
      </w:r>
      <w:r w:rsidR="00A02D29" w:rsidRPr="005C6505">
        <w:rPr>
          <w:sz w:val="28"/>
          <w:szCs w:val="28"/>
          <w:lang w:val="en-US"/>
        </w:rPr>
        <w:t>Ex</w:t>
      </w:r>
      <w:r w:rsidR="00A02D29" w:rsidRPr="005C6505">
        <w:rPr>
          <w:sz w:val="28"/>
          <w:szCs w:val="28"/>
        </w:rPr>
        <w:t xml:space="preserve"> tb </w:t>
      </w:r>
      <w:r w:rsidR="00A02D29" w:rsidRPr="005C6505">
        <w:rPr>
          <w:sz w:val="28"/>
          <w:szCs w:val="28"/>
          <w:lang w:val="en-US"/>
        </w:rPr>
        <w:t>IIIC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T</w:t>
      </w:r>
      <w:r w:rsidR="00A02D29" w:rsidRPr="005C6505">
        <w:rPr>
          <w:sz w:val="28"/>
          <w:szCs w:val="28"/>
        </w:rPr>
        <w:t>*</w:t>
      </w:r>
      <w:r w:rsidR="00A02D29" w:rsidRPr="005C6505">
        <w:rPr>
          <w:sz w:val="28"/>
          <w:szCs w:val="28"/>
          <w:lang w:val="en-US"/>
        </w:rPr>
        <w:t>Db</w:t>
      </w:r>
      <w:r w:rsidR="00A02D29" w:rsidRPr="005C6505">
        <w:rPr>
          <w:sz w:val="28"/>
          <w:szCs w:val="28"/>
        </w:rPr>
        <w:t xml:space="preserve"> </w:t>
      </w:r>
      <w:r w:rsidR="00A02D29" w:rsidRPr="005C6505">
        <w:rPr>
          <w:sz w:val="28"/>
          <w:szCs w:val="28"/>
          <w:lang w:val="en-US"/>
        </w:rPr>
        <w:t>X</w:t>
      </w:r>
      <w:r w:rsidR="00A02D29">
        <w:rPr>
          <w:sz w:val="28"/>
          <w:szCs w:val="28"/>
        </w:rPr>
        <w:t xml:space="preserve"> выбирают в зависимости от максимальной температуры контролируемой среды в соответствии с таблицей 4.</w:t>
      </w:r>
    </w:p>
    <w:p w:rsidR="00146FAB" w:rsidRDefault="00146FAB" w:rsidP="001E71C2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Style w:val="af3"/>
        <w:tblW w:w="9634" w:type="dxa"/>
        <w:tblLook w:val="04A0" w:firstRow="1" w:lastRow="0" w:firstColumn="1" w:lastColumn="0" w:noHBand="0" w:noVBand="1"/>
      </w:tblPr>
      <w:tblGrid>
        <w:gridCol w:w="2122"/>
        <w:gridCol w:w="3260"/>
        <w:gridCol w:w="4252"/>
      </w:tblGrid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Температурный класс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температура поверхности Т*, </w:t>
            </w:r>
            <w:r>
              <w:rPr>
                <w:sz w:val="28"/>
                <w:szCs w:val="28"/>
              </w:rPr>
              <w:sym w:font="Symbol" w:char="F0B0"/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температура контролируемой среды, </w:t>
            </w:r>
            <w:r>
              <w:rPr>
                <w:sz w:val="28"/>
                <w:szCs w:val="28"/>
              </w:rPr>
              <w:sym w:font="Symbol" w:char="F0B0"/>
            </w:r>
            <w:r>
              <w:rPr>
                <w:sz w:val="28"/>
                <w:szCs w:val="28"/>
              </w:rPr>
              <w:t>С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Т6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Т5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Т4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Т3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Т2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</w:tr>
      <w:tr w:rsidR="00146FAB" w:rsidTr="00A02D29">
        <w:tc>
          <w:tcPr>
            <w:tcW w:w="212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Т1</w:t>
            </w:r>
          </w:p>
        </w:tc>
        <w:tc>
          <w:tcPr>
            <w:tcW w:w="3260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4252" w:type="dxa"/>
            <w:vAlign w:val="center"/>
          </w:tcPr>
          <w:p w:rsidR="00146FAB" w:rsidRDefault="00146FAB" w:rsidP="001E71C2">
            <w:pPr>
              <w:keepNext/>
              <w:keepLines/>
              <w:tabs>
                <w:tab w:val="left" w:pos="10206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</w:t>
            </w:r>
          </w:p>
        </w:tc>
      </w:tr>
    </w:tbl>
    <w:p w:rsidR="00146FAB" w:rsidRPr="00146FAB" w:rsidRDefault="009249AD" w:rsidP="001E71C2">
      <w:pPr>
        <w:keepNext/>
        <w:keepLines/>
        <w:tabs>
          <w:tab w:val="left" w:pos="10206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2.1.1.7</w:t>
      </w:r>
      <w:r w:rsidR="00146FAB">
        <w:rPr>
          <w:sz w:val="28"/>
          <w:szCs w:val="28"/>
        </w:rPr>
        <w:t xml:space="preserve"> Степень защиты на соединения корпуса датчика преобразователя и оборудования с контролируемой средой должно быть не менее </w:t>
      </w:r>
      <w:r w:rsidR="00146FAB">
        <w:rPr>
          <w:sz w:val="28"/>
          <w:szCs w:val="28"/>
          <w:lang w:val="en-US"/>
        </w:rPr>
        <w:t>IP</w:t>
      </w:r>
      <w:r w:rsidR="00146FAB">
        <w:rPr>
          <w:sz w:val="28"/>
          <w:szCs w:val="28"/>
        </w:rPr>
        <w:t>67.</w:t>
      </w:r>
    </w:p>
    <w:p w:rsidR="00102D3E" w:rsidRPr="00006978" w:rsidRDefault="00102D3E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lastRenderedPageBreak/>
        <w:t>2.2 Подготовка изделия к использованию</w:t>
      </w:r>
    </w:p>
    <w:p w:rsidR="00102D3E" w:rsidRPr="00006978" w:rsidRDefault="00102D3E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2.2.1 Меры безопасности при подготовке изделия</w:t>
      </w:r>
    </w:p>
    <w:p w:rsidR="00102D3E" w:rsidRPr="00006978" w:rsidRDefault="00102D3E" w:rsidP="001E71C2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2.2.1.1 По степени защиты человека от поражения электрическим током преобразователи относятся к классу III по ГОСТ 12.2.007.0.</w:t>
      </w:r>
    </w:p>
    <w:p w:rsidR="00102D3E" w:rsidRPr="00006978" w:rsidRDefault="00102D3E" w:rsidP="001E71C2">
      <w:pPr>
        <w:pStyle w:val="Default"/>
        <w:keepNext/>
        <w:keepLines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 xml:space="preserve">2.2.1.2 Устранение дефектов, замена, присоединение и отсоединение </w:t>
      </w:r>
      <w:r w:rsidR="001E71C2">
        <w:rPr>
          <w:sz w:val="28"/>
          <w:szCs w:val="28"/>
        </w:rPr>
        <w:t>преобразовател</w:t>
      </w:r>
      <w:r w:rsidR="009249AD">
        <w:rPr>
          <w:sz w:val="28"/>
          <w:szCs w:val="28"/>
        </w:rPr>
        <w:t>ей</w:t>
      </w:r>
      <w:r w:rsidRPr="00006978">
        <w:rPr>
          <w:sz w:val="28"/>
          <w:szCs w:val="28"/>
        </w:rPr>
        <w:t xml:space="preserve"> должны проводиться при отключении напряжения питания с объекта эксплуатации. </w:t>
      </w:r>
    </w:p>
    <w:p w:rsidR="00102D3E" w:rsidRPr="00006978" w:rsidRDefault="00102D3E" w:rsidP="001E71C2">
      <w:pPr>
        <w:pStyle w:val="Default"/>
        <w:keepNext/>
        <w:keepLines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 xml:space="preserve">2.2.1.3 При монтаже, эксплуатации и техническом обслуживании </w:t>
      </w:r>
      <w:r w:rsidR="001E71C2">
        <w:rPr>
          <w:sz w:val="28"/>
          <w:szCs w:val="28"/>
        </w:rPr>
        <w:t>преобразовател</w:t>
      </w:r>
      <w:r w:rsidR="009249AD">
        <w:rPr>
          <w:sz w:val="28"/>
          <w:szCs w:val="28"/>
        </w:rPr>
        <w:t>ей</w:t>
      </w:r>
      <w:r w:rsidRPr="00006978">
        <w:rPr>
          <w:sz w:val="28"/>
          <w:szCs w:val="28"/>
        </w:rPr>
        <w:t xml:space="preserve"> необходимо соблюдать меры предосторожности в соответствии с требованиями охраны труда, установленными на объекте эксплуатации. </w:t>
      </w:r>
    </w:p>
    <w:p w:rsidR="00102D3E" w:rsidRPr="00006978" w:rsidRDefault="00102D3E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2.2.2 Подготовка изделия к использованию</w:t>
      </w:r>
    </w:p>
    <w:p w:rsidR="00102D3E" w:rsidRDefault="00102D3E" w:rsidP="001E71C2">
      <w:pPr>
        <w:pStyle w:val="2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2.2.2.1 Схемы электрических присоединений приведены на рисунках </w:t>
      </w:r>
      <w:r w:rsidR="009249AD">
        <w:rPr>
          <w:sz w:val="28"/>
          <w:szCs w:val="28"/>
        </w:rPr>
        <w:t>1</w:t>
      </w:r>
      <w:r w:rsidRPr="00006978">
        <w:rPr>
          <w:sz w:val="28"/>
          <w:szCs w:val="28"/>
        </w:rPr>
        <w:t xml:space="preserve">- </w:t>
      </w:r>
      <w:r w:rsidR="002A183F">
        <w:rPr>
          <w:sz w:val="28"/>
          <w:szCs w:val="28"/>
          <w:lang w:val="ru-RU"/>
        </w:rPr>
        <w:t>3</w:t>
      </w:r>
      <w:r w:rsidRPr="00006978">
        <w:rPr>
          <w:sz w:val="28"/>
          <w:szCs w:val="28"/>
        </w:rPr>
        <w:t>.</w:t>
      </w:r>
    </w:p>
    <w:p w:rsidR="00102D3E" w:rsidRPr="00E179A7" w:rsidRDefault="00102D3E" w:rsidP="001E71C2">
      <w:pPr>
        <w:pStyle w:val="2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Pr="00E179A7">
        <w:rPr>
          <w:sz w:val="28"/>
          <w:szCs w:val="28"/>
        </w:rPr>
        <w:t>Допускается электрическое присоединение термопреобразователей по схеме заказчика.</w:t>
      </w:r>
    </w:p>
    <w:p w:rsidR="00102D3E" w:rsidRPr="00006978" w:rsidRDefault="00102D3E" w:rsidP="001E71C2">
      <w:pPr>
        <w:keepNext/>
        <w:keepLines/>
        <w:ind w:firstLine="0"/>
        <w:jc w:val="center"/>
      </w:pPr>
      <w:r w:rsidRPr="002C1DCF">
        <w:rPr>
          <w:noProof/>
        </w:rPr>
        <w:drawing>
          <wp:inline distT="0" distB="0" distL="0" distR="0" wp14:anchorId="34EF4D40" wp14:editId="5B734D64">
            <wp:extent cx="5939790" cy="3417337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3E" w:rsidRPr="00006978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2A183F">
        <w:rPr>
          <w:sz w:val="28"/>
          <w:szCs w:val="28"/>
        </w:rPr>
        <w:t>1</w:t>
      </w:r>
      <w:r w:rsidRPr="00006978">
        <w:rPr>
          <w:sz w:val="28"/>
          <w:szCs w:val="28"/>
        </w:rPr>
        <w:t xml:space="preserve"> – Схема внешних электрических соединений </w:t>
      </w:r>
    </w:p>
    <w:p w:rsidR="00102D3E" w:rsidRPr="005D3B3D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5D3B3D">
        <w:rPr>
          <w:sz w:val="28"/>
          <w:szCs w:val="28"/>
        </w:rPr>
        <w:t xml:space="preserve">преобразователей </w:t>
      </w:r>
      <w:r w:rsidR="005D3B3D" w:rsidRPr="005D3B3D">
        <w:rPr>
          <w:snapToGrid w:val="0"/>
          <w:sz w:val="28"/>
          <w:szCs w:val="28"/>
          <w:lang w:val="en-US"/>
        </w:rPr>
        <w:t>LI</w:t>
      </w:r>
      <w:r w:rsidR="005D3B3D" w:rsidRPr="005D3B3D">
        <w:rPr>
          <w:snapToGrid w:val="0"/>
          <w:sz w:val="28"/>
          <w:szCs w:val="28"/>
        </w:rPr>
        <w:t>24</w:t>
      </w:r>
      <w:r w:rsidR="005D3B3D" w:rsidRPr="005D3B3D">
        <w:rPr>
          <w:snapToGrid w:val="0"/>
          <w:sz w:val="28"/>
          <w:szCs w:val="28"/>
          <w:lang w:val="en-US"/>
        </w:rPr>
        <w:t>ALW</w:t>
      </w:r>
    </w:p>
    <w:p w:rsidR="00102D3E" w:rsidRDefault="00102D3E" w:rsidP="001E71C2">
      <w:pPr>
        <w:keepNext/>
        <w:keepLines/>
        <w:ind w:firstLine="0"/>
        <w:rPr>
          <w:noProof/>
          <w:sz w:val="28"/>
          <w:szCs w:val="28"/>
        </w:rPr>
      </w:pPr>
    </w:p>
    <w:p w:rsidR="00740951" w:rsidRPr="00BF578F" w:rsidRDefault="00102D3E" w:rsidP="001E71C2">
      <w:pPr>
        <w:keepNext/>
        <w:keepLines/>
        <w:widowControl w:val="0"/>
        <w:ind w:firstLine="284"/>
        <w:jc w:val="left"/>
        <w:rPr>
          <w:bCs/>
          <w:sz w:val="28"/>
          <w:szCs w:val="28"/>
        </w:rPr>
      </w:pPr>
      <w:r>
        <w:object w:dxaOrig="28721" w:dyaOrig="17371">
          <v:shape id="_x0000_i1028" type="#_x0000_t75" style="width:400.8pt;height:257.2pt" o:ole="">
            <v:imagedata r:id="rId23" o:title=""/>
          </v:shape>
          <o:OLEObject Type="Embed" ProgID="CorelDraw.Graphic.16" ShapeID="_x0000_i1028" DrawAspect="Content" ObjectID="_1645945917" r:id="rId24"/>
        </w:object>
      </w:r>
    </w:p>
    <w:p w:rsidR="00102D3E" w:rsidRDefault="00102D3E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102D3E" w:rsidRPr="00006978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2A183F">
        <w:rPr>
          <w:sz w:val="28"/>
          <w:szCs w:val="28"/>
        </w:rPr>
        <w:t>2</w:t>
      </w:r>
      <w:r w:rsidRPr="00006978">
        <w:rPr>
          <w:sz w:val="28"/>
          <w:szCs w:val="28"/>
        </w:rPr>
        <w:t xml:space="preserve"> – Схема внешних электрических соединений </w:t>
      </w:r>
    </w:p>
    <w:p w:rsidR="00102D3E" w:rsidRPr="002A183F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преобразователей </w:t>
      </w:r>
      <w:r w:rsidR="005D3B3D" w:rsidRPr="005D3B3D">
        <w:rPr>
          <w:snapToGrid w:val="0"/>
          <w:sz w:val="28"/>
          <w:szCs w:val="28"/>
          <w:lang w:val="en-US"/>
        </w:rPr>
        <w:t>LI</w:t>
      </w:r>
      <w:r w:rsidR="005D3B3D" w:rsidRPr="00042D62">
        <w:rPr>
          <w:snapToGrid w:val="0"/>
          <w:sz w:val="28"/>
          <w:szCs w:val="28"/>
        </w:rPr>
        <w:t>24</w:t>
      </w:r>
      <w:r w:rsidR="005D3B3D" w:rsidRPr="005D3B3D">
        <w:rPr>
          <w:snapToGrid w:val="0"/>
          <w:sz w:val="28"/>
          <w:szCs w:val="28"/>
          <w:lang w:val="en-US"/>
        </w:rPr>
        <w:t>ALW</w:t>
      </w:r>
      <w:r w:rsidR="005D3B3D" w:rsidRPr="00042D62">
        <w:rPr>
          <w:snapToGrid w:val="0"/>
          <w:sz w:val="28"/>
          <w:szCs w:val="28"/>
        </w:rPr>
        <w:t>/</w:t>
      </w:r>
      <w:r w:rsidRPr="005D3B3D">
        <w:rPr>
          <w:sz w:val="28"/>
          <w:szCs w:val="28"/>
          <w:lang w:val="en-US"/>
        </w:rPr>
        <w:t>Exd</w:t>
      </w:r>
    </w:p>
    <w:p w:rsidR="002A183F" w:rsidRPr="00006978" w:rsidRDefault="002A183F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102D3E" w:rsidRPr="00006978" w:rsidRDefault="00102D3E" w:rsidP="001E71C2">
      <w:pPr>
        <w:keepNext/>
        <w:keepLines/>
        <w:ind w:firstLine="0"/>
        <w:rPr>
          <w:sz w:val="28"/>
          <w:szCs w:val="28"/>
        </w:rPr>
      </w:pPr>
      <w:r>
        <w:object w:dxaOrig="28721" w:dyaOrig="17371">
          <v:shape id="_x0000_i1029" type="#_x0000_t75" style="width:466.8pt;height:282.4pt" o:ole="">
            <v:imagedata r:id="rId25" o:title=""/>
          </v:shape>
          <o:OLEObject Type="Embed" ProgID="CorelDraw.Graphic.16" ShapeID="_x0000_i1029" DrawAspect="Content" ObjectID="_1645945918" r:id="rId26"/>
        </w:object>
      </w:r>
    </w:p>
    <w:p w:rsidR="00102D3E" w:rsidRPr="00006978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102D3E" w:rsidRPr="00006978" w:rsidRDefault="00102D3E" w:rsidP="001E71C2">
      <w:pPr>
        <w:pStyle w:val="aa"/>
        <w:keepNext/>
        <w:keepLines/>
        <w:kinsoku w:val="0"/>
        <w:overflowPunct w:val="0"/>
        <w:spacing w:after="0"/>
        <w:ind w:firstLine="284"/>
      </w:pPr>
      <w:r w:rsidRPr="00006978">
        <w:t>ВНИМАНИЕ!</w:t>
      </w:r>
    </w:p>
    <w:p w:rsidR="00102D3E" w:rsidRPr="00006978" w:rsidRDefault="00102D3E" w:rsidP="001E71C2">
      <w:pPr>
        <w:pStyle w:val="aa"/>
        <w:keepNext/>
        <w:keepLines/>
        <w:kinsoku w:val="0"/>
        <w:overflowPunct w:val="0"/>
        <w:spacing w:after="0"/>
        <w:ind w:firstLine="284"/>
      </w:pPr>
      <w:r w:rsidRPr="00006978">
        <w:t xml:space="preserve">ВО ВЗРЫВООПАСНОЙ ЗОНЕ К КОНТРОЛЬНЫМ ТОЧКАМ ДОПУСКАЕТСЯ ПОДКЛЮЧАТЬ ОБОРУДОВАНИЕ, </w:t>
      </w:r>
      <w:r w:rsidRPr="00006978">
        <w:rPr>
          <w:spacing w:val="1"/>
        </w:rPr>
        <w:t>С</w:t>
      </w:r>
      <w:r w:rsidRPr="00006978">
        <w:t>Е</w:t>
      </w:r>
      <w:r w:rsidRPr="00006978">
        <w:rPr>
          <w:spacing w:val="-3"/>
        </w:rPr>
        <w:t>Р</w:t>
      </w:r>
      <w:r w:rsidRPr="00006978">
        <w:t>ТИФ</w:t>
      </w:r>
      <w:r w:rsidRPr="00006978">
        <w:rPr>
          <w:spacing w:val="-3"/>
        </w:rPr>
        <w:t>И</w:t>
      </w:r>
      <w:r w:rsidRPr="00006978">
        <w:t>Ц</w:t>
      </w:r>
      <w:r w:rsidRPr="00006978">
        <w:rPr>
          <w:spacing w:val="-1"/>
        </w:rPr>
        <w:t>И</w:t>
      </w:r>
      <w:r w:rsidRPr="00006978">
        <w:t>РО</w:t>
      </w:r>
      <w:r w:rsidRPr="00006978">
        <w:rPr>
          <w:spacing w:val="-2"/>
        </w:rPr>
        <w:t>В</w:t>
      </w:r>
      <w:r w:rsidRPr="00006978">
        <w:rPr>
          <w:spacing w:val="-3"/>
        </w:rPr>
        <w:t>А</w:t>
      </w:r>
      <w:r w:rsidRPr="00006978">
        <w:t>НН</w:t>
      </w:r>
      <w:r w:rsidRPr="00006978">
        <w:rPr>
          <w:spacing w:val="-1"/>
        </w:rPr>
        <w:t>ОЕ</w:t>
      </w:r>
      <w:r w:rsidRPr="00006978">
        <w:t xml:space="preserve"> В УСТАНОВЛЕННОМ ПОРЯДКЕ</w:t>
      </w:r>
      <w:r w:rsidRPr="00006978">
        <w:rPr>
          <w:spacing w:val="-4"/>
        </w:rPr>
        <w:t xml:space="preserve"> </w:t>
      </w:r>
      <w:r w:rsidRPr="00006978">
        <w:t>ДЛЯ</w:t>
      </w:r>
      <w:r w:rsidRPr="00006978">
        <w:rPr>
          <w:spacing w:val="-2"/>
        </w:rPr>
        <w:t xml:space="preserve"> </w:t>
      </w:r>
      <w:r w:rsidRPr="00006978">
        <w:rPr>
          <w:spacing w:val="-3"/>
        </w:rPr>
        <w:t>И</w:t>
      </w:r>
      <w:r w:rsidRPr="00006978">
        <w:rPr>
          <w:spacing w:val="1"/>
        </w:rPr>
        <w:t>С</w:t>
      </w:r>
      <w:r w:rsidRPr="00006978">
        <w:t>П</w:t>
      </w:r>
      <w:r w:rsidRPr="00006978">
        <w:rPr>
          <w:spacing w:val="-3"/>
        </w:rPr>
        <w:t>О</w:t>
      </w:r>
      <w:r w:rsidRPr="00006978">
        <w:t>ЛЬ</w:t>
      </w:r>
      <w:r w:rsidRPr="00006978">
        <w:rPr>
          <w:spacing w:val="-2"/>
        </w:rPr>
        <w:t>З</w:t>
      </w:r>
      <w:r w:rsidRPr="00006978">
        <w:rPr>
          <w:spacing w:val="-3"/>
        </w:rPr>
        <w:t>О</w:t>
      </w:r>
      <w:r w:rsidRPr="00006978">
        <w:rPr>
          <w:spacing w:val="-2"/>
        </w:rPr>
        <w:t>В</w:t>
      </w:r>
      <w:r w:rsidRPr="00006978">
        <w:t>АН</w:t>
      </w:r>
      <w:r w:rsidRPr="00006978">
        <w:rPr>
          <w:spacing w:val="-1"/>
        </w:rPr>
        <w:t>И</w:t>
      </w:r>
      <w:r w:rsidRPr="00006978">
        <w:t>Я В</w:t>
      </w:r>
      <w:r w:rsidRPr="00006978">
        <w:rPr>
          <w:spacing w:val="-3"/>
        </w:rPr>
        <w:t xml:space="preserve"> </w:t>
      </w:r>
      <w:r w:rsidRPr="00006978">
        <w:t>ЭТ</w:t>
      </w:r>
      <w:r w:rsidRPr="00006978">
        <w:rPr>
          <w:spacing w:val="-1"/>
        </w:rPr>
        <w:t>И</w:t>
      </w:r>
      <w:r w:rsidRPr="00006978">
        <w:t>Х</w:t>
      </w:r>
      <w:r w:rsidRPr="00006978">
        <w:rPr>
          <w:spacing w:val="-3"/>
        </w:rPr>
        <w:t xml:space="preserve"> </w:t>
      </w:r>
      <w:r w:rsidRPr="00006978">
        <w:t>З</w:t>
      </w:r>
      <w:r w:rsidRPr="00006978">
        <w:rPr>
          <w:spacing w:val="-3"/>
        </w:rPr>
        <w:t>О</w:t>
      </w:r>
      <w:r w:rsidRPr="00006978">
        <w:t>НА</w:t>
      </w:r>
      <w:r w:rsidRPr="00006978">
        <w:rPr>
          <w:spacing w:val="-2"/>
        </w:rPr>
        <w:t>Х</w:t>
      </w:r>
      <w:r w:rsidRPr="00006978">
        <w:t>.</w:t>
      </w:r>
    </w:p>
    <w:p w:rsidR="00102D3E" w:rsidRPr="00006978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2A183F">
        <w:rPr>
          <w:sz w:val="28"/>
          <w:szCs w:val="28"/>
        </w:rPr>
        <w:t xml:space="preserve">3 </w:t>
      </w:r>
      <w:r w:rsidRPr="00006978">
        <w:rPr>
          <w:sz w:val="28"/>
          <w:szCs w:val="28"/>
        </w:rPr>
        <w:t xml:space="preserve">– Схема внешних электрических соединений </w:t>
      </w:r>
    </w:p>
    <w:p w:rsidR="00102D3E" w:rsidRPr="00006978" w:rsidRDefault="00102D3E" w:rsidP="001E71C2">
      <w:pPr>
        <w:keepNext/>
        <w:keepLines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преобразователей </w:t>
      </w:r>
      <w:r w:rsidR="005D3B3D" w:rsidRPr="005D3B3D">
        <w:rPr>
          <w:snapToGrid w:val="0"/>
          <w:sz w:val="28"/>
          <w:szCs w:val="28"/>
          <w:lang w:val="en-US"/>
        </w:rPr>
        <w:t>LI</w:t>
      </w:r>
      <w:r w:rsidR="005D3B3D" w:rsidRPr="004F0192">
        <w:rPr>
          <w:snapToGrid w:val="0"/>
          <w:sz w:val="28"/>
          <w:szCs w:val="28"/>
        </w:rPr>
        <w:t>24</w:t>
      </w:r>
      <w:r w:rsidR="005D3B3D" w:rsidRPr="005D3B3D">
        <w:rPr>
          <w:snapToGrid w:val="0"/>
          <w:sz w:val="28"/>
          <w:szCs w:val="28"/>
          <w:lang w:val="en-US"/>
        </w:rPr>
        <w:t>ALW</w:t>
      </w:r>
      <w:r w:rsidR="005D3B3D" w:rsidRPr="005D3B3D">
        <w:rPr>
          <w:snapToGrid w:val="0"/>
          <w:sz w:val="28"/>
          <w:szCs w:val="28"/>
        </w:rPr>
        <w:t>/</w:t>
      </w:r>
      <w:r w:rsidRPr="005D3B3D">
        <w:rPr>
          <w:sz w:val="28"/>
          <w:szCs w:val="28"/>
          <w:lang w:val="en-US"/>
        </w:rPr>
        <w:t>Ex</w:t>
      </w:r>
    </w:p>
    <w:p w:rsidR="00102D3E" w:rsidRPr="00006978" w:rsidRDefault="00102D3E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 xml:space="preserve">2.2.2.1.1 </w:t>
      </w:r>
      <w:r w:rsidRPr="00006978">
        <w:rPr>
          <w:spacing w:val="-3"/>
          <w:sz w:val="28"/>
          <w:szCs w:val="28"/>
        </w:rPr>
        <w:t>Ре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р </w:t>
      </w:r>
      <w:r w:rsidRPr="00006978">
        <w:rPr>
          <w:sz w:val="28"/>
          <w:szCs w:val="28"/>
          <w:lang w:val="en-US"/>
        </w:rPr>
        <w:t>RD</w:t>
      </w:r>
      <w:r w:rsidRPr="00006978">
        <w:rPr>
          <w:sz w:val="28"/>
          <w:szCs w:val="28"/>
        </w:rPr>
        <w:t xml:space="preserve">=240 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 xml:space="preserve">, </w:t>
      </w:r>
      <w:r w:rsidRPr="00006978">
        <w:rPr>
          <w:spacing w:val="9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ю</w:t>
      </w:r>
      <w:r w:rsidRPr="00006978">
        <w:rPr>
          <w:sz w:val="28"/>
          <w:szCs w:val="28"/>
        </w:rPr>
        <w:t>ч</w:t>
      </w:r>
      <w:r w:rsidRPr="00006978">
        <w:rPr>
          <w:spacing w:val="-6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 xml:space="preserve">й 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4"/>
          <w:sz w:val="28"/>
          <w:szCs w:val="28"/>
        </w:rPr>
        <w:t>с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 xml:space="preserve">но </w:t>
      </w:r>
      <w:r w:rsidRPr="00006978">
        <w:rPr>
          <w:spacing w:val="8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в </w:t>
      </w:r>
      <w:r w:rsidRPr="00006978">
        <w:rPr>
          <w:spacing w:val="6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7"/>
          <w:sz w:val="28"/>
          <w:szCs w:val="28"/>
        </w:rPr>
        <w:t>у</w:t>
      </w:r>
      <w:r w:rsidRPr="00006978">
        <w:rPr>
          <w:sz w:val="28"/>
          <w:szCs w:val="28"/>
        </w:rPr>
        <w:t>ю пет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4"/>
          <w:sz w:val="28"/>
          <w:szCs w:val="28"/>
        </w:rPr>
        <w:t>ю</w:t>
      </w:r>
      <w:r w:rsidRPr="00006978">
        <w:rPr>
          <w:sz w:val="28"/>
          <w:szCs w:val="28"/>
        </w:rPr>
        <w:t>,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е</w:t>
      </w:r>
      <w:r w:rsidRPr="00006978">
        <w:rPr>
          <w:spacing w:val="13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а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т</w:t>
      </w:r>
      <w:r w:rsidRPr="00006978">
        <w:rPr>
          <w:spacing w:val="16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ер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м</w:t>
      </w:r>
      <w:r w:rsidRPr="00006978">
        <w:rPr>
          <w:spacing w:val="-4"/>
          <w:sz w:val="28"/>
          <w:szCs w:val="28"/>
        </w:rPr>
        <w:t>ы</w:t>
      </w:r>
      <w:r w:rsidRPr="00006978">
        <w:rPr>
          <w:spacing w:val="-2"/>
          <w:sz w:val="28"/>
          <w:szCs w:val="28"/>
        </w:rPr>
        <w:t>чк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й</w:t>
      </w:r>
      <w:r w:rsidRPr="00006978">
        <w:rPr>
          <w:sz w:val="28"/>
          <w:szCs w:val="28"/>
        </w:rPr>
        <w:t>,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pacing w:val="-7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ной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ежду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и</w:t>
      </w:r>
      <w:r w:rsidRPr="00006978">
        <w:rPr>
          <w:spacing w:val="15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&lt;</w:t>
      </w:r>
      <w:r w:rsidRPr="00006978">
        <w:rPr>
          <w:spacing w:val="-3"/>
          <w:sz w:val="28"/>
          <w:szCs w:val="28"/>
        </w:rPr>
        <w:t>S</w:t>
      </w:r>
      <w:r w:rsidRPr="00006978">
        <w:rPr>
          <w:spacing w:val="1"/>
          <w:sz w:val="28"/>
          <w:szCs w:val="28"/>
        </w:rPr>
        <w:t>I</w:t>
      </w:r>
      <w:r w:rsidRPr="00006978">
        <w:rPr>
          <w:sz w:val="28"/>
          <w:szCs w:val="28"/>
        </w:rPr>
        <w:t>G</w:t>
      </w:r>
      <w:r w:rsidRPr="00006978">
        <w:rPr>
          <w:spacing w:val="-4"/>
          <w:sz w:val="28"/>
          <w:szCs w:val="28"/>
        </w:rPr>
        <w:t>N</w:t>
      </w:r>
      <w:r w:rsidRPr="00006978">
        <w:rPr>
          <w:spacing w:val="-1"/>
          <w:sz w:val="28"/>
          <w:szCs w:val="28"/>
        </w:rPr>
        <w:t>A</w:t>
      </w:r>
      <w:r w:rsidRPr="00006978">
        <w:rPr>
          <w:sz w:val="28"/>
          <w:szCs w:val="28"/>
        </w:rPr>
        <w:t>L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–&gt;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и &lt;</w:t>
      </w:r>
      <w:r w:rsidRPr="00006978">
        <w:rPr>
          <w:spacing w:val="-2"/>
          <w:sz w:val="28"/>
          <w:szCs w:val="28"/>
        </w:rPr>
        <w:t>T</w:t>
      </w:r>
      <w:r w:rsidRPr="00006978">
        <w:rPr>
          <w:spacing w:val="-3"/>
          <w:sz w:val="28"/>
          <w:szCs w:val="28"/>
        </w:rPr>
        <w:t>E</w:t>
      </w:r>
      <w:r w:rsidRPr="00006978">
        <w:rPr>
          <w:sz w:val="28"/>
          <w:szCs w:val="28"/>
        </w:rPr>
        <w:t>ST</w:t>
      </w:r>
      <w:r w:rsidRPr="00006978">
        <w:rPr>
          <w:spacing w:val="-3"/>
          <w:sz w:val="28"/>
          <w:szCs w:val="28"/>
        </w:rPr>
        <w:t xml:space="preserve"> –</w:t>
      </w:r>
      <w:r w:rsidRPr="00006978">
        <w:rPr>
          <w:sz w:val="28"/>
          <w:szCs w:val="28"/>
        </w:rPr>
        <w:t xml:space="preserve">&gt;, 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э</w:t>
      </w:r>
      <w:r w:rsidRPr="00006978">
        <w:rPr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 xml:space="preserve"> 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а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рисунках </w:t>
      </w:r>
      <w:r w:rsidR="005D3B3D">
        <w:rPr>
          <w:sz w:val="28"/>
          <w:szCs w:val="28"/>
        </w:rPr>
        <w:t>1</w:t>
      </w:r>
      <w:r w:rsidRPr="00006978">
        <w:rPr>
          <w:sz w:val="28"/>
          <w:szCs w:val="28"/>
        </w:rPr>
        <w:t>-</w:t>
      </w:r>
      <w:r w:rsidR="005D3B3D">
        <w:rPr>
          <w:sz w:val="28"/>
          <w:szCs w:val="28"/>
        </w:rPr>
        <w:t>3</w:t>
      </w:r>
      <w:r w:rsidRPr="00006978">
        <w:rPr>
          <w:sz w:val="28"/>
          <w:szCs w:val="28"/>
        </w:rPr>
        <w:t>.</w:t>
      </w:r>
    </w:p>
    <w:p w:rsidR="00102D3E" w:rsidRPr="00006978" w:rsidRDefault="00102D3E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а</w:t>
      </w:r>
      <w:r w:rsidRPr="00006978">
        <w:rPr>
          <w:spacing w:val="8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тле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ж</w:t>
      </w:r>
      <w:r w:rsidRPr="00006978">
        <w:rPr>
          <w:sz w:val="28"/>
          <w:szCs w:val="28"/>
        </w:rPr>
        <w:t>е</w:t>
      </w:r>
      <w:r w:rsidRPr="00006978">
        <w:rPr>
          <w:spacing w:val="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24</w:t>
      </w:r>
      <w:r w:rsidRPr="00006978">
        <w:rPr>
          <w:sz w:val="28"/>
          <w:szCs w:val="28"/>
        </w:rPr>
        <w:t>0</w:t>
      </w:r>
      <w:r w:rsidRPr="00006978">
        <w:rPr>
          <w:spacing w:val="6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4"/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8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я</w:t>
      </w:r>
      <w:r w:rsidRPr="00006978">
        <w:rPr>
          <w:sz w:val="28"/>
          <w:szCs w:val="28"/>
        </w:rPr>
        <w:t>ть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эту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,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z w:val="28"/>
          <w:szCs w:val="28"/>
        </w:rPr>
        <w:t>ы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H</w:t>
      </w:r>
      <w:r w:rsidRPr="00006978">
        <w:rPr>
          <w:spacing w:val="-3"/>
          <w:sz w:val="28"/>
          <w:szCs w:val="28"/>
        </w:rPr>
        <w:t>A</w:t>
      </w:r>
      <w:r w:rsidRPr="00006978">
        <w:rPr>
          <w:spacing w:val="-2"/>
          <w:sz w:val="28"/>
          <w:szCs w:val="28"/>
        </w:rPr>
        <w:t>R</w:t>
      </w:r>
      <w:r w:rsidRPr="00006978">
        <w:rPr>
          <w:sz w:val="28"/>
          <w:szCs w:val="28"/>
        </w:rPr>
        <w:t>T - 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ац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ф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нк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102D3E" w:rsidRPr="00006978" w:rsidRDefault="00102D3E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2.2.2.1.2 Линия, соединяющая термопреобразователь с совместно работающими приборами и источником питания, должна вестись медными экранированными проводами с сечением от 0,5 до 1,5 мм</w:t>
      </w:r>
      <w:r w:rsidRPr="00006978">
        <w:rPr>
          <w:sz w:val="28"/>
          <w:szCs w:val="28"/>
          <w:vertAlign w:val="superscript"/>
        </w:rPr>
        <w:t>2</w:t>
      </w:r>
      <w:r w:rsidRPr="00006978">
        <w:rPr>
          <w:sz w:val="28"/>
          <w:szCs w:val="28"/>
        </w:rPr>
        <w:t xml:space="preserve"> равной длины одинакового сечения, в соответствии с требованиями ПУЭ.</w:t>
      </w:r>
    </w:p>
    <w:p w:rsidR="00102D3E" w:rsidRPr="00006978" w:rsidRDefault="00102D3E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2.2.2.1.3 Для обеспечения герметичности конструкции монтажной головки, после монтажа плотно закрутить гайку сальникового ввода, закрыть крышку. </w:t>
      </w:r>
    </w:p>
    <w:p w:rsidR="00102D3E" w:rsidRPr="00006978" w:rsidRDefault="00102D3E" w:rsidP="001E71C2">
      <w:pPr>
        <w:pStyle w:val="2"/>
        <w:keepNext/>
        <w:keepLines/>
        <w:numPr>
          <w:ilvl w:val="0"/>
          <w:numId w:val="0"/>
        </w:numPr>
        <w:ind w:firstLine="284"/>
        <w:rPr>
          <w:bCs/>
          <w:sz w:val="28"/>
          <w:szCs w:val="28"/>
          <w:lang w:val="pl-PL"/>
        </w:rPr>
      </w:pPr>
      <w:r w:rsidRPr="00006978">
        <w:rPr>
          <w:sz w:val="28"/>
          <w:szCs w:val="28"/>
        </w:rPr>
        <w:t xml:space="preserve">2.2.2.2 </w:t>
      </w:r>
      <w:r w:rsidRPr="00006978">
        <w:rPr>
          <w:bCs/>
          <w:sz w:val="28"/>
          <w:szCs w:val="28"/>
        </w:rPr>
        <w:t>Защита от перенапряжения</w:t>
      </w:r>
    </w:p>
    <w:p w:rsidR="00102D3E" w:rsidRPr="00006978" w:rsidRDefault="00102D3E" w:rsidP="001E71C2">
      <w:pPr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2.2.2.2</w:t>
      </w:r>
      <w:r w:rsidRPr="00006978">
        <w:rPr>
          <w:bCs/>
          <w:sz w:val="28"/>
          <w:szCs w:val="28"/>
        </w:rPr>
        <w:t>.1</w:t>
      </w:r>
      <w:r w:rsidRPr="00006978">
        <w:rPr>
          <w:b/>
          <w:sz w:val="28"/>
          <w:szCs w:val="28"/>
          <w:lang w:val="pl-PL"/>
        </w:rPr>
        <w:t xml:space="preserve"> </w:t>
      </w:r>
      <w:r w:rsidR="005D3B3D" w:rsidRPr="005D3B3D">
        <w:rPr>
          <w:sz w:val="28"/>
          <w:szCs w:val="28"/>
        </w:rPr>
        <w:t>П</w:t>
      </w:r>
      <w:r w:rsidRPr="00006978">
        <w:rPr>
          <w:sz w:val="28"/>
          <w:szCs w:val="28"/>
        </w:rPr>
        <w:t>реобразователи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могут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подвергаться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воздействию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перенапряжений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разрядов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включении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вызванных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атмосферными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явлениями</w:t>
      </w:r>
      <w:r w:rsidRPr="00006978">
        <w:rPr>
          <w:sz w:val="28"/>
          <w:szCs w:val="28"/>
          <w:lang w:val="pl-PL"/>
        </w:rPr>
        <w:t>.</w:t>
      </w:r>
    </w:p>
    <w:p w:rsidR="00102D3E" w:rsidRPr="00006978" w:rsidRDefault="00102D3E" w:rsidP="001E71C2">
      <w:pPr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Защитой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перенапряжения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между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проводами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цепи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питания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являются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защитные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диоды (</w:t>
      </w:r>
      <w:r w:rsidRPr="00006978">
        <w:rPr>
          <w:spacing w:val="-4"/>
          <w:sz w:val="28"/>
          <w:szCs w:val="28"/>
        </w:rPr>
        <w:t>T</w:t>
      </w:r>
      <w:r w:rsidRPr="00006978">
        <w:rPr>
          <w:spacing w:val="-1"/>
          <w:sz w:val="28"/>
          <w:szCs w:val="28"/>
        </w:rPr>
        <w:t>V</w:t>
      </w:r>
      <w:r w:rsidRPr="00006978">
        <w:rPr>
          <w:sz w:val="28"/>
          <w:szCs w:val="28"/>
        </w:rPr>
        <w:t>S</w:t>
      </w:r>
      <w:r w:rsidRPr="00006978">
        <w:rPr>
          <w:spacing w:val="-6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оды</w:t>
      </w:r>
      <w:r w:rsidRPr="00006978">
        <w:t>)</w:t>
      </w:r>
      <w:r w:rsidRPr="00006978">
        <w:rPr>
          <w:sz w:val="28"/>
          <w:szCs w:val="28"/>
        </w:rPr>
        <w:t>,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 xml:space="preserve">установленные на </w:t>
      </w:r>
      <w:r w:rsidR="001E71C2">
        <w:rPr>
          <w:sz w:val="28"/>
          <w:szCs w:val="28"/>
        </w:rPr>
        <w:t>преобразовател</w:t>
      </w:r>
      <w:r w:rsidR="00C363B6">
        <w:rPr>
          <w:sz w:val="28"/>
          <w:szCs w:val="28"/>
        </w:rPr>
        <w:t>я</w:t>
      </w:r>
      <w:r w:rsidRPr="00006978">
        <w:rPr>
          <w:sz w:val="28"/>
          <w:szCs w:val="28"/>
        </w:rPr>
        <w:t>х</w:t>
      </w:r>
      <w:r w:rsidRPr="00006978">
        <w:rPr>
          <w:sz w:val="28"/>
          <w:szCs w:val="28"/>
          <w:lang w:val="pl-PL"/>
        </w:rPr>
        <w:t xml:space="preserve"> (</w:t>
      </w:r>
      <w:r w:rsidRPr="00006978">
        <w:rPr>
          <w:sz w:val="28"/>
          <w:szCs w:val="28"/>
        </w:rPr>
        <w:t>смотри в таблице</w:t>
      </w:r>
      <w:r w:rsidR="005D3B3D">
        <w:rPr>
          <w:sz w:val="28"/>
          <w:szCs w:val="28"/>
        </w:rPr>
        <w:t xml:space="preserve"> 5</w:t>
      </w:r>
      <w:r w:rsidRPr="00006978">
        <w:rPr>
          <w:sz w:val="28"/>
          <w:szCs w:val="28"/>
        </w:rPr>
        <w:t>, колонку 2</w:t>
      </w:r>
      <w:r w:rsidRPr="00006978">
        <w:rPr>
          <w:sz w:val="28"/>
          <w:szCs w:val="28"/>
          <w:lang w:val="pl-PL"/>
        </w:rPr>
        <w:t>).</w:t>
      </w:r>
    </w:p>
    <w:p w:rsidR="00102D3E" w:rsidRPr="00006978" w:rsidRDefault="00102D3E" w:rsidP="001E71C2">
      <w:pPr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2.2.2.2</w:t>
      </w:r>
      <w:r w:rsidRPr="00006978">
        <w:rPr>
          <w:bCs/>
          <w:sz w:val="28"/>
          <w:szCs w:val="28"/>
        </w:rPr>
        <w:t>.2</w:t>
      </w:r>
      <w:r w:rsidRPr="00006978">
        <w:rPr>
          <w:b/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Данная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защита</w:t>
      </w:r>
      <w:r w:rsidRPr="00006978">
        <w:rPr>
          <w:b/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 xml:space="preserve">предохраняет от перенапряжения цепь питания, а защита заземления или корпуса </w:t>
      </w:r>
      <w:r w:rsidRPr="00006978">
        <w:rPr>
          <w:sz w:val="28"/>
          <w:szCs w:val="28"/>
          <w:lang w:val="pl-PL"/>
        </w:rPr>
        <w:t>(</w:t>
      </w:r>
      <w:r w:rsidRPr="00006978">
        <w:rPr>
          <w:sz w:val="28"/>
          <w:szCs w:val="28"/>
        </w:rPr>
        <w:t>которые не защищаются диодом, установленным между проводами цепи питания</w:t>
      </w:r>
      <w:r w:rsidRPr="00006978">
        <w:rPr>
          <w:sz w:val="28"/>
          <w:szCs w:val="28"/>
          <w:lang w:val="pl-PL"/>
        </w:rPr>
        <w:t xml:space="preserve">) </w:t>
      </w:r>
      <w:r w:rsidRPr="00006978">
        <w:rPr>
          <w:sz w:val="28"/>
          <w:szCs w:val="28"/>
        </w:rPr>
        <w:t xml:space="preserve">обеспечивается установкой дополнительных газовых разрядников </w:t>
      </w:r>
      <w:r w:rsidRPr="00006978">
        <w:rPr>
          <w:sz w:val="28"/>
          <w:szCs w:val="28"/>
          <w:lang w:val="pl-PL"/>
        </w:rPr>
        <w:t>(</w:t>
      </w:r>
      <w:r w:rsidRPr="00006978">
        <w:rPr>
          <w:sz w:val="28"/>
          <w:szCs w:val="28"/>
        </w:rPr>
        <w:t>смо</w:t>
      </w:r>
      <w:r w:rsidR="005D3B3D">
        <w:rPr>
          <w:sz w:val="28"/>
          <w:szCs w:val="28"/>
        </w:rPr>
        <w:t>три в таблице 5</w:t>
      </w:r>
      <w:r w:rsidRPr="00006978">
        <w:rPr>
          <w:sz w:val="28"/>
          <w:szCs w:val="28"/>
        </w:rPr>
        <w:t>, колонка 3</w:t>
      </w:r>
      <w:r w:rsidRPr="00006978">
        <w:rPr>
          <w:sz w:val="28"/>
          <w:szCs w:val="28"/>
          <w:lang w:val="pl-PL"/>
        </w:rPr>
        <w:t>).</w:t>
      </w:r>
    </w:p>
    <w:p w:rsidR="00102D3E" w:rsidRPr="00006978" w:rsidRDefault="00102D3E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  <w:lang w:val="ru-RU"/>
        </w:rPr>
        <w:t>Также можно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использовать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внешнее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устройство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защиты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перенапряжений</w:t>
      </w:r>
      <w:r w:rsidRPr="00006978">
        <w:rPr>
          <w:sz w:val="28"/>
          <w:szCs w:val="28"/>
          <w:lang w:val="ru-RU"/>
        </w:rPr>
        <w:t>,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например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устройство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  <w:lang w:val="en-US"/>
        </w:rPr>
        <w:t>UZ</w:t>
      </w:r>
      <w:r w:rsidRPr="00006978">
        <w:rPr>
          <w:sz w:val="28"/>
          <w:szCs w:val="28"/>
          <w:lang w:val="pl-PL"/>
        </w:rPr>
        <w:t xml:space="preserve">-2 </w:t>
      </w:r>
      <w:r w:rsidRPr="00006978">
        <w:rPr>
          <w:sz w:val="28"/>
          <w:szCs w:val="28"/>
        </w:rPr>
        <w:t>или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другое</w:t>
      </w:r>
      <w:r w:rsidRPr="00006978">
        <w:rPr>
          <w:sz w:val="28"/>
          <w:szCs w:val="28"/>
          <w:lang w:val="pl-PL"/>
        </w:rPr>
        <w:t>.</w:t>
      </w:r>
      <w:r w:rsidRPr="00006978">
        <w:rPr>
          <w:sz w:val="28"/>
          <w:szCs w:val="28"/>
        </w:rPr>
        <w:t xml:space="preserve"> При длинных линиях связи целесообразно использовать одно устройство защиты вблизи от </w:t>
      </w:r>
      <w:r w:rsidR="001E71C2">
        <w:rPr>
          <w:sz w:val="28"/>
          <w:szCs w:val="28"/>
          <w:lang w:val="ru-RU"/>
        </w:rPr>
        <w:t>преобразовател</w:t>
      </w:r>
      <w:r w:rsidR="005D3B3D">
        <w:rPr>
          <w:sz w:val="28"/>
          <w:szCs w:val="28"/>
          <w:lang w:val="ru-RU"/>
        </w:rPr>
        <w:t>ей</w:t>
      </w:r>
      <w:r w:rsidRPr="00006978">
        <w:rPr>
          <w:sz w:val="28"/>
          <w:szCs w:val="28"/>
        </w:rPr>
        <w:t xml:space="preserve"> (или внутри него), а другое около устройства работающего совместно с преобразователем.</w:t>
      </w:r>
    </w:p>
    <w:p w:rsidR="00102D3E" w:rsidRPr="00006978" w:rsidRDefault="00102D3E" w:rsidP="001E71C2">
      <w:pPr>
        <w:keepNext/>
        <w:keepLines/>
        <w:ind w:firstLine="284"/>
        <w:rPr>
          <w:snapToGrid w:val="0"/>
          <w:sz w:val="28"/>
          <w:szCs w:val="28"/>
        </w:rPr>
      </w:pPr>
      <w:r w:rsidRPr="00006978">
        <w:rPr>
          <w:snapToGrid w:val="0"/>
          <w:sz w:val="28"/>
          <w:szCs w:val="28"/>
        </w:rPr>
        <w:t xml:space="preserve">Таблица </w:t>
      </w:r>
      <w:r w:rsidR="005D3B3D">
        <w:rPr>
          <w:snapToGrid w:val="0"/>
          <w:sz w:val="28"/>
          <w:szCs w:val="28"/>
        </w:rPr>
        <w:t>5</w:t>
      </w:r>
      <w:r w:rsidRPr="00006978">
        <w:rPr>
          <w:snapToGrid w:val="0"/>
          <w:sz w:val="28"/>
          <w:szCs w:val="28"/>
        </w:rPr>
        <w:t xml:space="preserve"> – Защита от перенапряжения</w:t>
      </w:r>
    </w:p>
    <w:tbl>
      <w:tblPr>
        <w:tblW w:w="94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261"/>
        <w:gridCol w:w="3822"/>
      </w:tblGrid>
      <w:tr w:rsidR="00102D3E" w:rsidRPr="00C363B6" w:rsidTr="00E6535C">
        <w:tc>
          <w:tcPr>
            <w:tcW w:w="2410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Исполнение термо-</w:t>
            </w:r>
          </w:p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преобразователя</w:t>
            </w:r>
          </w:p>
        </w:tc>
        <w:tc>
          <w:tcPr>
            <w:tcW w:w="3261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Допустимое напряжение между сигнальными проводами (</w:t>
            </w:r>
            <w:r w:rsidRPr="0058449B">
              <w:rPr>
                <w:spacing w:val="-4"/>
                <w:szCs w:val="24"/>
              </w:rPr>
              <w:t>T</w:t>
            </w:r>
            <w:r w:rsidRPr="0058449B">
              <w:rPr>
                <w:spacing w:val="-1"/>
                <w:szCs w:val="24"/>
              </w:rPr>
              <w:t>V</w:t>
            </w:r>
            <w:r w:rsidRPr="0058449B">
              <w:rPr>
                <w:szCs w:val="24"/>
              </w:rPr>
              <w:t>S</w:t>
            </w:r>
            <w:r w:rsidRPr="0058449B">
              <w:rPr>
                <w:spacing w:val="-6"/>
                <w:szCs w:val="24"/>
              </w:rPr>
              <w:t xml:space="preserve"> </w:t>
            </w:r>
            <w:r w:rsidRPr="0058449B">
              <w:rPr>
                <w:szCs w:val="24"/>
              </w:rPr>
              <w:t>д</w:t>
            </w:r>
            <w:r w:rsidRPr="0058449B">
              <w:rPr>
                <w:spacing w:val="-1"/>
                <w:szCs w:val="24"/>
              </w:rPr>
              <w:t>и</w:t>
            </w:r>
            <w:r w:rsidRPr="0058449B">
              <w:rPr>
                <w:szCs w:val="24"/>
              </w:rPr>
              <w:t>оды</w:t>
            </w:r>
            <w:r w:rsidRPr="0058449B">
              <w:rPr>
                <w:snapToGrid w:val="0"/>
                <w:szCs w:val="24"/>
              </w:rPr>
              <w:t>)</w:t>
            </w:r>
          </w:p>
        </w:tc>
        <w:tc>
          <w:tcPr>
            <w:tcW w:w="3822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Допустимое напряжение между проводами и заземлением и/или корпусом (газовый разрядник)</w:t>
            </w:r>
          </w:p>
        </w:tc>
      </w:tr>
      <w:tr w:rsidR="00102D3E" w:rsidRPr="00C363B6" w:rsidTr="00E6535C">
        <w:tc>
          <w:tcPr>
            <w:tcW w:w="2410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2</w:t>
            </w:r>
          </w:p>
        </w:tc>
        <w:tc>
          <w:tcPr>
            <w:tcW w:w="3822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3</w:t>
            </w:r>
          </w:p>
        </w:tc>
      </w:tr>
      <w:tr w:rsidR="00102D3E" w:rsidRPr="00C363B6" w:rsidTr="00E6535C">
        <w:tc>
          <w:tcPr>
            <w:tcW w:w="2410" w:type="dxa"/>
            <w:vAlign w:val="center"/>
          </w:tcPr>
          <w:p w:rsidR="00102D3E" w:rsidRPr="0058449B" w:rsidRDefault="00102D3E" w:rsidP="005D3B3D">
            <w:pPr>
              <w:keepNext/>
              <w:keepLines/>
              <w:ind w:firstLine="0"/>
              <w:jc w:val="center"/>
              <w:rPr>
                <w:snapToGrid w:val="0"/>
                <w:szCs w:val="24"/>
                <w:lang w:val="en-US"/>
              </w:rPr>
            </w:pPr>
            <w:r w:rsidRPr="0058449B">
              <w:rPr>
                <w:snapToGrid w:val="0"/>
                <w:szCs w:val="24"/>
                <w:lang w:val="en-US"/>
              </w:rPr>
              <w:t xml:space="preserve">LI24ALW </w:t>
            </w:r>
          </w:p>
        </w:tc>
        <w:tc>
          <w:tcPr>
            <w:tcW w:w="3261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68 В постоянного тока</w:t>
            </w:r>
          </w:p>
        </w:tc>
        <w:tc>
          <w:tcPr>
            <w:tcW w:w="3822" w:type="dxa"/>
            <w:vAlign w:val="center"/>
          </w:tcPr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Газовый разрядник –</w:t>
            </w:r>
          </w:p>
          <w:p w:rsidR="00102D3E" w:rsidRPr="0058449B" w:rsidRDefault="00102D3E" w:rsidP="001E71C2">
            <w:pPr>
              <w:keepNext/>
              <w:keepLines/>
              <w:ind w:firstLine="0"/>
              <w:jc w:val="center"/>
              <w:rPr>
                <w:snapToGrid w:val="0"/>
                <w:szCs w:val="24"/>
              </w:rPr>
            </w:pPr>
            <w:r w:rsidRPr="0058449B">
              <w:rPr>
                <w:snapToGrid w:val="0"/>
                <w:szCs w:val="24"/>
              </w:rPr>
              <w:t>230 В постоянного тока</w:t>
            </w:r>
          </w:p>
        </w:tc>
      </w:tr>
      <w:tr w:rsidR="00102D3E" w:rsidRPr="00C363B6" w:rsidTr="00E6535C">
        <w:tc>
          <w:tcPr>
            <w:tcW w:w="2410" w:type="dxa"/>
            <w:vAlign w:val="center"/>
          </w:tcPr>
          <w:p w:rsidR="00102D3E" w:rsidRPr="0058449B" w:rsidRDefault="00102D3E" w:rsidP="005D3B3D">
            <w:pPr>
              <w:keepNext/>
              <w:keepLines/>
              <w:ind w:firstLine="0"/>
              <w:jc w:val="center"/>
              <w:rPr>
                <w:snapToGrid w:val="0"/>
                <w:szCs w:val="24"/>
                <w:lang w:val="en-US"/>
              </w:rPr>
            </w:pPr>
            <w:r w:rsidRPr="0058449B">
              <w:rPr>
                <w:snapToGrid w:val="0"/>
                <w:szCs w:val="24"/>
                <w:lang w:val="en-US"/>
              </w:rPr>
              <w:t>LI24ALW</w:t>
            </w:r>
            <w:r w:rsidRPr="0058449B">
              <w:rPr>
                <w:szCs w:val="24"/>
                <w:lang w:val="en-US"/>
              </w:rPr>
              <w:t>/Exd</w:t>
            </w:r>
          </w:p>
        </w:tc>
        <w:tc>
          <w:tcPr>
            <w:tcW w:w="3261" w:type="dxa"/>
          </w:tcPr>
          <w:p w:rsidR="00102D3E" w:rsidRPr="0058449B" w:rsidRDefault="00102D3E" w:rsidP="001E71C2">
            <w:pPr>
              <w:pStyle w:val="TableParagraph"/>
              <w:keepNext/>
              <w:keepLines/>
              <w:kinsoku w:val="0"/>
              <w:overflowPunct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5844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остоянного тока</w:t>
            </w:r>
          </w:p>
        </w:tc>
        <w:tc>
          <w:tcPr>
            <w:tcW w:w="3822" w:type="dxa"/>
          </w:tcPr>
          <w:p w:rsidR="00102D3E" w:rsidRPr="0058449B" w:rsidRDefault="00102D3E" w:rsidP="001E71C2">
            <w:pPr>
              <w:pStyle w:val="TableParagraph"/>
              <w:keepNext/>
              <w:keepLines/>
              <w:kinsoku w:val="0"/>
              <w:overflowPunct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4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844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ьз</w:t>
            </w: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5844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ет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102D3E" w:rsidRPr="00C363B6" w:rsidTr="00E6535C">
        <w:tc>
          <w:tcPr>
            <w:tcW w:w="2410" w:type="dxa"/>
            <w:vAlign w:val="center"/>
          </w:tcPr>
          <w:p w:rsidR="00102D3E" w:rsidRPr="0058449B" w:rsidRDefault="00102D3E" w:rsidP="005D3B3D">
            <w:pPr>
              <w:keepNext/>
              <w:keepLines/>
              <w:ind w:firstLine="0"/>
              <w:jc w:val="center"/>
              <w:rPr>
                <w:snapToGrid w:val="0"/>
                <w:szCs w:val="24"/>
                <w:lang w:val="en-US"/>
              </w:rPr>
            </w:pPr>
            <w:r w:rsidRPr="0058449B">
              <w:rPr>
                <w:snapToGrid w:val="0"/>
                <w:szCs w:val="24"/>
                <w:lang w:val="en-US"/>
              </w:rPr>
              <w:t>LI24ALW</w:t>
            </w:r>
            <w:r w:rsidRPr="0058449B">
              <w:rPr>
                <w:szCs w:val="24"/>
                <w:lang w:val="en-US"/>
              </w:rPr>
              <w:t>/Ex</w:t>
            </w:r>
          </w:p>
        </w:tc>
        <w:tc>
          <w:tcPr>
            <w:tcW w:w="3261" w:type="dxa"/>
          </w:tcPr>
          <w:p w:rsidR="00102D3E" w:rsidRPr="0058449B" w:rsidRDefault="00102D3E" w:rsidP="001E71C2">
            <w:pPr>
              <w:pStyle w:val="TableParagraph"/>
              <w:keepNext/>
              <w:keepLines/>
              <w:kinsoku w:val="0"/>
              <w:overflowPunct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68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5844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тоянного тока</w:t>
            </w:r>
          </w:p>
        </w:tc>
        <w:tc>
          <w:tcPr>
            <w:tcW w:w="3822" w:type="dxa"/>
          </w:tcPr>
          <w:p w:rsidR="00102D3E" w:rsidRPr="0058449B" w:rsidRDefault="00102D3E" w:rsidP="001E71C2">
            <w:pPr>
              <w:pStyle w:val="TableParagraph"/>
              <w:keepNext/>
              <w:keepLines/>
              <w:kinsoku w:val="0"/>
              <w:overflowPunct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44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844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</w:t>
            </w:r>
            <w:r w:rsidRPr="005844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ьз</w:t>
            </w:r>
            <w:r w:rsidRPr="005844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5844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ет</w:t>
            </w:r>
            <w:r w:rsidRPr="005844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8449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</w:tbl>
    <w:p w:rsidR="00102D3E" w:rsidRPr="00006978" w:rsidRDefault="00102D3E" w:rsidP="001E71C2">
      <w:pPr>
        <w:keepNext/>
        <w:keepLines/>
        <w:spacing w:before="120"/>
        <w:ind w:firstLine="284"/>
        <w:rPr>
          <w:sz w:val="28"/>
          <w:szCs w:val="28"/>
          <w:lang w:val="pl-PL"/>
        </w:rPr>
      </w:pPr>
      <w:r w:rsidRPr="00C363B6">
        <w:rPr>
          <w:spacing w:val="-4"/>
          <w:sz w:val="28"/>
          <w:szCs w:val="28"/>
        </w:rPr>
        <w:t>2.2.2.2</w:t>
      </w:r>
      <w:r w:rsidRPr="00C363B6">
        <w:rPr>
          <w:snapToGrid w:val="0"/>
          <w:spacing w:val="-4"/>
          <w:sz w:val="28"/>
          <w:szCs w:val="28"/>
        </w:rPr>
        <w:t>.3 Н</w:t>
      </w:r>
      <w:r w:rsidRPr="00C363B6">
        <w:rPr>
          <w:spacing w:val="-4"/>
          <w:sz w:val="28"/>
          <w:szCs w:val="28"/>
        </w:rPr>
        <w:t>апряжения</w:t>
      </w:r>
      <w:r w:rsidRPr="00C363B6">
        <w:rPr>
          <w:spacing w:val="-4"/>
          <w:sz w:val="28"/>
          <w:szCs w:val="28"/>
          <w:lang w:val="pl-PL"/>
        </w:rPr>
        <w:t xml:space="preserve"> </w:t>
      </w:r>
      <w:r w:rsidRPr="00C363B6">
        <w:rPr>
          <w:spacing w:val="-4"/>
          <w:sz w:val="28"/>
          <w:szCs w:val="28"/>
        </w:rPr>
        <w:t>на</w:t>
      </w:r>
      <w:r w:rsidRPr="00C363B6">
        <w:rPr>
          <w:spacing w:val="-4"/>
          <w:sz w:val="28"/>
          <w:szCs w:val="28"/>
          <w:lang w:val="pl-PL"/>
        </w:rPr>
        <w:t xml:space="preserve"> </w:t>
      </w:r>
      <w:r w:rsidRPr="00C363B6">
        <w:rPr>
          <w:spacing w:val="-4"/>
          <w:sz w:val="28"/>
          <w:szCs w:val="28"/>
        </w:rPr>
        <w:t>элементах</w:t>
      </w:r>
      <w:r w:rsidRPr="00C363B6">
        <w:rPr>
          <w:spacing w:val="-4"/>
          <w:sz w:val="28"/>
          <w:szCs w:val="28"/>
          <w:lang w:val="pl-PL"/>
        </w:rPr>
        <w:t xml:space="preserve"> </w:t>
      </w:r>
      <w:r w:rsidRPr="00C363B6">
        <w:rPr>
          <w:spacing w:val="-4"/>
          <w:sz w:val="28"/>
          <w:szCs w:val="28"/>
        </w:rPr>
        <w:t>защиты не должны превышать допустимые</w:t>
      </w:r>
      <w:r w:rsidRPr="00006978">
        <w:rPr>
          <w:spacing w:val="-4"/>
          <w:sz w:val="28"/>
          <w:szCs w:val="28"/>
        </w:rPr>
        <w:t xml:space="preserve"> максимальные значения, </w:t>
      </w:r>
      <w:r w:rsidRPr="00006978">
        <w:rPr>
          <w:spacing w:val="-4"/>
          <w:sz w:val="28"/>
          <w:szCs w:val="28"/>
          <w:lang w:val="pl-PL"/>
        </w:rPr>
        <w:t xml:space="preserve">приведенные 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4"/>
          <w:sz w:val="28"/>
          <w:szCs w:val="28"/>
          <w:lang w:val="pl-PL"/>
        </w:rPr>
        <w:t xml:space="preserve"> </w:t>
      </w:r>
      <w:r w:rsidRPr="00006978">
        <w:rPr>
          <w:spacing w:val="-4"/>
          <w:sz w:val="28"/>
          <w:szCs w:val="28"/>
        </w:rPr>
        <w:t>колонках</w:t>
      </w:r>
      <w:r w:rsidRPr="00006978">
        <w:rPr>
          <w:spacing w:val="-4"/>
          <w:sz w:val="28"/>
          <w:szCs w:val="28"/>
          <w:lang w:val="pl-PL"/>
        </w:rPr>
        <w:t xml:space="preserve"> 2 </w:t>
      </w:r>
      <w:r w:rsidRPr="00006978">
        <w:rPr>
          <w:spacing w:val="-4"/>
          <w:sz w:val="28"/>
          <w:szCs w:val="28"/>
        </w:rPr>
        <w:t>и</w:t>
      </w:r>
      <w:r w:rsidRPr="00006978">
        <w:rPr>
          <w:spacing w:val="-4"/>
          <w:sz w:val="28"/>
          <w:szCs w:val="28"/>
          <w:lang w:val="pl-PL"/>
        </w:rPr>
        <w:t xml:space="preserve"> 3 </w:t>
      </w:r>
      <w:r w:rsidRPr="00006978">
        <w:rPr>
          <w:spacing w:val="-4"/>
          <w:sz w:val="28"/>
          <w:szCs w:val="28"/>
        </w:rPr>
        <w:t>таблицы</w:t>
      </w:r>
      <w:r w:rsidRPr="00006978">
        <w:rPr>
          <w:sz w:val="28"/>
          <w:szCs w:val="28"/>
        </w:rPr>
        <w:t xml:space="preserve"> </w:t>
      </w:r>
      <w:r w:rsidR="0058449B">
        <w:rPr>
          <w:sz w:val="28"/>
          <w:szCs w:val="28"/>
        </w:rPr>
        <w:t>5</w:t>
      </w:r>
      <w:r w:rsidRPr="00006978">
        <w:rPr>
          <w:sz w:val="28"/>
          <w:szCs w:val="28"/>
          <w:lang w:val="pl-PL"/>
        </w:rPr>
        <w:t>.</w:t>
      </w:r>
    </w:p>
    <w:p w:rsidR="009C143A" w:rsidRDefault="009C143A" w:rsidP="001E71C2">
      <w:pPr>
        <w:keepNext/>
        <w:keepLines/>
        <w:ind w:firstLine="284"/>
        <w:rPr>
          <w:iCs/>
          <w:sz w:val="28"/>
          <w:szCs w:val="28"/>
        </w:rPr>
      </w:pPr>
      <w:r>
        <w:rPr>
          <w:iCs/>
          <w:sz w:val="28"/>
          <w:szCs w:val="28"/>
        </w:rPr>
        <w:t>2.2.2.4 Схемы подключения датчиков приведены на рисунке 4.</w:t>
      </w:r>
    </w:p>
    <w:p w:rsidR="00102D3E" w:rsidRPr="00006978" w:rsidRDefault="00102D3E" w:rsidP="001E71C2">
      <w:pPr>
        <w:keepNext/>
        <w:keepLines/>
        <w:ind w:firstLine="284"/>
        <w:rPr>
          <w:iCs/>
          <w:sz w:val="28"/>
          <w:szCs w:val="28"/>
        </w:rPr>
      </w:pPr>
      <w:r w:rsidRPr="00006978">
        <w:rPr>
          <w:iCs/>
          <w:sz w:val="28"/>
          <w:szCs w:val="28"/>
        </w:rPr>
        <w:t xml:space="preserve">2.2.2.3 </w:t>
      </w:r>
      <w:r w:rsidR="0058449B">
        <w:rPr>
          <w:iCs/>
          <w:sz w:val="28"/>
          <w:szCs w:val="28"/>
        </w:rPr>
        <w:t>П</w:t>
      </w:r>
      <w:r w:rsidRPr="00006978">
        <w:rPr>
          <w:iCs/>
          <w:sz w:val="28"/>
          <w:szCs w:val="28"/>
        </w:rPr>
        <w:t xml:space="preserve">реобразователи имеют внутренние и внешние клеммы заземления (рисунок </w:t>
      </w:r>
      <w:r w:rsidR="009C143A">
        <w:rPr>
          <w:iCs/>
          <w:sz w:val="28"/>
          <w:szCs w:val="28"/>
        </w:rPr>
        <w:t>5</w:t>
      </w:r>
      <w:r w:rsidRPr="00006978">
        <w:rPr>
          <w:iCs/>
          <w:sz w:val="28"/>
          <w:szCs w:val="28"/>
        </w:rPr>
        <w:t>).</w:t>
      </w:r>
    </w:p>
    <w:p w:rsidR="00102D3E" w:rsidRDefault="00102D3E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2B03D17" wp14:editId="2E247CB0">
            <wp:simplePos x="0" y="0"/>
            <wp:positionH relativeFrom="page">
              <wp:align>center</wp:align>
            </wp:positionH>
            <wp:positionV relativeFrom="paragraph">
              <wp:posOffset>198755</wp:posOffset>
            </wp:positionV>
            <wp:extent cx="6913680" cy="4047214"/>
            <wp:effectExtent l="0" t="0" r="1905" b="0"/>
            <wp:wrapNone/>
            <wp:docPr id="5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680" cy="404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noProof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6C65E0" w:rsidRDefault="006C65E0" w:rsidP="001E71C2">
      <w:pPr>
        <w:keepNext/>
        <w:keepLines/>
        <w:shd w:val="clear" w:color="auto" w:fill="FFFFFF"/>
        <w:ind w:firstLine="284"/>
        <w:jc w:val="center"/>
        <w:rPr>
          <w:noProof/>
        </w:rPr>
      </w:pPr>
    </w:p>
    <w:p w:rsidR="006C65E0" w:rsidRDefault="006C65E0" w:rsidP="006C65E0">
      <w:pPr>
        <w:pStyle w:val="aa"/>
        <w:kinsoku w:val="0"/>
        <w:overflowPunct w:val="0"/>
        <w:spacing w:after="0"/>
        <w:ind w:firstLine="0"/>
        <w:jc w:val="center"/>
        <w:rPr>
          <w:spacing w:val="-8"/>
          <w:sz w:val="28"/>
          <w:szCs w:val="28"/>
        </w:rPr>
      </w:pPr>
      <w:r w:rsidRPr="00ED0BF4">
        <w:rPr>
          <w:bCs/>
          <w:spacing w:val="-1"/>
          <w:sz w:val="28"/>
          <w:szCs w:val="28"/>
        </w:rPr>
        <w:t>Р</w:t>
      </w:r>
      <w:r w:rsidRPr="00ED0BF4">
        <w:rPr>
          <w:bCs/>
          <w:sz w:val="28"/>
          <w:szCs w:val="28"/>
        </w:rPr>
        <w:t>и</w:t>
      </w:r>
      <w:r w:rsidRPr="00ED0BF4">
        <w:rPr>
          <w:bCs/>
          <w:spacing w:val="1"/>
          <w:sz w:val="28"/>
          <w:szCs w:val="28"/>
        </w:rPr>
        <w:t>с</w:t>
      </w:r>
      <w:r w:rsidRPr="00ED0BF4">
        <w:rPr>
          <w:bCs/>
          <w:sz w:val="28"/>
          <w:szCs w:val="28"/>
        </w:rPr>
        <w:t>у</w:t>
      </w:r>
      <w:r w:rsidRPr="00ED0BF4">
        <w:rPr>
          <w:bCs/>
          <w:spacing w:val="-1"/>
          <w:sz w:val="28"/>
          <w:szCs w:val="28"/>
        </w:rPr>
        <w:t>н</w:t>
      </w:r>
      <w:r w:rsidRPr="00ED0BF4">
        <w:rPr>
          <w:bCs/>
          <w:sz w:val="28"/>
          <w:szCs w:val="28"/>
        </w:rPr>
        <w:t>ок</w:t>
      </w:r>
      <w:r w:rsidRPr="00ED0BF4">
        <w:rPr>
          <w:bCs/>
          <w:spacing w:val="-9"/>
          <w:sz w:val="28"/>
          <w:szCs w:val="28"/>
        </w:rPr>
        <w:t xml:space="preserve"> </w:t>
      </w:r>
      <w:r>
        <w:rPr>
          <w:bCs/>
          <w:spacing w:val="-9"/>
          <w:sz w:val="28"/>
          <w:szCs w:val="28"/>
        </w:rPr>
        <w:t>4</w:t>
      </w:r>
      <w:r w:rsidRPr="00ED0BF4">
        <w:rPr>
          <w:bCs/>
          <w:spacing w:val="-9"/>
          <w:sz w:val="28"/>
          <w:szCs w:val="28"/>
        </w:rPr>
        <w:t xml:space="preserve"> – </w:t>
      </w:r>
      <w:r w:rsidRPr="00ED0BF4">
        <w:rPr>
          <w:spacing w:val="-1"/>
          <w:sz w:val="28"/>
          <w:szCs w:val="28"/>
        </w:rPr>
        <w:t>В</w:t>
      </w:r>
      <w:r w:rsidRPr="00ED0BF4">
        <w:rPr>
          <w:spacing w:val="1"/>
          <w:sz w:val="28"/>
          <w:szCs w:val="28"/>
        </w:rPr>
        <w:t>а</w:t>
      </w:r>
      <w:r w:rsidRPr="00ED0BF4">
        <w:rPr>
          <w:sz w:val="28"/>
          <w:szCs w:val="28"/>
        </w:rPr>
        <w:t>р</w:t>
      </w:r>
      <w:r w:rsidRPr="00ED0BF4">
        <w:rPr>
          <w:spacing w:val="-2"/>
          <w:sz w:val="28"/>
          <w:szCs w:val="28"/>
        </w:rPr>
        <w:t>и</w:t>
      </w:r>
      <w:r w:rsidRPr="00ED0BF4">
        <w:rPr>
          <w:spacing w:val="1"/>
          <w:sz w:val="28"/>
          <w:szCs w:val="28"/>
        </w:rPr>
        <w:t>а</w:t>
      </w:r>
      <w:r w:rsidRPr="00ED0BF4">
        <w:rPr>
          <w:sz w:val="28"/>
          <w:szCs w:val="28"/>
        </w:rPr>
        <w:t>нты</w:t>
      </w:r>
      <w:r w:rsidRPr="00ED0BF4">
        <w:rPr>
          <w:spacing w:val="-9"/>
          <w:sz w:val="28"/>
          <w:szCs w:val="28"/>
        </w:rPr>
        <w:t xml:space="preserve"> </w:t>
      </w:r>
      <w:r w:rsidRPr="00ED0BF4">
        <w:rPr>
          <w:sz w:val="28"/>
          <w:szCs w:val="28"/>
        </w:rPr>
        <w:t>п</w:t>
      </w:r>
      <w:r w:rsidRPr="00ED0BF4">
        <w:rPr>
          <w:spacing w:val="1"/>
          <w:sz w:val="28"/>
          <w:szCs w:val="28"/>
        </w:rPr>
        <w:t>од</w:t>
      </w:r>
      <w:r w:rsidRPr="00ED0BF4">
        <w:rPr>
          <w:spacing w:val="-1"/>
          <w:sz w:val="28"/>
          <w:szCs w:val="28"/>
        </w:rPr>
        <w:t>к</w:t>
      </w:r>
      <w:r w:rsidRPr="00ED0BF4">
        <w:rPr>
          <w:spacing w:val="1"/>
          <w:sz w:val="28"/>
          <w:szCs w:val="28"/>
        </w:rPr>
        <w:t>л</w:t>
      </w:r>
      <w:r w:rsidRPr="00ED0BF4">
        <w:rPr>
          <w:spacing w:val="-1"/>
          <w:sz w:val="28"/>
          <w:szCs w:val="28"/>
        </w:rPr>
        <w:t>ю</w:t>
      </w:r>
      <w:r w:rsidRPr="00ED0BF4">
        <w:rPr>
          <w:sz w:val="28"/>
          <w:szCs w:val="28"/>
        </w:rPr>
        <w:t>ч</w:t>
      </w:r>
      <w:r w:rsidRPr="00ED0BF4">
        <w:rPr>
          <w:spacing w:val="-1"/>
          <w:sz w:val="28"/>
          <w:szCs w:val="28"/>
        </w:rPr>
        <w:t>е</w:t>
      </w:r>
      <w:r w:rsidRPr="00ED0BF4">
        <w:rPr>
          <w:spacing w:val="2"/>
          <w:sz w:val="28"/>
          <w:szCs w:val="28"/>
        </w:rPr>
        <w:t>н</w:t>
      </w:r>
      <w:r w:rsidRPr="00ED0BF4">
        <w:rPr>
          <w:spacing w:val="-1"/>
          <w:sz w:val="28"/>
          <w:szCs w:val="28"/>
        </w:rPr>
        <w:t>и</w:t>
      </w:r>
      <w:r w:rsidRPr="00ED0BF4">
        <w:rPr>
          <w:sz w:val="28"/>
          <w:szCs w:val="28"/>
        </w:rPr>
        <w:t>я</w:t>
      </w:r>
      <w:r w:rsidRPr="00ED0BF4">
        <w:rPr>
          <w:spacing w:val="-7"/>
          <w:sz w:val="28"/>
          <w:szCs w:val="28"/>
        </w:rPr>
        <w:t xml:space="preserve"> </w:t>
      </w:r>
      <w:r w:rsidRPr="00ED0BF4">
        <w:rPr>
          <w:spacing w:val="-1"/>
          <w:sz w:val="28"/>
          <w:szCs w:val="28"/>
        </w:rPr>
        <w:t>д</w:t>
      </w:r>
      <w:r w:rsidRPr="00ED0BF4">
        <w:rPr>
          <w:sz w:val="28"/>
          <w:szCs w:val="28"/>
        </w:rPr>
        <w:t>а</w:t>
      </w:r>
      <w:r w:rsidRPr="00ED0BF4">
        <w:rPr>
          <w:spacing w:val="1"/>
          <w:sz w:val="28"/>
          <w:szCs w:val="28"/>
        </w:rPr>
        <w:t>т</w:t>
      </w:r>
      <w:r w:rsidRPr="00ED0BF4">
        <w:rPr>
          <w:sz w:val="28"/>
          <w:szCs w:val="28"/>
        </w:rPr>
        <w:t>чи</w:t>
      </w:r>
      <w:r w:rsidRPr="00ED0BF4">
        <w:rPr>
          <w:spacing w:val="-1"/>
          <w:sz w:val="28"/>
          <w:szCs w:val="28"/>
        </w:rPr>
        <w:t>к</w:t>
      </w:r>
      <w:r w:rsidRPr="00ED0BF4">
        <w:rPr>
          <w:sz w:val="28"/>
          <w:szCs w:val="28"/>
        </w:rPr>
        <w:t>о</w:t>
      </w:r>
      <w:r w:rsidRPr="00ED0BF4">
        <w:rPr>
          <w:spacing w:val="2"/>
          <w:sz w:val="28"/>
          <w:szCs w:val="28"/>
        </w:rPr>
        <w:t>в</w:t>
      </w:r>
      <w:r w:rsidRPr="00ED0BF4">
        <w:rPr>
          <w:sz w:val="28"/>
          <w:szCs w:val="28"/>
        </w:rPr>
        <w:t>,</w:t>
      </w:r>
      <w:r w:rsidRPr="00ED0BF4">
        <w:rPr>
          <w:spacing w:val="-11"/>
          <w:sz w:val="28"/>
          <w:szCs w:val="28"/>
        </w:rPr>
        <w:t xml:space="preserve"> </w:t>
      </w:r>
      <w:r w:rsidRPr="00ED0BF4">
        <w:rPr>
          <w:sz w:val="28"/>
          <w:szCs w:val="28"/>
        </w:rPr>
        <w:t>по</w:t>
      </w:r>
      <w:r w:rsidRPr="00ED0BF4">
        <w:rPr>
          <w:spacing w:val="1"/>
          <w:sz w:val="28"/>
          <w:szCs w:val="28"/>
        </w:rPr>
        <w:t>т</w:t>
      </w:r>
      <w:r w:rsidRPr="00ED0BF4">
        <w:rPr>
          <w:sz w:val="28"/>
          <w:szCs w:val="28"/>
        </w:rPr>
        <w:t>е</w:t>
      </w:r>
      <w:r w:rsidRPr="00ED0BF4">
        <w:rPr>
          <w:spacing w:val="2"/>
          <w:sz w:val="28"/>
          <w:szCs w:val="28"/>
        </w:rPr>
        <w:t>н</w:t>
      </w:r>
      <w:r w:rsidRPr="00ED0BF4">
        <w:rPr>
          <w:sz w:val="28"/>
          <w:szCs w:val="28"/>
        </w:rPr>
        <w:t>ц</w:t>
      </w:r>
      <w:r w:rsidRPr="00ED0BF4">
        <w:rPr>
          <w:spacing w:val="-1"/>
          <w:sz w:val="28"/>
          <w:szCs w:val="28"/>
        </w:rPr>
        <w:t>и</w:t>
      </w:r>
      <w:r w:rsidRPr="00ED0BF4">
        <w:rPr>
          <w:sz w:val="28"/>
          <w:szCs w:val="28"/>
        </w:rPr>
        <w:t>о</w:t>
      </w:r>
      <w:r w:rsidRPr="00ED0BF4">
        <w:rPr>
          <w:spacing w:val="-1"/>
          <w:sz w:val="28"/>
          <w:szCs w:val="28"/>
        </w:rPr>
        <w:t>м</w:t>
      </w:r>
      <w:r w:rsidRPr="00ED0BF4">
        <w:rPr>
          <w:sz w:val="28"/>
          <w:szCs w:val="28"/>
        </w:rPr>
        <w:t>е</w:t>
      </w:r>
      <w:r w:rsidRPr="00ED0BF4">
        <w:rPr>
          <w:spacing w:val="1"/>
          <w:sz w:val="28"/>
          <w:szCs w:val="28"/>
        </w:rPr>
        <w:t>т</w:t>
      </w:r>
      <w:r w:rsidRPr="00ED0BF4">
        <w:rPr>
          <w:sz w:val="28"/>
          <w:szCs w:val="28"/>
        </w:rPr>
        <w:t>р</w:t>
      </w:r>
      <w:r w:rsidRPr="00ED0BF4">
        <w:rPr>
          <w:spacing w:val="-1"/>
          <w:sz w:val="28"/>
          <w:szCs w:val="28"/>
        </w:rPr>
        <w:t>о</w:t>
      </w:r>
      <w:r w:rsidRPr="00ED0BF4">
        <w:rPr>
          <w:sz w:val="28"/>
          <w:szCs w:val="28"/>
        </w:rPr>
        <w:t>в</w:t>
      </w:r>
      <w:r w:rsidRPr="00ED0BF4">
        <w:rPr>
          <w:spacing w:val="-8"/>
          <w:sz w:val="28"/>
          <w:szCs w:val="28"/>
        </w:rPr>
        <w:t xml:space="preserve"> </w:t>
      </w:r>
    </w:p>
    <w:p w:rsidR="006C65E0" w:rsidRDefault="006C65E0" w:rsidP="006C65E0">
      <w:pPr>
        <w:pStyle w:val="aa"/>
        <w:kinsoku w:val="0"/>
        <w:overflowPunct w:val="0"/>
        <w:spacing w:after="0"/>
        <w:ind w:firstLine="0"/>
        <w:jc w:val="center"/>
        <w:rPr>
          <w:sz w:val="28"/>
          <w:szCs w:val="28"/>
        </w:rPr>
      </w:pPr>
      <w:r w:rsidRPr="00ED0BF4">
        <w:rPr>
          <w:sz w:val="28"/>
          <w:szCs w:val="28"/>
        </w:rPr>
        <w:t>и</w:t>
      </w:r>
      <w:r w:rsidRPr="00ED0BF4">
        <w:rPr>
          <w:spacing w:val="-9"/>
          <w:sz w:val="28"/>
          <w:szCs w:val="28"/>
        </w:rPr>
        <w:t xml:space="preserve"> </w:t>
      </w:r>
      <w:r w:rsidRPr="00ED0BF4">
        <w:rPr>
          <w:spacing w:val="-1"/>
          <w:sz w:val="28"/>
          <w:szCs w:val="28"/>
        </w:rPr>
        <w:t>и</w:t>
      </w:r>
      <w:r w:rsidRPr="00ED0BF4">
        <w:rPr>
          <w:spacing w:val="1"/>
          <w:sz w:val="28"/>
          <w:szCs w:val="28"/>
        </w:rPr>
        <w:t>с</w:t>
      </w:r>
      <w:r w:rsidRPr="00ED0BF4">
        <w:rPr>
          <w:sz w:val="28"/>
          <w:szCs w:val="28"/>
        </w:rPr>
        <w:t>то</w:t>
      </w:r>
      <w:r w:rsidRPr="00ED0BF4">
        <w:rPr>
          <w:spacing w:val="-1"/>
          <w:sz w:val="28"/>
          <w:szCs w:val="28"/>
        </w:rPr>
        <w:t>ч</w:t>
      </w:r>
      <w:r w:rsidRPr="00ED0BF4">
        <w:rPr>
          <w:spacing w:val="2"/>
          <w:sz w:val="28"/>
          <w:szCs w:val="28"/>
        </w:rPr>
        <w:t>н</w:t>
      </w:r>
      <w:r w:rsidRPr="00ED0BF4">
        <w:rPr>
          <w:spacing w:val="-1"/>
          <w:sz w:val="28"/>
          <w:szCs w:val="28"/>
        </w:rPr>
        <w:t>и</w:t>
      </w:r>
      <w:r w:rsidRPr="00ED0BF4">
        <w:rPr>
          <w:spacing w:val="1"/>
          <w:sz w:val="28"/>
          <w:szCs w:val="28"/>
        </w:rPr>
        <w:t>к</w:t>
      </w:r>
      <w:r w:rsidRPr="00ED0BF4">
        <w:rPr>
          <w:sz w:val="28"/>
          <w:szCs w:val="28"/>
        </w:rPr>
        <w:t>ов</w:t>
      </w:r>
      <w:r w:rsidRPr="00ED0BF4">
        <w:rPr>
          <w:spacing w:val="-10"/>
          <w:sz w:val="28"/>
          <w:szCs w:val="28"/>
        </w:rPr>
        <w:t xml:space="preserve"> </w:t>
      </w:r>
      <w:r w:rsidRPr="00ED0BF4">
        <w:rPr>
          <w:spacing w:val="2"/>
          <w:sz w:val="28"/>
          <w:szCs w:val="28"/>
        </w:rPr>
        <w:t>н</w:t>
      </w:r>
      <w:r w:rsidRPr="00ED0BF4">
        <w:rPr>
          <w:sz w:val="28"/>
          <w:szCs w:val="28"/>
        </w:rPr>
        <w:t>ап</w:t>
      </w:r>
      <w:r w:rsidRPr="00ED0BF4">
        <w:rPr>
          <w:spacing w:val="-1"/>
          <w:sz w:val="28"/>
          <w:szCs w:val="28"/>
        </w:rPr>
        <w:t>р</w:t>
      </w:r>
      <w:r w:rsidRPr="00ED0BF4">
        <w:rPr>
          <w:sz w:val="28"/>
          <w:szCs w:val="28"/>
        </w:rPr>
        <w:t>я</w:t>
      </w:r>
      <w:r w:rsidRPr="00ED0BF4">
        <w:rPr>
          <w:spacing w:val="1"/>
          <w:sz w:val="28"/>
          <w:szCs w:val="28"/>
        </w:rPr>
        <w:t>ж</w:t>
      </w:r>
      <w:r w:rsidRPr="00ED0BF4">
        <w:rPr>
          <w:sz w:val="28"/>
          <w:szCs w:val="28"/>
        </w:rPr>
        <w:t>е</w:t>
      </w:r>
      <w:r w:rsidRPr="00ED0BF4">
        <w:rPr>
          <w:spacing w:val="2"/>
          <w:sz w:val="28"/>
          <w:szCs w:val="28"/>
        </w:rPr>
        <w:t>н</w:t>
      </w:r>
      <w:r w:rsidRPr="00ED0BF4">
        <w:rPr>
          <w:spacing w:val="-1"/>
          <w:sz w:val="28"/>
          <w:szCs w:val="28"/>
        </w:rPr>
        <w:t>и</w:t>
      </w:r>
      <w:r w:rsidRPr="00ED0BF4">
        <w:rPr>
          <w:sz w:val="28"/>
          <w:szCs w:val="28"/>
        </w:rPr>
        <w:t>я</w:t>
      </w:r>
    </w:p>
    <w:p w:rsidR="006C65E0" w:rsidRDefault="006C65E0" w:rsidP="006C65E0">
      <w:pPr>
        <w:pStyle w:val="aa"/>
        <w:kinsoku w:val="0"/>
        <w:overflowPunct w:val="0"/>
        <w:spacing w:after="0"/>
        <w:ind w:firstLine="0"/>
        <w:jc w:val="center"/>
        <w:rPr>
          <w:b/>
          <w:sz w:val="28"/>
          <w:szCs w:val="28"/>
        </w:rPr>
      </w:pPr>
      <w:r w:rsidRPr="00006978">
        <w:rPr>
          <w:noProof/>
        </w:rPr>
        <w:drawing>
          <wp:inline distT="0" distB="0" distL="0" distR="0" wp14:anchorId="153D6B24" wp14:editId="70440C9B">
            <wp:extent cx="2596333" cy="20600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06" t="4500" r="46143" b="60326"/>
                    <a:stretch/>
                  </pic:blipFill>
                  <pic:spPr bwMode="auto">
                    <a:xfrm>
                      <a:off x="0" y="0"/>
                      <a:ext cx="2596896" cy="20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5E0" w:rsidRDefault="006C65E0" w:rsidP="006C65E0">
      <w:pPr>
        <w:pStyle w:val="aa"/>
        <w:kinsoku w:val="0"/>
        <w:overflowPunct w:val="0"/>
        <w:spacing w:after="0"/>
        <w:ind w:firstLine="0"/>
        <w:jc w:val="center"/>
        <w:rPr>
          <w:b/>
          <w:sz w:val="28"/>
          <w:szCs w:val="28"/>
        </w:rPr>
      </w:pPr>
    </w:p>
    <w:p w:rsidR="006C65E0" w:rsidRPr="00006978" w:rsidRDefault="006C65E0" w:rsidP="006C65E0">
      <w:pPr>
        <w:keepNext/>
        <w:keepLines/>
        <w:ind w:firstLine="0"/>
        <w:jc w:val="center"/>
        <w:rPr>
          <w:iCs/>
          <w:sz w:val="28"/>
          <w:szCs w:val="28"/>
        </w:rPr>
      </w:pPr>
      <w:r w:rsidRPr="00006978">
        <w:rPr>
          <w:iCs/>
          <w:sz w:val="28"/>
          <w:szCs w:val="28"/>
        </w:rPr>
        <w:t xml:space="preserve">Рисунок </w:t>
      </w:r>
      <w:r>
        <w:rPr>
          <w:iCs/>
          <w:sz w:val="28"/>
          <w:szCs w:val="28"/>
        </w:rPr>
        <w:t>5</w:t>
      </w:r>
      <w:r w:rsidRPr="00006978">
        <w:rPr>
          <w:iCs/>
          <w:sz w:val="28"/>
          <w:szCs w:val="28"/>
        </w:rPr>
        <w:t xml:space="preserve"> – Внешняя клемма заземления </w:t>
      </w:r>
    </w:p>
    <w:p w:rsidR="006C65E0" w:rsidRPr="00006978" w:rsidRDefault="006C65E0" w:rsidP="006C65E0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2.2.2.13</w:t>
      </w:r>
    </w:p>
    <w:p w:rsidR="006C65E0" w:rsidRPr="00006978" w:rsidRDefault="006C65E0" w:rsidP="006C65E0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ВНИМАНИЕ!  ПОСЛЕ УСТАНОВКИ ПРЕОБРАЗОВАТЕЛЕЙ ПРОВЕДЕНИЕ СВАРОЧНЫХ РАБОТ НА ОБОРУДОВАНИИ НЕ ДОПУСКАЕТСЯ.</w:t>
      </w:r>
    </w:p>
    <w:p w:rsidR="006C65E0" w:rsidRPr="00006978" w:rsidRDefault="006C65E0" w:rsidP="006C65E0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2.2.2.13 Отказом </w:t>
      </w:r>
      <w:r>
        <w:rPr>
          <w:sz w:val="28"/>
          <w:szCs w:val="28"/>
        </w:rPr>
        <w:t>преобразователей</w:t>
      </w:r>
      <w:r w:rsidRPr="00006978">
        <w:rPr>
          <w:sz w:val="28"/>
          <w:szCs w:val="28"/>
        </w:rPr>
        <w:t xml:space="preserve"> при работе может послужить обрыв или короткое замыкание измерительной цепи, превышение допускаемых измеряемых температур, изменение электрического сопротивления изоляции.</w:t>
      </w:r>
    </w:p>
    <w:p w:rsidR="006C65E0" w:rsidRPr="00ED0BF4" w:rsidRDefault="006C65E0" w:rsidP="006C65E0">
      <w:pPr>
        <w:pStyle w:val="aa"/>
        <w:kinsoku w:val="0"/>
        <w:overflowPunct w:val="0"/>
        <w:spacing w:after="0"/>
        <w:ind w:firstLine="0"/>
        <w:jc w:val="center"/>
        <w:rPr>
          <w:b/>
          <w:sz w:val="28"/>
          <w:szCs w:val="28"/>
        </w:rPr>
      </w:pPr>
    </w:p>
    <w:p w:rsidR="00102D3E" w:rsidRPr="00006978" w:rsidRDefault="00102D3E" w:rsidP="00EB6429">
      <w:pPr>
        <w:pStyle w:val="1"/>
        <w:keepLines/>
        <w:numPr>
          <w:ilvl w:val="0"/>
          <w:numId w:val="0"/>
        </w:numPr>
        <w:spacing w:after="12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2.2.3 Использование изделия</w:t>
      </w:r>
    </w:p>
    <w:p w:rsidR="00102D3E" w:rsidRPr="00006978" w:rsidRDefault="00102D3E" w:rsidP="00EB6429">
      <w:pPr>
        <w:keepNext/>
        <w:keepLines/>
        <w:tabs>
          <w:tab w:val="left" w:pos="960"/>
        </w:tabs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2.2.3.1 Настройка и градуировка</w:t>
      </w:r>
    </w:p>
    <w:p w:rsidR="00102D3E" w:rsidRPr="00006978" w:rsidRDefault="00102D3E" w:rsidP="00EB6429">
      <w:pPr>
        <w:keepNext/>
        <w:keepLines/>
        <w:tabs>
          <w:tab w:val="left" w:pos="540"/>
        </w:tabs>
        <w:spacing w:line="228" w:lineRule="auto"/>
        <w:ind w:firstLine="284"/>
        <w:rPr>
          <w:kern w:val="2"/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2.2.3.1.1 </w:t>
      </w:r>
      <w:r w:rsidR="009C143A">
        <w:rPr>
          <w:kern w:val="2"/>
          <w:sz w:val="28"/>
          <w:szCs w:val="28"/>
        </w:rPr>
        <w:t>П</w:t>
      </w:r>
      <w:r w:rsidRPr="00006978">
        <w:rPr>
          <w:kern w:val="2"/>
          <w:sz w:val="28"/>
          <w:szCs w:val="28"/>
        </w:rPr>
        <w:t>реобразователи отградуированы изготовителем на пределы измерений, соответствующие указанным в заказе на прибор.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 </w:t>
      </w:r>
      <w:r w:rsidRPr="00006978">
        <w:rPr>
          <w:sz w:val="28"/>
          <w:szCs w:val="28"/>
        </w:rPr>
        <w:t>Диапазон измерений преобразователей. Рекомендации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2.2.3.1.2.1 </w:t>
      </w:r>
      <w:r w:rsidRPr="00006978">
        <w:rPr>
          <w:sz w:val="28"/>
          <w:szCs w:val="28"/>
        </w:rPr>
        <w:t xml:space="preserve">Максимальный диапазон измерений температур, который может быть измерен преобразователем, называется диапазоном измерений (см. 1.2.3). Ширина  диапазона  измерений – это разница между верхней и нижней границами диапазона измерений. В памяти </w:t>
      </w:r>
      <w:r w:rsidR="001E71C2">
        <w:rPr>
          <w:sz w:val="28"/>
          <w:szCs w:val="28"/>
        </w:rPr>
        <w:t>преобразовател</w:t>
      </w:r>
      <w:r w:rsidR="009C143A">
        <w:rPr>
          <w:sz w:val="28"/>
          <w:szCs w:val="28"/>
        </w:rPr>
        <w:t>я</w:t>
      </w:r>
      <w:r w:rsidRPr="00006978">
        <w:rPr>
          <w:sz w:val="28"/>
          <w:szCs w:val="28"/>
        </w:rPr>
        <w:t xml:space="preserve"> записана внутренняя характеристика преобразования, включающая весь диапазон измерений. Эта характеристика учитывает все процессы, влияющие на выходной сигнал преобразователя.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2.2.3.1.2.2 </w:t>
      </w:r>
      <w:r w:rsidRPr="00006978">
        <w:rPr>
          <w:sz w:val="28"/>
          <w:szCs w:val="28"/>
        </w:rPr>
        <w:t xml:space="preserve">Установленный диапазон измерений – это диапазон измерений  началу, которого соответствует значение тока 4 мА, а концу  - 20 мА (при обратной характеристике соответственно: 20 мА и 4 мА). Установленный диапазон измерений может захватывать весь диапазон измерений или только его отрезок. Ширина установленного диапазона измерений – это разница между началом и концом установленного диапазона измерений. Преобразователь может быть установлен на произвольный диапазон измерений в пределах значений давлений, соответствующих диапазону измерений с учетом ограничений, оговоренных в 1.2.3. 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2.2.3.1.2.3 </w:t>
      </w:r>
      <w:r w:rsidR="009C143A">
        <w:rPr>
          <w:sz w:val="28"/>
          <w:szCs w:val="28"/>
        </w:rPr>
        <w:t>П</w:t>
      </w:r>
      <w:r w:rsidRPr="00006978">
        <w:rPr>
          <w:sz w:val="28"/>
          <w:szCs w:val="28"/>
        </w:rPr>
        <w:t xml:space="preserve">реобразователь имеет возможности, которые позволяют   устанавливать и изменять его метрологические и идентификационные параметры. 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К устанавливаемым метрологическим параметрам, влияющим на значение выходного сигнала преобразователя, относятся: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единицы измерения;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конец установленного диапазона измерений;</w:t>
      </w:r>
    </w:p>
    <w:p w:rsidR="00102D3E" w:rsidRPr="00006978" w:rsidRDefault="00102D3E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начало установленного диапазона измерений;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постоянная времени;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тип характеристики преобразования: линейная, обратная или квадратичная;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006978">
        <w:rPr>
          <w:sz w:val="28"/>
          <w:szCs w:val="28"/>
        </w:rPr>
        <w:t xml:space="preserve"> децимальный индекс.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Остальными идентификационными параметрами, не влияющими на значение выходного сигнала, являются: адрес </w:t>
      </w:r>
      <w:r w:rsidR="001E71C2">
        <w:rPr>
          <w:sz w:val="28"/>
          <w:szCs w:val="28"/>
        </w:rPr>
        <w:t>преобразовател</w:t>
      </w:r>
      <w:r w:rsidR="009C143A">
        <w:rPr>
          <w:sz w:val="28"/>
          <w:szCs w:val="28"/>
        </w:rPr>
        <w:t>я</w:t>
      </w:r>
      <w:r w:rsidRPr="00006978">
        <w:rPr>
          <w:sz w:val="28"/>
          <w:szCs w:val="28"/>
        </w:rPr>
        <w:t xml:space="preserve">, код типа устройства, заводской идентификационный код, заводской код устройства, число преамбул (от 3 до 20), </w:t>
      </w:r>
      <w:r w:rsidRPr="00006978">
        <w:rPr>
          <w:sz w:val="28"/>
          <w:szCs w:val="28"/>
          <w:lang w:val="en-US"/>
        </w:rPr>
        <w:t>UCS</w:t>
      </w:r>
      <w:r w:rsidRPr="00006978">
        <w:rPr>
          <w:sz w:val="28"/>
          <w:szCs w:val="28"/>
        </w:rPr>
        <w:t xml:space="preserve">, </w:t>
      </w:r>
      <w:r w:rsidRPr="00006978">
        <w:rPr>
          <w:sz w:val="28"/>
          <w:szCs w:val="28"/>
          <w:lang w:val="en-US"/>
        </w:rPr>
        <w:t>TSD</w:t>
      </w:r>
      <w:r w:rsidRPr="00006978">
        <w:rPr>
          <w:sz w:val="28"/>
          <w:szCs w:val="28"/>
        </w:rPr>
        <w:t xml:space="preserve">, версия программы, версия электроники, флажки, заводской номер, указатель – этикетка, указатель – список, обозначение – дата, сообщение, идентификационный номер, номер ТС (ТП). 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Установка параметров носит название «КОНФИГУРИРОВАНИЕ».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>2.2.3.1.2.4</w:t>
      </w:r>
      <w:r w:rsidRPr="00006978">
        <w:rPr>
          <w:sz w:val="28"/>
          <w:szCs w:val="28"/>
        </w:rPr>
        <w:t xml:space="preserve"> Конфигурирование и градуировка </w:t>
      </w:r>
      <w:r w:rsidR="001E71C2">
        <w:rPr>
          <w:sz w:val="28"/>
          <w:szCs w:val="28"/>
        </w:rPr>
        <w:t>преобразовател</w:t>
      </w:r>
      <w:r w:rsidR="009C143A">
        <w:rPr>
          <w:sz w:val="28"/>
          <w:szCs w:val="28"/>
        </w:rPr>
        <w:t>я</w:t>
      </w:r>
      <w:r w:rsidRPr="00006978">
        <w:rPr>
          <w:sz w:val="28"/>
          <w:szCs w:val="28"/>
        </w:rPr>
        <w:t xml:space="preserve"> осуществляется с помощью: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коммуникатора КАР (см. руководство по эксплуатации на коммуникатор КАР);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коммуникаторов, поддерживающих протокол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>;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персонального компьютера с использованием конвертера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caps/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RS</w:t>
      </w:r>
      <w:r w:rsidRPr="00006978">
        <w:rPr>
          <w:sz w:val="28"/>
          <w:szCs w:val="28"/>
        </w:rPr>
        <w:t>232 или</w:t>
      </w:r>
      <w:r w:rsidRPr="00006978">
        <w:rPr>
          <w:caps/>
          <w:sz w:val="28"/>
          <w:szCs w:val="28"/>
        </w:rPr>
        <w:t xml:space="preserve">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caps/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USB</w:t>
      </w:r>
      <w:r w:rsidRPr="00006978">
        <w:rPr>
          <w:sz w:val="28"/>
          <w:szCs w:val="28"/>
        </w:rPr>
        <w:t xml:space="preserve"> и программного обеспечения «</w:t>
      </w:r>
      <w:r w:rsidRPr="00006978">
        <w:rPr>
          <w:sz w:val="28"/>
          <w:szCs w:val="28"/>
          <w:lang w:val="en-US"/>
        </w:rPr>
        <w:t>RAPORT</w:t>
      </w:r>
      <w:r w:rsidRPr="00006978">
        <w:rPr>
          <w:sz w:val="28"/>
          <w:szCs w:val="28"/>
        </w:rPr>
        <w:t>-01».</w:t>
      </w:r>
    </w:p>
    <w:p w:rsidR="00411D64" w:rsidRPr="00006978" w:rsidRDefault="00411D64" w:rsidP="00EB6429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lastRenderedPageBreak/>
        <w:t>2.2.3.1.2.5</w:t>
      </w:r>
      <w:r w:rsidRPr="00006978">
        <w:rPr>
          <w:sz w:val="28"/>
          <w:szCs w:val="28"/>
        </w:rPr>
        <w:t xml:space="preserve"> Локальное конфигурирование термопреобразователей</w:t>
      </w:r>
    </w:p>
    <w:p w:rsidR="00411D64" w:rsidRPr="00006978" w:rsidRDefault="00411D64" w:rsidP="00EB6429">
      <w:pPr>
        <w:pStyle w:val="4"/>
        <w:keepNext/>
        <w:keepLines/>
        <w:numPr>
          <w:ilvl w:val="0"/>
          <w:numId w:val="0"/>
        </w:numPr>
        <w:spacing w:line="228" w:lineRule="auto"/>
        <w:ind w:firstLine="284"/>
        <w:rPr>
          <w:color w:val="auto"/>
          <w:sz w:val="28"/>
          <w:szCs w:val="28"/>
          <w:lang w:val="ru-RU"/>
        </w:rPr>
      </w:pPr>
      <w:r w:rsidRPr="00006978">
        <w:rPr>
          <w:color w:val="auto"/>
          <w:sz w:val="28"/>
          <w:szCs w:val="28"/>
        </w:rPr>
        <w:t>Если активирована опция локального конфигурирования, то оператор может при помощи кнопок, находящихся ниже индикатора, произвести изменение установок. Доступ к кнопкам открывается после отвинчивания боковой крышки. После снятия крышки можно, также, изменить положение индикатора с шагом в 90</w:t>
      </w:r>
      <w:r w:rsidRPr="00006978">
        <w:rPr>
          <w:color w:val="auto"/>
          <w:sz w:val="28"/>
          <w:szCs w:val="28"/>
          <w:lang w:val="ru-RU"/>
        </w:rPr>
        <w:sym w:font="Symbol" w:char="F0B0"/>
      </w:r>
      <w:r w:rsidRPr="00006978">
        <w:rPr>
          <w:color w:val="auto"/>
          <w:sz w:val="28"/>
          <w:szCs w:val="28"/>
          <w:lang w:val="ru-RU"/>
        </w:rPr>
        <w:t>.</w:t>
      </w:r>
    </w:p>
    <w:p w:rsidR="00411D64" w:rsidRPr="00006978" w:rsidRDefault="00411D64" w:rsidP="00EB6429">
      <w:pPr>
        <w:keepNext/>
        <w:keepLines/>
        <w:kinsoku w:val="0"/>
        <w:overflowPunct w:val="0"/>
        <w:spacing w:line="228" w:lineRule="auto"/>
        <w:ind w:firstLine="284"/>
        <w:rPr>
          <w:bCs/>
          <w:sz w:val="28"/>
          <w:szCs w:val="28"/>
        </w:rPr>
      </w:pPr>
      <w:r w:rsidRPr="00006978">
        <w:rPr>
          <w:bCs/>
          <w:sz w:val="28"/>
          <w:szCs w:val="28"/>
        </w:rPr>
        <w:t xml:space="preserve">ВНИМАНИЕ! </w:t>
      </w:r>
    </w:p>
    <w:p w:rsidR="00411D64" w:rsidRPr="00006978" w:rsidRDefault="00411D64" w:rsidP="00EB6429">
      <w:pPr>
        <w:keepNext/>
        <w:keepLines/>
        <w:kinsoku w:val="0"/>
        <w:overflowPunct w:val="0"/>
        <w:spacing w:line="228" w:lineRule="auto"/>
        <w:ind w:firstLine="284"/>
        <w:rPr>
          <w:b/>
          <w:sz w:val="28"/>
          <w:szCs w:val="28"/>
        </w:rPr>
      </w:pPr>
      <w:r w:rsidRPr="00006978">
        <w:rPr>
          <w:bCs/>
          <w:sz w:val="28"/>
          <w:szCs w:val="28"/>
        </w:rPr>
        <w:t>ВО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ВЗ</w:t>
      </w:r>
      <w:r w:rsidRPr="00006978">
        <w:rPr>
          <w:bCs/>
          <w:spacing w:val="-1"/>
          <w:sz w:val="28"/>
          <w:szCs w:val="28"/>
        </w:rPr>
        <w:t>Р</w:t>
      </w:r>
      <w:r w:rsidRPr="00006978">
        <w:rPr>
          <w:bCs/>
          <w:sz w:val="28"/>
          <w:szCs w:val="28"/>
        </w:rPr>
        <w:t>Ы</w:t>
      </w:r>
      <w:r w:rsidRPr="00006978">
        <w:rPr>
          <w:bCs/>
          <w:spacing w:val="3"/>
          <w:sz w:val="28"/>
          <w:szCs w:val="28"/>
        </w:rPr>
        <w:t>В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О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1"/>
          <w:sz w:val="28"/>
          <w:szCs w:val="28"/>
        </w:rPr>
        <w:t>А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Н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Й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Н</w:t>
      </w:r>
      <w:r w:rsidRPr="00006978">
        <w:rPr>
          <w:bCs/>
          <w:sz w:val="28"/>
          <w:szCs w:val="28"/>
        </w:rPr>
        <w:t>Е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Н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1"/>
          <w:sz w:val="28"/>
          <w:szCs w:val="28"/>
        </w:rPr>
        <w:t>Ь</w:t>
      </w:r>
      <w:r w:rsidRPr="00006978">
        <w:rPr>
          <w:bCs/>
          <w:sz w:val="28"/>
          <w:szCs w:val="28"/>
        </w:rPr>
        <w:t>ЗЯ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3"/>
          <w:sz w:val="28"/>
          <w:szCs w:val="28"/>
        </w:rPr>
        <w:t>О</w:t>
      </w:r>
      <w:r w:rsidRPr="00006978">
        <w:rPr>
          <w:bCs/>
          <w:spacing w:val="-1"/>
          <w:sz w:val="28"/>
          <w:szCs w:val="28"/>
        </w:rPr>
        <w:t>Т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z w:val="28"/>
          <w:szCs w:val="28"/>
        </w:rPr>
        <w:t>ЫВ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7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6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3"/>
          <w:sz w:val="28"/>
          <w:szCs w:val="28"/>
        </w:rPr>
        <w:t>Ы</w:t>
      </w:r>
      <w:r w:rsidRPr="00006978">
        <w:rPr>
          <w:bCs/>
          <w:spacing w:val="-1"/>
          <w:sz w:val="28"/>
          <w:szCs w:val="28"/>
        </w:rPr>
        <w:t>Ш</w:t>
      </w:r>
      <w:r w:rsidRPr="00006978">
        <w:rPr>
          <w:bCs/>
          <w:sz w:val="28"/>
          <w:szCs w:val="28"/>
        </w:rPr>
        <w:t>КИ</w:t>
      </w:r>
      <w:r w:rsidRPr="00006978">
        <w:rPr>
          <w:bCs/>
          <w:spacing w:val="-7"/>
          <w:sz w:val="28"/>
          <w:szCs w:val="28"/>
        </w:rPr>
        <w:t xml:space="preserve"> </w:t>
      </w:r>
      <w:r w:rsidR="001E71C2">
        <w:rPr>
          <w:bCs/>
          <w:spacing w:val="-7"/>
          <w:sz w:val="28"/>
          <w:szCs w:val="28"/>
        </w:rPr>
        <w:t>ПРЕОБРАЗОВАТЕЛ</w:t>
      </w:r>
      <w:r w:rsidR="00EB6429">
        <w:rPr>
          <w:bCs/>
          <w:spacing w:val="-7"/>
          <w:sz w:val="28"/>
          <w:szCs w:val="28"/>
        </w:rPr>
        <w:t>ЕЙ</w:t>
      </w:r>
      <w:r w:rsidRPr="00006978">
        <w:rPr>
          <w:bCs/>
          <w:spacing w:val="3"/>
          <w:sz w:val="28"/>
          <w:szCs w:val="28"/>
        </w:rPr>
        <w:t xml:space="preserve"> ИСПОЛНЕНИЯ </w:t>
      </w:r>
      <w:r w:rsidRPr="00006978">
        <w:rPr>
          <w:bCs/>
          <w:spacing w:val="3"/>
          <w:sz w:val="28"/>
          <w:szCs w:val="28"/>
          <w:lang w:val="en-US"/>
        </w:rPr>
        <w:t>Exd</w:t>
      </w:r>
      <w:r w:rsidRPr="00006978">
        <w:rPr>
          <w:bCs/>
          <w:sz w:val="28"/>
          <w:szCs w:val="28"/>
        </w:rPr>
        <w:t>,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МЕ</w:t>
      </w:r>
      <w:r w:rsidRPr="00006978">
        <w:rPr>
          <w:bCs/>
          <w:spacing w:val="-1"/>
          <w:sz w:val="28"/>
          <w:szCs w:val="28"/>
        </w:rPr>
        <w:t>Н</w:t>
      </w:r>
      <w:r w:rsidRPr="00006978">
        <w:rPr>
          <w:bCs/>
          <w:spacing w:val="5"/>
          <w:sz w:val="28"/>
          <w:szCs w:val="28"/>
        </w:rPr>
        <w:t>Я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Л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Ж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НИЕ</w:t>
      </w:r>
      <w:r w:rsidRPr="00006978">
        <w:rPr>
          <w:bCs/>
          <w:w w:val="99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Д</w:t>
      </w:r>
      <w:r w:rsidRPr="00006978">
        <w:rPr>
          <w:bCs/>
          <w:spacing w:val="1"/>
          <w:sz w:val="28"/>
          <w:szCs w:val="28"/>
        </w:rPr>
        <w:t>И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ПЛЕЯ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 xml:space="preserve">И </w:t>
      </w:r>
      <w:r w:rsidRPr="00006978">
        <w:rPr>
          <w:bCs/>
          <w:spacing w:val="-1"/>
          <w:sz w:val="28"/>
          <w:szCs w:val="28"/>
        </w:rPr>
        <w:t>ЕГ</w:t>
      </w:r>
      <w:r w:rsidRPr="00006978">
        <w:rPr>
          <w:bCs/>
          <w:sz w:val="28"/>
          <w:szCs w:val="28"/>
        </w:rPr>
        <w:t>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Д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Е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КИ</w:t>
      </w:r>
      <w:r w:rsidRPr="00006978">
        <w:rPr>
          <w:b/>
          <w:bCs/>
          <w:sz w:val="28"/>
          <w:szCs w:val="28"/>
        </w:rPr>
        <w:t>.</w:t>
      </w:r>
    </w:p>
    <w:p w:rsidR="00411D64" w:rsidRPr="00006978" w:rsidRDefault="00411D64" w:rsidP="00EB6429">
      <w:pPr>
        <w:pStyle w:val="4"/>
        <w:keepNext/>
        <w:keepLines/>
        <w:numPr>
          <w:ilvl w:val="0"/>
          <w:numId w:val="0"/>
        </w:numPr>
        <w:spacing w:line="228" w:lineRule="auto"/>
        <w:ind w:firstLine="284"/>
        <w:rPr>
          <w:color w:val="auto"/>
          <w:sz w:val="28"/>
          <w:szCs w:val="28"/>
        </w:rPr>
      </w:pPr>
      <w:r w:rsidRPr="00006978">
        <w:rPr>
          <w:color w:val="auto"/>
          <w:sz w:val="28"/>
          <w:szCs w:val="28"/>
        </w:rPr>
        <w:t>Чтобы войти в режим работы - изменение локальных установок, необходимо нажать и удерживать около 4 с любую из трёх кнопок. Отсутствие реакции преобразователя на удержание кнопки свидетельствует о блокировке возможности проведения локального конфигурирования. В этом случае возможно проведение установок только при помощи коммуникатора или компьютера и при помощи этих устройств возможно на дальнейшее установить возможность локального конфигурирования (смотри → команда HART 132,133)</w:t>
      </w:r>
    </w:p>
    <w:p w:rsidR="00411D64" w:rsidRPr="00006978" w:rsidRDefault="00411D64" w:rsidP="00EB6429">
      <w:pPr>
        <w:pStyle w:val="6"/>
        <w:spacing w:before="0" w:line="228" w:lineRule="auto"/>
        <w:ind w:firstLine="284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006978">
        <w:rPr>
          <w:rFonts w:ascii="Times New Roman" w:hAnsi="Times New Roman" w:cs="Times New Roman"/>
          <w:color w:val="auto"/>
          <w:sz w:val="28"/>
          <w:szCs w:val="28"/>
        </w:rPr>
        <w:t xml:space="preserve">Кнопки обозначены символами:  </w:t>
      </w:r>
      <w:r w:rsidRPr="00006978">
        <w:rPr>
          <w:rFonts w:ascii="Times New Roman" w:hAnsi="Times New Roman" w:cs="Times New Roman"/>
          <w:color w:val="auto"/>
          <w:sz w:val="28"/>
          <w:szCs w:val="28"/>
        </w:rPr>
        <w:tab/>
        <w:t>[↑]  [↓]  [◙]</w:t>
      </w:r>
    </w:p>
    <w:p w:rsidR="00411D64" w:rsidRPr="00006978" w:rsidRDefault="00411D64" w:rsidP="00EB6429">
      <w:pPr>
        <w:pStyle w:val="33"/>
        <w:keepNext/>
        <w:keepLines/>
        <w:spacing w:after="0" w:line="228" w:lineRule="auto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После нажатия и удержания какой-либо из кнопок, примерно через 4 с на индикаторе появится сообщение EXIT.</w:t>
      </w:r>
    </w:p>
    <w:p w:rsidR="00411D64" w:rsidRPr="00006978" w:rsidRDefault="00411D64" w:rsidP="00EB6429">
      <w:pPr>
        <w:pStyle w:val="aa"/>
        <w:keepNext/>
        <w:keepLines/>
        <w:kinsoku w:val="0"/>
        <w:overflowPunct w:val="0"/>
        <w:spacing w:after="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р</w:t>
      </w:r>
      <w:r w:rsidRPr="00006978">
        <w:rPr>
          <w:spacing w:val="-2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и </w:t>
      </w:r>
      <w:r w:rsidR="001E71C2">
        <w:rPr>
          <w:sz w:val="28"/>
          <w:szCs w:val="28"/>
        </w:rPr>
        <w:t>преобразовател</w:t>
      </w:r>
      <w:r w:rsidR="009C143A">
        <w:rPr>
          <w:sz w:val="28"/>
          <w:szCs w:val="28"/>
        </w:rPr>
        <w:t>я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уд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рж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к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де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5"/>
          <w:sz w:val="28"/>
          <w:szCs w:val="28"/>
        </w:rPr>
        <w:t>к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 xml:space="preserve">ке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ти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ен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я.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 xml:space="preserve"> э</w:t>
      </w:r>
      <w:r w:rsidRPr="00006978">
        <w:rPr>
          <w:sz w:val="28"/>
          <w:szCs w:val="28"/>
        </w:rPr>
        <w:t>том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чае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е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ольк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щи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то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к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ь</w:t>
      </w:r>
      <w:r w:rsidRPr="00006978">
        <w:rPr>
          <w:spacing w:val="-1"/>
          <w:sz w:val="28"/>
          <w:szCs w:val="28"/>
        </w:rPr>
        <w:t>ю</w:t>
      </w:r>
      <w:r w:rsidRPr="00006978">
        <w:rPr>
          <w:spacing w:val="-4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ер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ль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>ш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щ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э</w:t>
      </w:r>
      <w:r w:rsidRPr="00006978">
        <w:rPr>
          <w:sz w:val="28"/>
          <w:szCs w:val="28"/>
        </w:rPr>
        <w:t xml:space="preserve">тих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тр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й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ть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ф</w:t>
      </w:r>
      <w:r w:rsidRPr="00006978">
        <w:rPr>
          <w:spacing w:val="-7"/>
          <w:sz w:val="28"/>
          <w:szCs w:val="28"/>
        </w:rPr>
        <w:t>у</w:t>
      </w:r>
      <w:r w:rsidRPr="00006978">
        <w:rPr>
          <w:sz w:val="28"/>
          <w:szCs w:val="28"/>
        </w:rPr>
        <w:t>нк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ю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к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2"/>
          <w:sz w:val="28"/>
          <w:szCs w:val="28"/>
        </w:rPr>
        <w:t>гу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ия.</w:t>
      </w:r>
    </w:p>
    <w:p w:rsidR="00411D64" w:rsidRPr="00006978" w:rsidRDefault="00411D64" w:rsidP="00EB6429">
      <w:pPr>
        <w:keepNext/>
        <w:keepLines/>
        <w:tabs>
          <w:tab w:val="left" w:pos="540"/>
        </w:tabs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Если подтвердим это сообщение нажатием и удержанием около 1 с кнопки [◙], мы выйдем из MENU локального изменения установок.</w:t>
      </w:r>
    </w:p>
    <w:p w:rsidR="00411D64" w:rsidRPr="00006978" w:rsidRDefault="00411D64" w:rsidP="00EB6429">
      <w:pPr>
        <w:pStyle w:val="33"/>
        <w:keepNext/>
        <w:keepLines/>
        <w:spacing w:after="0" w:line="228" w:lineRule="auto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В противном случае можем, перейдя по дереву структуры MENU, выбрать и подтвердить интересующие нас параметры. В каждом случае время нажатия кнопок [↑]  [↓]  [◙] должно быть более чем 1 с.</w:t>
      </w:r>
    </w:p>
    <w:p w:rsidR="00411D64" w:rsidRPr="00006978" w:rsidRDefault="00411D64" w:rsidP="00EB6429">
      <w:pPr>
        <w:pStyle w:val="33"/>
        <w:keepNext/>
        <w:keepLines/>
        <w:spacing w:after="0" w:line="228" w:lineRule="auto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Более длительное удержание кнопок [↑]  [↓] приведёт к автоматическому переходу по структуре МENU с интервалом в 1 с.</w:t>
      </w:r>
    </w:p>
    <w:p w:rsidR="00411D64" w:rsidRPr="00006978" w:rsidRDefault="00411D64" w:rsidP="00EB6429">
      <w:pPr>
        <w:pStyle w:val="6"/>
        <w:spacing w:before="0" w:line="228" w:lineRule="auto"/>
        <w:ind w:firstLine="284"/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</w:pPr>
      <w:r w:rsidRPr="00006978"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  <w:t>Нажатие  [↑]  приведёт к перемещению «вверх» по структуре дерева MENU.</w:t>
      </w:r>
    </w:p>
    <w:p w:rsidR="00411D64" w:rsidRPr="00006978" w:rsidRDefault="00411D64" w:rsidP="00EB6429">
      <w:pPr>
        <w:pStyle w:val="6"/>
        <w:spacing w:before="0" w:line="228" w:lineRule="auto"/>
        <w:ind w:firstLine="284"/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</w:pPr>
      <w:r w:rsidRPr="00006978"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  <w:t>Нажатие  [↓]  приведёт к перемещению «вниз» по структуре дерева MENU.</w:t>
      </w:r>
    </w:p>
    <w:p w:rsidR="00411D64" w:rsidRPr="00006978" w:rsidRDefault="00411D64" w:rsidP="00EB6429">
      <w:pPr>
        <w:keepNext/>
        <w:keepLines/>
        <w:kinsoku w:val="0"/>
        <w:overflowPunct w:val="0"/>
        <w:spacing w:line="228" w:lineRule="auto"/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</w:rPr>
        <w:t>Нажатие  [◙]  приведёт к подтверждению и выполнению команды,</w:t>
      </w:r>
      <w:r w:rsidRPr="00006978">
        <w:rPr>
          <w:spacing w:val="-1"/>
          <w:sz w:val="28"/>
          <w:szCs w:val="28"/>
        </w:rPr>
        <w:t xml:space="preserve"> л</w:t>
      </w:r>
      <w:r w:rsidRPr="00006978">
        <w:rPr>
          <w:spacing w:val="-2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б</w:t>
      </w:r>
      <w:r w:rsidRPr="00006978">
        <w:rPr>
          <w:sz w:val="28"/>
          <w:szCs w:val="28"/>
        </w:rPr>
        <w:t xml:space="preserve">о к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о</w:t>
      </w:r>
      <w:r w:rsidRPr="00006978">
        <w:rPr>
          <w:sz w:val="28"/>
          <w:szCs w:val="28"/>
        </w:rPr>
        <w:t>зв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а</w:t>
      </w:r>
      <w:r w:rsidRPr="00006978">
        <w:rPr>
          <w:sz w:val="28"/>
          <w:szCs w:val="28"/>
        </w:rPr>
        <w:t>ту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в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вн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 xml:space="preserve">е </w:t>
      </w:r>
      <w:r w:rsidRPr="00006978">
        <w:rPr>
          <w:spacing w:val="-1"/>
          <w:sz w:val="28"/>
          <w:szCs w:val="28"/>
        </w:rPr>
        <w:t>ме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ю</w:t>
      </w:r>
      <w:r w:rsidRPr="00006978">
        <w:rPr>
          <w:sz w:val="28"/>
          <w:szCs w:val="28"/>
        </w:rPr>
        <w:t>.</w:t>
      </w:r>
    </w:p>
    <w:p w:rsidR="00411D64" w:rsidRPr="00006978" w:rsidRDefault="00411D64" w:rsidP="00EB6429">
      <w:pPr>
        <w:pStyle w:val="aa"/>
        <w:keepNext/>
        <w:keepLines/>
        <w:kinsoku w:val="0"/>
        <w:overflowPunct w:val="0"/>
        <w:spacing w:after="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Время нажатия кнопок при перемещении по МЕНЮ должно быть не менее 1 с. </w:t>
      </w:r>
      <w:r w:rsidRPr="00006978">
        <w:rPr>
          <w:spacing w:val="-1"/>
          <w:sz w:val="28"/>
          <w:szCs w:val="28"/>
        </w:rPr>
        <w:t>Пр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бо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д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ьн</w:t>
      </w:r>
      <w:r w:rsidRPr="00006978">
        <w:rPr>
          <w:spacing w:val="-6"/>
          <w:sz w:val="28"/>
          <w:szCs w:val="28"/>
        </w:rPr>
        <w:t>о</w:t>
      </w:r>
      <w:r w:rsidRPr="00006978">
        <w:rPr>
          <w:sz w:val="28"/>
          <w:szCs w:val="28"/>
        </w:rPr>
        <w:t xml:space="preserve">м 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дер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чин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z w:val="28"/>
          <w:szCs w:val="28"/>
        </w:rPr>
        <w:t>кр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6"/>
          <w:sz w:val="28"/>
          <w:szCs w:val="28"/>
        </w:rPr>
        <w:t>Н</w:t>
      </w:r>
      <w:r w:rsidRPr="00006978">
        <w:rPr>
          <w:sz w:val="28"/>
          <w:szCs w:val="28"/>
        </w:rPr>
        <w:t>Ю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ет</w:t>
      </w:r>
      <w:r w:rsidRPr="00006978">
        <w:rPr>
          <w:sz w:val="28"/>
          <w:szCs w:val="28"/>
        </w:rPr>
        <w:t xml:space="preserve">ом </w:t>
      </w:r>
      <w:r w:rsidRPr="00006978">
        <w:rPr>
          <w:spacing w:val="-5"/>
          <w:sz w:val="28"/>
          <w:szCs w:val="28"/>
        </w:rPr>
        <w:t>0</w:t>
      </w:r>
      <w:r w:rsidRPr="00006978">
        <w:rPr>
          <w:spacing w:val="1"/>
          <w:sz w:val="28"/>
          <w:szCs w:val="28"/>
        </w:rPr>
        <w:t>,</w:t>
      </w:r>
      <w:r w:rsidRPr="00006978">
        <w:rPr>
          <w:spacing w:val="-1"/>
          <w:sz w:val="28"/>
          <w:szCs w:val="28"/>
        </w:rPr>
        <w:t>3</w:t>
      </w:r>
      <w:r w:rsidRPr="00006978">
        <w:rPr>
          <w:sz w:val="28"/>
          <w:szCs w:val="28"/>
        </w:rPr>
        <w:t>3</w:t>
      </w:r>
      <w:r w:rsidRPr="00006978">
        <w:rPr>
          <w:spacing w:val="-6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.</w:t>
      </w:r>
    </w:p>
    <w:p w:rsidR="00411D64" w:rsidRPr="00006978" w:rsidRDefault="00411D64" w:rsidP="00EB6429">
      <w:pPr>
        <w:pStyle w:val="aa"/>
        <w:keepNext/>
        <w:keepLines/>
        <w:kinsoku w:val="0"/>
        <w:overflowPunct w:val="0"/>
        <w:spacing w:after="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ли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2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не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6"/>
          <w:sz w:val="28"/>
          <w:szCs w:val="28"/>
        </w:rPr>
        <w:t>в</w:t>
      </w:r>
      <w:r w:rsidRPr="00006978">
        <w:rPr>
          <w:sz w:val="28"/>
          <w:szCs w:val="28"/>
        </w:rPr>
        <w:t>од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Ю</w:t>
      </w:r>
      <w:r w:rsidRPr="00006978">
        <w:rPr>
          <w:sz w:val="28"/>
          <w:szCs w:val="28"/>
        </w:rPr>
        <w:t>, термоп</w:t>
      </w:r>
      <w:r w:rsidRPr="00006978">
        <w:rPr>
          <w:spacing w:val="-3"/>
          <w:sz w:val="28"/>
          <w:szCs w:val="28"/>
        </w:rPr>
        <w:t>ре</w:t>
      </w:r>
      <w:r w:rsidRPr="00006978">
        <w:rPr>
          <w:spacing w:val="-1"/>
          <w:sz w:val="28"/>
          <w:szCs w:val="28"/>
        </w:rPr>
        <w:t>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2"/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еж</w:t>
      </w:r>
      <w:r w:rsidRPr="00006978">
        <w:rPr>
          <w:spacing w:val="-2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 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жа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>ер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го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ар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>етра ко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ц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сс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411D64" w:rsidRDefault="00411D64" w:rsidP="000C3DA5">
      <w:pPr>
        <w:keepNext/>
        <w:keepLines/>
        <w:shd w:val="clear" w:color="auto" w:fill="FFFFFF"/>
        <w:ind w:firstLine="284"/>
        <w:rPr>
          <w:spacing w:val="1"/>
          <w:sz w:val="28"/>
          <w:szCs w:val="28"/>
        </w:rPr>
      </w:pPr>
      <w:r w:rsidRPr="00D33605">
        <w:rPr>
          <w:spacing w:val="1"/>
          <w:sz w:val="28"/>
          <w:szCs w:val="28"/>
        </w:rPr>
        <w:t xml:space="preserve">Структура меню приведена на рисунке </w:t>
      </w:r>
      <w:r w:rsidR="000C3DA5">
        <w:rPr>
          <w:spacing w:val="1"/>
          <w:sz w:val="28"/>
          <w:szCs w:val="28"/>
        </w:rPr>
        <w:t>6</w: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411D64" w:rsidRPr="00812515" w:rsidRDefault="00411D64" w:rsidP="001E71C2">
      <w:pPr>
        <w:keepNext/>
        <w:keepLines/>
        <w:ind w:firstLine="0"/>
        <w:jc w:val="center"/>
        <w:rPr>
          <w:b/>
          <w:sz w:val="28"/>
          <w:szCs w:val="28"/>
        </w:rPr>
      </w:pPr>
      <w:r w:rsidRPr="00812515">
        <w:rPr>
          <w:b/>
          <w:sz w:val="28"/>
          <w:szCs w:val="28"/>
        </w:rPr>
        <w:lastRenderedPageBreak/>
        <w:t>Структура меню</w: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</w:pPr>
      <w:r>
        <w:object w:dxaOrig="14603" w:dyaOrig="20014">
          <v:shape id="_x0000_i1030" type="#_x0000_t75" style="width:481.2pt;height:659.6pt" o:ole="">
            <v:imagedata r:id="rId29" o:title=""/>
          </v:shape>
          <o:OLEObject Type="Embed" ProgID="Unknown" ShapeID="_x0000_i1030" DrawAspect="Content" ObjectID="_1645945919" r:id="rId30"/>
        </w:objec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</w:pP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</w:pPr>
      <w:r>
        <w:object w:dxaOrig="13856" w:dyaOrig="20014">
          <v:shape id="_x0000_i1031" type="#_x0000_t75" style="width:456.4pt;height:659.6pt" o:ole="">
            <v:imagedata r:id="rId31" o:title=""/>
          </v:shape>
          <o:OLEObject Type="Embed" ProgID="Unknown" ShapeID="_x0000_i1031" DrawAspect="Content" ObjectID="_1645945920" r:id="rId32"/>
        </w:objec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764574" w:rsidRDefault="00764574" w:rsidP="001E71C2">
      <w:pPr>
        <w:keepNext/>
        <w:keepLines/>
        <w:kinsoku w:val="0"/>
        <w:overflowPunct w:val="0"/>
        <w:ind w:firstLine="284"/>
        <w:rPr>
          <w:bCs/>
          <w:spacing w:val="1"/>
          <w:sz w:val="28"/>
          <w:szCs w:val="28"/>
        </w:rPr>
      </w:pPr>
    </w:p>
    <w:p w:rsidR="00411D64" w:rsidRPr="00D33605" w:rsidRDefault="00411D64" w:rsidP="001E71C2">
      <w:pPr>
        <w:keepNext/>
        <w:keepLines/>
        <w:kinsoku w:val="0"/>
        <w:overflowPunct w:val="0"/>
        <w:ind w:firstLine="284"/>
        <w:rPr>
          <w:bCs/>
          <w:spacing w:val="1"/>
          <w:sz w:val="28"/>
          <w:szCs w:val="28"/>
        </w:rPr>
      </w:pPr>
      <w:r w:rsidRPr="00D33605">
        <w:rPr>
          <w:bCs/>
          <w:spacing w:val="1"/>
          <w:sz w:val="28"/>
          <w:szCs w:val="28"/>
        </w:rPr>
        <w:t xml:space="preserve">Таблица </w:t>
      </w:r>
      <w:r w:rsidR="000C3DA5">
        <w:rPr>
          <w:bCs/>
          <w:spacing w:val="1"/>
          <w:sz w:val="28"/>
          <w:szCs w:val="28"/>
        </w:rPr>
        <w:t>6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1512"/>
        <w:gridCol w:w="6521"/>
      </w:tblGrid>
      <w:tr w:rsidR="00411D64" w:rsidRPr="00263EEF" w:rsidTr="00E6535C">
        <w:tc>
          <w:tcPr>
            <w:tcW w:w="1601" w:type="dxa"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Локальное меню</w:t>
            </w:r>
          </w:p>
        </w:tc>
        <w:tc>
          <w:tcPr>
            <w:tcW w:w="1512" w:type="dxa"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Субменю</w:t>
            </w:r>
          </w:p>
        </w:tc>
        <w:tc>
          <w:tcPr>
            <w:tcW w:w="6521" w:type="dxa"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411D64" w:rsidRPr="00263EEF" w:rsidTr="00E6535C">
        <w:tc>
          <w:tcPr>
            <w:tcW w:w="1601" w:type="dxa"/>
            <w:vAlign w:val="center"/>
          </w:tcPr>
          <w:p w:rsidR="00411D64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2" w:type="dxa"/>
            <w:vAlign w:val="center"/>
          </w:tcPr>
          <w:p w:rsidR="00411D64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11D64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11D64" w:rsidRPr="00A72611" w:rsidTr="00E6535C"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EXIT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91203F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б</w:t>
            </w:r>
            <w:r w:rsidRPr="0091203F">
              <w:rPr>
                <w:spacing w:val="-2"/>
                <w:sz w:val="28"/>
                <w:szCs w:val="28"/>
              </w:rPr>
              <w:t>щ</w:t>
            </w:r>
            <w:r w:rsidRPr="0091203F">
              <w:rPr>
                <w:sz w:val="28"/>
                <w:szCs w:val="28"/>
              </w:rPr>
              <w:t>ен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ле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кт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6"/>
                <w:sz w:val="28"/>
                <w:szCs w:val="28"/>
              </w:rPr>
              <w:t>ц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3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сн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-6"/>
                <w:sz w:val="28"/>
                <w:szCs w:val="28"/>
              </w:rPr>
              <w:t xml:space="preserve"> </w:t>
            </w:r>
            <w:r w:rsidRPr="0091203F">
              <w:rPr>
                <w:spacing w:val="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Н</w:t>
            </w:r>
            <w:r w:rsidRPr="0091203F">
              <w:rPr>
                <w:spacing w:val="-4"/>
                <w:sz w:val="28"/>
                <w:szCs w:val="28"/>
              </w:rPr>
              <w:t>Ю</w:t>
            </w:r>
            <w:r w:rsidRPr="0091203F">
              <w:rPr>
                <w:sz w:val="28"/>
                <w:szCs w:val="28"/>
              </w:rPr>
              <w:t>.</w:t>
            </w:r>
          </w:p>
          <w:p w:rsidR="00411D64" w:rsidRPr="0091203F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9120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0" allowOverlap="1" wp14:anchorId="3FC82928" wp14:editId="7CDFC9E1">
                      <wp:simplePos x="0" y="0"/>
                      <wp:positionH relativeFrom="page">
                        <wp:posOffset>2420620</wp:posOffset>
                      </wp:positionH>
                      <wp:positionV relativeFrom="paragraph">
                        <wp:posOffset>110490</wp:posOffset>
                      </wp:positionV>
                      <wp:extent cx="114300" cy="114300"/>
                      <wp:effectExtent l="0" t="0" r="0" b="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813" w:rsidRDefault="00171813" w:rsidP="00411D64">
                                  <w:pPr>
                                    <w:spacing w:line="180" w:lineRule="atLeast"/>
                                  </w:pP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70DB99EA" wp14:editId="33ACA217">
                                        <wp:extent cx="114300" cy="114300"/>
                                        <wp:effectExtent l="0" t="0" r="0" b="0"/>
                                        <wp:docPr id="82" name="Рисунок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71813" w:rsidRDefault="00171813" w:rsidP="00411D6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82928" id="Прямоугольник 6" o:spid="_x0000_s1026" style="position:absolute;left:0;text-align:left;margin-left:190.6pt;margin-top:8.7pt;width:9pt;height: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VmzgIAALcFAAAOAAAAZHJzL2Uyb0RvYy54bWysVN1u0zAUvkfiHSzfZ0m6tGuipdPWtAhp&#10;wKTBA7iJ01gkdrDdpgMhIXGLxCPwENwgfvYM6Rtx7PRn3W4Q4Avr2D5/3zmfz+nZqirRkkrFBI+x&#10;f+RhRHkqMsbnMX71cuoMMVKa8IyUgtMY31CFz0aPH502dUR7ohBlRiUCJ1xFTR3jQus6cl2VFrQi&#10;6kjUlMNjLmRFNBzl3M0kacB7Vbo9zxu4jZBZLUVKlYLbpHvEI+s/z2mqX+S5ohqVMYbctN2l3Wdm&#10;d0enJJpLUhcs3aRB/iKLijAOQXeuEqIJWkj2wFXFUimUyPVRKipX5DlLqcUAaHzvHprrgtTUYoHi&#10;qHpXJvX/3KbPl1cSsSzGA4w4qaBF7Zf1h/Xn9md7u/7Yfm1v2x/rT+2v9lv7HQ1MvZpaRWB2XV9J&#10;g1jVlyJ9rRAX44LwOT2XUjQFJRlk6Rt998DAHBSYolnzTGQQjiy0sKVb5bIyDqEoaGU7dLPrEF1p&#10;lMKl7wfHHvQxhaeNbCKQaGtcS6WfUFEhI8RYAgGsc7K8VLpT3aqYWFxMWVnCPYlKfnABPrsbCA2m&#10;5s0kYXv6LvTCyXAyDJygN5g4gZckzvl0HDiDqX/ST46T8Tjx35u4fhAVLMsoN2G2/PKDP+vfhukd&#10;M3YMU6JkmXFnUlJyPhuXEi0J8Htqly05vOzV3MM0bL0Ayz1Ifi/wLnqhMx0MT5xgGvSd8MQbOp4f&#10;XoQDLwiDZHoI6ZJx+u+QUBPjsN/r2y7dSfoeNs+uh9hIVDENE6RkVYyHOyUSGQZOeGZbqwkrO/lO&#10;KUz6+1JAu7eNtnw1FO2orlezlf0glsyGvjOR3QCBpQCCARdh+oFQCPkWowYmSYzVmwWRFKPyKYdP&#10;YMbOVpBbYbYVCE/BNMYao04c6248LWrJ5gV49m1puDiHj5IzS+J9FpvvBdPBYtlMMjN+7p6t1n7e&#10;jn4DAAD//wMAUEsDBBQABgAIAAAAIQCyqpSN4AAAAAkBAAAPAAAAZHJzL2Rvd25yZXYueG1sTI9L&#10;T8MwEITvSPwHa5G4UacPIAlxqoqH2iO0SIWbGy9JhL2OYrcJ/HqWE9x2d0az3xTL0Vlxwj60nhRM&#10;JwkIpMqblmoFr7unqxREiJqMtp5QwRcGWJbnZ4XOjR/oBU/bWAsOoZBrBU2MXS5lqBp0Okx8h8Ta&#10;h++djrz2tTS9HjjcWTlLkhvpdEv8odEd3jdYfW6PTsE67VZvG/891Pbxfb1/3mcPuywqdXkxru5A&#10;RBzjnxl+8RkdSmY6+COZIKyCeTqdsZWF2wUINsyzjA8HHq4XIMtC/m9Q/gAAAP//AwBQSwECLQAU&#10;AAYACAAAACEAtoM4kv4AAADhAQAAEwAAAAAAAAAAAAAAAAAAAAAAW0NvbnRlbnRfVHlwZXNdLnht&#10;bFBLAQItABQABgAIAAAAIQA4/SH/1gAAAJQBAAALAAAAAAAAAAAAAAAAAC8BAABfcmVscy8ucmVs&#10;c1BLAQItABQABgAIAAAAIQBBASVmzgIAALcFAAAOAAAAAAAAAAAAAAAAAC4CAABkcnMvZTJvRG9j&#10;LnhtbFBLAQItABQABgAIAAAAIQCyqpSN4AAAAAkBAAAPAAAAAAAAAAAAAAAAACgFAABkcnMvZG93&#10;bnJldi54bWxQSwUGAAAAAAQABADzAAAANQYAAAAA&#10;" o:allowincell="f" filled="f" stroked="f">
                      <v:textbox inset="0,0,0,0">
                        <w:txbxContent>
                          <w:p w:rsidR="00171813" w:rsidRDefault="00171813" w:rsidP="00411D64">
                            <w:pPr>
                              <w:spacing w:line="180" w:lineRule="atLeast"/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0DB99EA" wp14:editId="33ACA217">
                                  <wp:extent cx="114300" cy="114300"/>
                                  <wp:effectExtent l="0" t="0" r="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813" w:rsidRDefault="00171813" w:rsidP="00411D64"/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9120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0" allowOverlap="1" wp14:anchorId="3050C196" wp14:editId="251F7348">
                      <wp:simplePos x="0" y="0"/>
                      <wp:positionH relativeFrom="page">
                        <wp:posOffset>2748915</wp:posOffset>
                      </wp:positionH>
                      <wp:positionV relativeFrom="paragraph">
                        <wp:posOffset>110490</wp:posOffset>
                      </wp:positionV>
                      <wp:extent cx="114300" cy="114300"/>
                      <wp:effectExtent l="0" t="0" r="0" b="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813" w:rsidRDefault="00171813" w:rsidP="00411D64">
                                  <w:pPr>
                                    <w:spacing w:line="180" w:lineRule="atLeast"/>
                                  </w:pP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4C5980F4" wp14:editId="20B4E95C">
                                        <wp:extent cx="114300" cy="114300"/>
                                        <wp:effectExtent l="0" t="0" r="0" b="0"/>
                                        <wp:docPr id="83" name="Рисунок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71813" w:rsidRDefault="00171813" w:rsidP="00411D6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C196" id="Прямоугольник 16" o:spid="_x0000_s1027" style="position:absolute;left:0;text-align:left;margin-left:216.45pt;margin-top:8.7pt;width:9pt;height: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GL0AIAALkFAAAOAAAAZHJzL2Uyb0RvYy54bWysVN1u0zAUvkfiHSzfZ0m6tGuipdPWtAhp&#10;wKTBA7iJ01gkdrDdpQMhIXGLxCPwENwgfvYM6Rtx7DTdut0gwBfWsX3+vnM+n+OTdVWiKyoVEzzG&#10;/oGHEeWpyBhfxvjVy7kzxkhpwjNSCk5jfE0VPpk8fnTc1BEdiEKUGZUInHAVNXWMC63ryHVVWtCK&#10;qANRUw6PuZAV0XCUSzeTpAHvVekOPG/kNkJmtRQpVQpuk+4RT6z/PKepfpHnimpUxhhy03aXdl+Y&#10;3Z0ck2gpSV2wdJsG+YssKsI4BN25SogmaCXZA1cVS6VQItcHqahckecspRYDoPG9e2guC1JTiwWK&#10;o+pdmdT/c5s+v7qQiGXQuxFGnFTQo/bL5sPmc/uzvdl8bL+2N+2Pzaf2V/ut/Y5ACSrW1CoCw8v6&#10;QhrMqj4X6WuFuJgWhC/pqZSiKSjJIE/f6Lt7BuagwBQtmmcig3hkpYUt3jqXlXEIZUFr26PrXY/o&#10;WqMULn0/OPSgkyk8bWUTgUS9cS2VfkJFhYwQYwkUsM7J1bnSnWqvYmJxMWdlCfckKvneBfjsbiA0&#10;mJo3k4Tt6rvQC2fj2ThwgsFo5gRekjin82ngjOb+0TA5TKbTxH9v4vpBVLAso9yE6RnmB3/WwS3X&#10;O27sOKZEyTLjzqSk5HIxLSW6IsDwuV225PByq+bup2HrBVjuQfIHgXc2CJ35aHzkBPNg6IRH3tjx&#10;/PAsHHlBGCTzfUjnjNN/h4SaGIfDwdB26U7S97B5dj3ERqKKaZghJatiPN4pkcgwcMYz21pNWNnJ&#10;d0ph0r8tBbS7b7Tlq6FoR3W9XqztFxn05F+I7BoILAUQDLgI8w+EQsi3GDUwS2Ks3qyIpBiVTzl8&#10;AjN4ekH2wqIXCE/BNMYao06c6m5ArWrJlgV49m1puDiFj5IzS2Lzibostt8L5oPFsp1lZgDdPVut&#10;24k7+Q0AAP//AwBQSwMEFAAGAAgAAAAhAPLzYXrgAAAACQEAAA8AAABkcnMvZG93bnJldi54bWxM&#10;j01PwzAMhu9I/IfISNxYytbBWppOEx/ajrAhDW5ZY9qKxKmabC38eswJjvb76PXjYjk6K07Yh9aT&#10;gutJAgKp8qalWsHr7ulqASJETUZbT6jgCwMsy/OzQufGD/SCp22sBZdQyLWCJsYulzJUDTodJr5D&#10;4uzD905HHvtaml4PXO6snCbJjXS6Jb7Q6A7vG6w+t0enYL3oVm8b/z3U9vF9vX/eZw+7LCp1eTGu&#10;7kBEHOMfDL/6rA4lOx38kUwQVkE6m2aMcnCbgmAgnSe8OCiYzVOQZSH/f1D+AAAA//8DAFBLAQIt&#10;ABQABgAIAAAAIQC2gziS/gAAAOEBAAATAAAAAAAAAAAAAAAAAAAAAABbQ29udGVudF9UeXBlc10u&#10;eG1sUEsBAi0AFAAGAAgAAAAhADj9If/WAAAAlAEAAAsAAAAAAAAAAAAAAAAALwEAAF9yZWxzLy5y&#10;ZWxzUEsBAi0AFAAGAAgAAAAhACEUsYvQAgAAuQUAAA4AAAAAAAAAAAAAAAAALgIAAGRycy9lMm9E&#10;b2MueG1sUEsBAi0AFAAGAAgAAAAhAPLzYXrgAAAACQEAAA8AAAAAAAAAAAAAAAAAKgUAAGRycy9k&#10;b3ducmV2LnhtbFBLBQYAAAAABAAEAPMAAAA3BgAAAAA=&#10;" o:allowincell="f" filled="f" stroked="f">
                      <v:textbox inset="0,0,0,0">
                        <w:txbxContent>
                          <w:p w:rsidR="00171813" w:rsidRDefault="00171813" w:rsidP="00411D64">
                            <w:pPr>
                              <w:spacing w:line="180" w:lineRule="atLeast"/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C5980F4" wp14:editId="20B4E95C">
                                  <wp:extent cx="114300" cy="114300"/>
                                  <wp:effectExtent l="0" t="0" r="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813" w:rsidRDefault="00171813" w:rsidP="00411D64"/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91203F">
              <w:rPr>
                <w:sz w:val="28"/>
                <w:szCs w:val="28"/>
              </w:rPr>
              <w:t>Для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pacing w:val="-2"/>
                <w:sz w:val="28"/>
                <w:szCs w:val="28"/>
              </w:rPr>
              <w:t>х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5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в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еж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1"/>
                <w:sz w:val="28"/>
                <w:szCs w:val="28"/>
              </w:rPr>
              <w:t>кац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5"/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ер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й -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[</w:t>
            </w:r>
            <w:r w:rsidRPr="0091203F">
              <w:rPr>
                <w:spacing w:val="-3"/>
                <w:sz w:val="28"/>
                <w:szCs w:val="28"/>
              </w:rPr>
              <w:t>◙</w:t>
            </w:r>
            <w:r w:rsidRPr="0091203F">
              <w:rPr>
                <w:spacing w:val="1"/>
                <w:sz w:val="28"/>
                <w:szCs w:val="28"/>
              </w:rPr>
              <w:t>]</w:t>
            </w:r>
            <w:r w:rsidRPr="0091203F">
              <w:rPr>
                <w:sz w:val="28"/>
                <w:szCs w:val="28"/>
              </w:rPr>
              <w:t>, при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ж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 кн</w:t>
            </w:r>
            <w:r w:rsidRPr="0091203F">
              <w:rPr>
                <w:spacing w:val="-3"/>
                <w:sz w:val="28"/>
                <w:szCs w:val="28"/>
              </w:rPr>
              <w:t>оп</w:t>
            </w:r>
            <w:r w:rsidRPr="0091203F">
              <w:rPr>
                <w:sz w:val="28"/>
                <w:szCs w:val="28"/>
              </w:rPr>
              <w:t>ки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[</w:t>
            </w:r>
            <w:r w:rsidRPr="0091203F">
              <w:rPr>
                <w:spacing w:val="1"/>
                <w:sz w:val="28"/>
                <w:szCs w:val="28"/>
              </w:rPr>
              <w:t>↑</w:t>
            </w:r>
            <w:r w:rsidRPr="0091203F">
              <w:rPr>
                <w:sz w:val="28"/>
                <w:szCs w:val="28"/>
              </w:rPr>
              <w:t xml:space="preserve">] 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[↓</w:t>
            </w:r>
            <w:r w:rsidRPr="0091203F">
              <w:rPr>
                <w:sz w:val="28"/>
                <w:szCs w:val="28"/>
              </w:rPr>
              <w:t>] пр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х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т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ме</w:t>
            </w:r>
            <w:r w:rsidRPr="0091203F">
              <w:rPr>
                <w:sz w:val="28"/>
                <w:szCs w:val="28"/>
              </w:rPr>
              <w:t>щ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ерх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 xml:space="preserve">по </w:t>
            </w:r>
            <w:r w:rsidRPr="0091203F">
              <w:rPr>
                <w:spacing w:val="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Н</w:t>
            </w:r>
            <w:r w:rsidRPr="0091203F">
              <w:rPr>
                <w:spacing w:val="-2"/>
                <w:sz w:val="28"/>
                <w:szCs w:val="28"/>
              </w:rPr>
              <w:t>Ю</w:t>
            </w:r>
          </w:p>
        </w:tc>
      </w:tr>
      <w:tr w:rsidR="00411D64" w:rsidRPr="0091203F" w:rsidTr="00E6535C">
        <w:trPr>
          <w:trHeight w:val="46"/>
        </w:trPr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SET LRV / SET URV</w:t>
            </w:r>
          </w:p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ind w:firstLine="0"/>
              <w:rPr>
                <w:sz w:val="28"/>
                <w:szCs w:val="28"/>
              </w:rPr>
            </w:pPr>
            <w:r w:rsidRPr="0091203F">
              <w:rPr>
                <w:sz w:val="28"/>
                <w:szCs w:val="28"/>
              </w:rPr>
              <w:t>Ко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фи</w:t>
            </w:r>
            <w:r w:rsidRPr="0091203F">
              <w:rPr>
                <w:spacing w:val="-1"/>
                <w:sz w:val="28"/>
                <w:szCs w:val="28"/>
              </w:rPr>
              <w:t>г</w:t>
            </w:r>
            <w:r w:rsidRPr="0091203F">
              <w:rPr>
                <w:spacing w:val="-2"/>
                <w:sz w:val="28"/>
                <w:szCs w:val="28"/>
              </w:rPr>
              <w:t>у</w:t>
            </w:r>
            <w:r w:rsidRPr="0091203F">
              <w:rPr>
                <w:spacing w:val="-5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ац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ч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ла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7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ап</w:t>
            </w:r>
            <w:r w:rsidRPr="0091203F">
              <w:rPr>
                <w:spacing w:val="-3"/>
                <w:sz w:val="28"/>
                <w:szCs w:val="28"/>
              </w:rPr>
              <w:t>аз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(L</w:t>
            </w:r>
            <w:r w:rsidRPr="0091203F">
              <w:rPr>
                <w:spacing w:val="-2"/>
                <w:sz w:val="28"/>
                <w:szCs w:val="28"/>
              </w:rPr>
              <w:t>R</w:t>
            </w:r>
            <w:r w:rsidRPr="0091203F">
              <w:rPr>
                <w:spacing w:val="-1"/>
                <w:sz w:val="28"/>
                <w:szCs w:val="28"/>
              </w:rPr>
              <w:t>V</w:t>
            </w:r>
            <w:r w:rsidRPr="0091203F">
              <w:rPr>
                <w:spacing w:val="-3"/>
                <w:sz w:val="28"/>
                <w:szCs w:val="28"/>
              </w:rPr>
              <w:t>)</w:t>
            </w:r>
            <w:r w:rsidRPr="0091203F">
              <w:rPr>
                <w:sz w:val="28"/>
                <w:szCs w:val="28"/>
              </w:rPr>
              <w:t>/Ко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фи</w:t>
            </w:r>
            <w:r w:rsidRPr="0091203F">
              <w:rPr>
                <w:spacing w:val="-1"/>
                <w:sz w:val="28"/>
                <w:szCs w:val="28"/>
              </w:rPr>
              <w:t>г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ца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-6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па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2"/>
                <w:sz w:val="28"/>
                <w:szCs w:val="28"/>
              </w:rPr>
              <w:t>(</w:t>
            </w:r>
            <w:r w:rsidRPr="0091203F">
              <w:rPr>
                <w:spacing w:val="-2"/>
                <w:sz w:val="28"/>
                <w:szCs w:val="28"/>
              </w:rPr>
              <w:t>U</w:t>
            </w:r>
            <w:r w:rsidRPr="0091203F">
              <w:rPr>
                <w:spacing w:val="-4"/>
                <w:sz w:val="28"/>
                <w:szCs w:val="28"/>
              </w:rPr>
              <w:t>R</w:t>
            </w:r>
            <w:r w:rsidRPr="0091203F">
              <w:rPr>
                <w:spacing w:val="-3"/>
                <w:sz w:val="28"/>
                <w:szCs w:val="28"/>
              </w:rPr>
              <w:t>V</w:t>
            </w:r>
            <w:r w:rsidRPr="0091203F">
              <w:rPr>
                <w:sz w:val="28"/>
                <w:szCs w:val="28"/>
              </w:rPr>
              <w:t xml:space="preserve">) </w:t>
            </w:r>
          </w:p>
        </w:tc>
      </w:tr>
      <w:tr w:rsidR="00411D64" w:rsidRPr="00A72611" w:rsidTr="00E6535C">
        <w:trPr>
          <w:trHeight w:val="46"/>
        </w:trPr>
        <w:tc>
          <w:tcPr>
            <w:tcW w:w="1601" w:type="dxa"/>
            <w:vMerge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XXX.XX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rStyle w:val="shorttext"/>
                <w:sz w:val="28"/>
                <w:szCs w:val="28"/>
              </w:rPr>
              <w:t>Отображается текущее значение LRV/URV</w:t>
            </w:r>
          </w:p>
        </w:tc>
      </w:tr>
      <w:tr w:rsidR="00411D64" w:rsidRPr="0091203F" w:rsidTr="00E6535C">
        <w:trPr>
          <w:trHeight w:val="46"/>
        </w:trPr>
        <w:tc>
          <w:tcPr>
            <w:tcW w:w="1601" w:type="dxa"/>
            <w:vMerge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+/-_____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ыбе</w:t>
            </w:r>
            <w:r w:rsidRPr="0091203F">
              <w:rPr>
                <w:spacing w:val="-3"/>
                <w:sz w:val="28"/>
                <w:szCs w:val="28"/>
              </w:rPr>
              <w:t>ре</w:t>
            </w:r>
            <w:r w:rsidRPr="0091203F">
              <w:rPr>
                <w:sz w:val="28"/>
                <w:szCs w:val="28"/>
              </w:rPr>
              <w:t>те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по</w:t>
            </w:r>
            <w:r w:rsidRPr="0091203F">
              <w:rPr>
                <w:spacing w:val="-5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те </w:t>
            </w:r>
            <w:r w:rsidRPr="0091203F">
              <w:rPr>
                <w:spacing w:val="-5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вв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им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г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3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 xml:space="preserve">ра. </w:t>
            </w:r>
          </w:p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spacing w:val="-1"/>
                <w:sz w:val="28"/>
                <w:szCs w:val="28"/>
              </w:rPr>
              <w:t>Вве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те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те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1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ци</w:t>
            </w:r>
            <w:r w:rsidRPr="0091203F">
              <w:rPr>
                <w:sz w:val="28"/>
                <w:szCs w:val="28"/>
              </w:rPr>
              <w:t>ф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за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ф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5</w:t>
            </w:r>
            <w:r w:rsidRPr="0091203F">
              <w:rPr>
                <w:spacing w:val="-3"/>
                <w:sz w:val="28"/>
                <w:szCs w:val="28"/>
              </w:rPr>
              <w:t>-</w:t>
            </w:r>
            <w:r w:rsidRPr="0091203F">
              <w:rPr>
                <w:spacing w:val="-2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4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 па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тр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 т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б</w:t>
            </w:r>
            <w:r w:rsidRPr="0091203F">
              <w:rPr>
                <w:spacing w:val="-2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оч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.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6"/>
                <w:sz w:val="28"/>
                <w:szCs w:val="28"/>
              </w:rPr>
              <w:t>ы</w:t>
            </w:r>
            <w:r w:rsidRPr="0091203F">
              <w:rPr>
                <w:spacing w:val="-1"/>
                <w:sz w:val="28"/>
                <w:szCs w:val="28"/>
              </w:rPr>
              <w:t>бор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еб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г</w:t>
            </w:r>
            <w:r w:rsidRPr="0091203F">
              <w:rPr>
                <w:sz w:val="28"/>
                <w:szCs w:val="28"/>
              </w:rPr>
              <w:t>о зна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ит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б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п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1"/>
                <w:sz w:val="28"/>
                <w:szCs w:val="28"/>
              </w:rPr>
              <w:t xml:space="preserve"> [</w:t>
            </w:r>
            <w:r w:rsidRPr="0091203F">
              <w:rPr>
                <w:spacing w:val="-3"/>
                <w:sz w:val="28"/>
                <w:szCs w:val="28"/>
              </w:rPr>
              <w:t>◙</w:t>
            </w:r>
            <w:r w:rsidRPr="0091203F">
              <w:rPr>
                <w:spacing w:val="-2"/>
                <w:sz w:val="28"/>
                <w:szCs w:val="28"/>
              </w:rPr>
              <w:t>]</w:t>
            </w:r>
            <w:r w:rsidRPr="0091203F">
              <w:rPr>
                <w:sz w:val="28"/>
                <w:szCs w:val="28"/>
              </w:rPr>
              <w:t>.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Термоп</w:t>
            </w:r>
            <w:r w:rsidRPr="0091203F">
              <w:rPr>
                <w:spacing w:val="-3"/>
                <w:sz w:val="28"/>
                <w:szCs w:val="28"/>
              </w:rPr>
              <w:t>ре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бр</w:t>
            </w:r>
            <w:r w:rsidRPr="0091203F">
              <w:rPr>
                <w:sz w:val="28"/>
                <w:szCs w:val="28"/>
              </w:rPr>
              <w:t>аз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 xml:space="preserve">ль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ет</w:t>
            </w:r>
            <w:r w:rsidRPr="0091203F">
              <w:rPr>
                <w:spacing w:val="-1"/>
                <w:sz w:val="28"/>
                <w:szCs w:val="28"/>
              </w:rPr>
              <w:t xml:space="preserve"> п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ж</w:t>
            </w:r>
            <w:r w:rsidRPr="0091203F">
              <w:rPr>
                <w:spacing w:val="-3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"</w:t>
            </w:r>
            <w:r w:rsidRPr="0091203F">
              <w:rPr>
                <w:spacing w:val="-2"/>
                <w:sz w:val="28"/>
                <w:szCs w:val="28"/>
              </w:rPr>
              <w:t>D</w:t>
            </w:r>
            <w:r w:rsidRPr="0091203F">
              <w:rPr>
                <w:sz w:val="28"/>
                <w:szCs w:val="28"/>
              </w:rPr>
              <w:t>O</w:t>
            </w:r>
            <w:r w:rsidRPr="0091203F">
              <w:rPr>
                <w:spacing w:val="-6"/>
                <w:sz w:val="28"/>
                <w:szCs w:val="28"/>
              </w:rPr>
              <w:t>N</w:t>
            </w:r>
            <w:r w:rsidRPr="0091203F">
              <w:rPr>
                <w:spacing w:val="-1"/>
                <w:sz w:val="28"/>
                <w:szCs w:val="28"/>
              </w:rPr>
              <w:t>E</w:t>
            </w:r>
            <w:r w:rsidRPr="0091203F">
              <w:rPr>
                <w:sz w:val="28"/>
                <w:szCs w:val="28"/>
              </w:rPr>
              <w:t xml:space="preserve">"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1"/>
                <w:sz w:val="28"/>
                <w:szCs w:val="28"/>
              </w:rPr>
              <w:t>ш</w:t>
            </w:r>
            <w:r w:rsidRPr="0091203F">
              <w:rPr>
                <w:spacing w:val="-3"/>
                <w:sz w:val="28"/>
                <w:szCs w:val="28"/>
              </w:rPr>
              <w:t>иб</w:t>
            </w:r>
            <w:r w:rsidRPr="0091203F">
              <w:rPr>
                <w:spacing w:val="1"/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. </w:t>
            </w:r>
            <w:r w:rsidRPr="0091203F">
              <w:rPr>
                <w:spacing w:val="-3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ч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 па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тра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ж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ь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в</w:t>
            </w:r>
            <w:r w:rsidRPr="0091203F">
              <w:rPr>
                <w:spacing w:val="-5"/>
                <w:sz w:val="28"/>
                <w:szCs w:val="28"/>
              </w:rPr>
              <w:t xml:space="preserve"> 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иц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х</w:t>
            </w:r>
            <w:r w:rsidRPr="0091203F">
              <w:rPr>
                <w:sz w:val="28"/>
                <w:szCs w:val="28"/>
              </w:rPr>
              <w:t>,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 xml:space="preserve">х в 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 xml:space="preserve">ю </w:t>
            </w:r>
            <w:r w:rsidRPr="0091203F">
              <w:rPr>
                <w:spacing w:val="-4"/>
                <w:sz w:val="28"/>
                <w:szCs w:val="28"/>
              </w:rPr>
              <w:t>«</w:t>
            </w:r>
            <w:r w:rsidRPr="0091203F">
              <w:rPr>
                <w:spacing w:val="-2"/>
                <w:sz w:val="28"/>
                <w:szCs w:val="28"/>
              </w:rPr>
              <w:t>UN</w:t>
            </w:r>
            <w:r w:rsidRPr="0091203F">
              <w:rPr>
                <w:spacing w:val="1"/>
                <w:sz w:val="28"/>
                <w:szCs w:val="28"/>
              </w:rPr>
              <w:t>I</w:t>
            </w:r>
            <w:r w:rsidRPr="0091203F">
              <w:rPr>
                <w:spacing w:val="-2"/>
                <w:sz w:val="28"/>
                <w:szCs w:val="28"/>
              </w:rPr>
              <w:t>T»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UNIT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ка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ц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3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ер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пе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ат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ы</w:t>
            </w:r>
          </w:p>
        </w:tc>
      </w:tr>
      <w:tr w:rsidR="00411D64" w:rsidRPr="00A72611" w:rsidTr="00E6535C">
        <w:trPr>
          <w:trHeight w:val="23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DAMPIN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ка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времени демпфирования</w:t>
            </w:r>
          </w:p>
        </w:tc>
      </w:tr>
      <w:tr w:rsidR="00411D64" w:rsidRPr="00A72611" w:rsidTr="00E6535C">
        <w:trPr>
          <w:trHeight w:val="23"/>
        </w:trPr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TRANSF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Выбор характеристики выходного сигнала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A72611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LINEAR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pacing w:val="-1"/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не</w:t>
            </w:r>
            <w:r w:rsidRPr="0091203F">
              <w:rPr>
                <w:spacing w:val="-6"/>
                <w:sz w:val="28"/>
                <w:szCs w:val="28"/>
              </w:rPr>
              <w:t>й</w:t>
            </w:r>
            <w:r w:rsidRPr="0091203F">
              <w:rPr>
                <w:sz w:val="28"/>
                <w:szCs w:val="28"/>
              </w:rPr>
              <w:t>на</w:t>
            </w:r>
            <w:r w:rsidRPr="0091203F">
              <w:rPr>
                <w:spacing w:val="-3"/>
                <w:sz w:val="28"/>
                <w:szCs w:val="28"/>
              </w:rPr>
              <w:t>я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SQRT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rStyle w:val="shorttext"/>
                <w:sz w:val="28"/>
                <w:szCs w:val="28"/>
              </w:rPr>
              <w:t>Квадратный корень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SQRX^3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ре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X</w:t>
            </w:r>
            <w:r w:rsidRPr="0091203F">
              <w:rPr>
                <w:spacing w:val="-14"/>
                <w:sz w:val="28"/>
                <w:szCs w:val="28"/>
              </w:rPr>
              <w:t>^</w:t>
            </w:r>
            <w:r w:rsidRPr="0091203F">
              <w:rPr>
                <w:spacing w:val="-1"/>
                <w:sz w:val="28"/>
                <w:szCs w:val="28"/>
              </w:rPr>
              <w:t>3</w:t>
            </w:r>
          </w:p>
        </w:tc>
      </w:tr>
      <w:tr w:rsidR="00411D64" w:rsidRPr="00263EEF" w:rsidTr="00E6535C">
        <w:trPr>
          <w:trHeight w:val="32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SQRX^5</w:t>
            </w:r>
          </w:p>
        </w:tc>
        <w:tc>
          <w:tcPr>
            <w:tcW w:w="6521" w:type="dxa"/>
          </w:tcPr>
          <w:p w:rsidR="00411D64" w:rsidRPr="0091203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ре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X</w:t>
            </w:r>
            <w:r w:rsidRPr="0091203F">
              <w:rPr>
                <w:spacing w:val="-14"/>
                <w:sz w:val="28"/>
                <w:szCs w:val="28"/>
              </w:rPr>
              <w:t>^</w:t>
            </w:r>
            <w:r w:rsidRPr="0091203F">
              <w:rPr>
                <w:spacing w:val="-1"/>
                <w:sz w:val="28"/>
                <w:szCs w:val="28"/>
              </w:rPr>
              <w:t>5</w:t>
            </w:r>
          </w:p>
        </w:tc>
      </w:tr>
      <w:tr w:rsidR="00411D64" w:rsidRPr="008262F8" w:rsidTr="00E6535C">
        <w:trPr>
          <w:trHeight w:val="30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SPECIA</w:t>
            </w:r>
          </w:p>
        </w:tc>
        <w:tc>
          <w:tcPr>
            <w:tcW w:w="6521" w:type="dxa"/>
          </w:tcPr>
          <w:p w:rsidR="00411D64" w:rsidRPr="00261F3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261F32">
              <w:rPr>
                <w:spacing w:val="-5"/>
                <w:sz w:val="28"/>
                <w:szCs w:val="28"/>
              </w:rPr>
              <w:t>Х</w:t>
            </w:r>
            <w:r w:rsidRPr="00261F32">
              <w:rPr>
                <w:spacing w:val="-1"/>
                <w:sz w:val="28"/>
                <w:szCs w:val="28"/>
              </w:rPr>
              <w:t>ар</w:t>
            </w:r>
            <w:r w:rsidRPr="00261F32">
              <w:rPr>
                <w:sz w:val="28"/>
                <w:szCs w:val="28"/>
              </w:rPr>
              <w:t>акт</w:t>
            </w:r>
            <w:r w:rsidRPr="00261F32">
              <w:rPr>
                <w:spacing w:val="-5"/>
                <w:sz w:val="28"/>
                <w:szCs w:val="28"/>
              </w:rPr>
              <w:t>е</w:t>
            </w:r>
            <w:r w:rsidRPr="00261F32">
              <w:rPr>
                <w:sz w:val="28"/>
                <w:szCs w:val="28"/>
              </w:rPr>
              <w:t>р</w:t>
            </w:r>
            <w:r w:rsidRPr="00261F32">
              <w:rPr>
                <w:spacing w:val="-3"/>
                <w:sz w:val="28"/>
                <w:szCs w:val="28"/>
              </w:rPr>
              <w:t>и</w:t>
            </w:r>
            <w:r w:rsidRPr="00261F32">
              <w:rPr>
                <w:spacing w:val="-2"/>
                <w:sz w:val="28"/>
                <w:szCs w:val="28"/>
              </w:rPr>
              <w:t>с</w:t>
            </w:r>
            <w:r w:rsidRPr="00261F32">
              <w:rPr>
                <w:sz w:val="28"/>
                <w:szCs w:val="28"/>
              </w:rPr>
              <w:t>т</w:t>
            </w:r>
            <w:r w:rsidRPr="00261F32">
              <w:rPr>
                <w:spacing w:val="-3"/>
                <w:sz w:val="28"/>
                <w:szCs w:val="28"/>
              </w:rPr>
              <w:t>и</w:t>
            </w:r>
            <w:r w:rsidRPr="00261F32">
              <w:rPr>
                <w:spacing w:val="-2"/>
                <w:sz w:val="28"/>
                <w:szCs w:val="28"/>
              </w:rPr>
              <w:t>к</w:t>
            </w:r>
            <w:r w:rsidRPr="00261F32">
              <w:rPr>
                <w:sz w:val="28"/>
                <w:szCs w:val="28"/>
              </w:rPr>
              <w:t>а</w:t>
            </w:r>
            <w:r w:rsidRPr="00261F32">
              <w:rPr>
                <w:spacing w:val="1"/>
                <w:sz w:val="28"/>
                <w:szCs w:val="28"/>
              </w:rPr>
              <w:t xml:space="preserve"> </w:t>
            </w:r>
            <w:r w:rsidRPr="00261F32">
              <w:rPr>
                <w:spacing w:val="-3"/>
                <w:sz w:val="28"/>
                <w:szCs w:val="28"/>
              </w:rPr>
              <w:t>п</w:t>
            </w:r>
            <w:r w:rsidRPr="00261F32">
              <w:rPr>
                <w:sz w:val="28"/>
                <w:szCs w:val="28"/>
              </w:rPr>
              <w:t>о</w:t>
            </w:r>
            <w:r w:rsidRPr="00261F32">
              <w:rPr>
                <w:spacing w:val="-2"/>
                <w:sz w:val="28"/>
                <w:szCs w:val="28"/>
              </w:rPr>
              <w:t>л</w:t>
            </w:r>
            <w:r w:rsidRPr="00261F32">
              <w:rPr>
                <w:sz w:val="28"/>
                <w:szCs w:val="28"/>
              </w:rPr>
              <w:t>ь</w:t>
            </w:r>
            <w:r w:rsidRPr="00261F32">
              <w:rPr>
                <w:spacing w:val="-3"/>
                <w:sz w:val="28"/>
                <w:szCs w:val="28"/>
              </w:rPr>
              <w:t>з</w:t>
            </w:r>
            <w:r w:rsidRPr="00261F32">
              <w:rPr>
                <w:spacing w:val="-2"/>
                <w:sz w:val="28"/>
                <w:szCs w:val="28"/>
              </w:rPr>
              <w:t>о</w:t>
            </w:r>
            <w:r w:rsidRPr="00261F32">
              <w:rPr>
                <w:sz w:val="28"/>
                <w:szCs w:val="28"/>
              </w:rPr>
              <w:t>в</w:t>
            </w:r>
            <w:r w:rsidRPr="00261F32">
              <w:rPr>
                <w:spacing w:val="-3"/>
                <w:sz w:val="28"/>
                <w:szCs w:val="28"/>
              </w:rPr>
              <w:t>ат</w:t>
            </w:r>
            <w:r w:rsidRPr="00261F32">
              <w:rPr>
                <w:sz w:val="28"/>
                <w:szCs w:val="28"/>
              </w:rPr>
              <w:t>е</w:t>
            </w:r>
            <w:r w:rsidRPr="00261F32">
              <w:rPr>
                <w:spacing w:val="-3"/>
                <w:sz w:val="28"/>
                <w:szCs w:val="28"/>
              </w:rPr>
              <w:t>ля</w:t>
            </w:r>
          </w:p>
        </w:tc>
      </w:tr>
      <w:tr w:rsidR="00411D64" w:rsidRPr="00263EEF" w:rsidTr="00E6535C">
        <w:trPr>
          <w:trHeight w:val="30"/>
        </w:trPr>
        <w:tc>
          <w:tcPr>
            <w:tcW w:w="1601" w:type="dxa"/>
            <w:vMerge/>
            <w:vAlign w:val="center"/>
          </w:tcPr>
          <w:p w:rsidR="00411D64" w:rsidRPr="008262F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SQUARE</w:t>
            </w:r>
          </w:p>
        </w:tc>
        <w:tc>
          <w:tcPr>
            <w:tcW w:w="6521" w:type="dxa"/>
          </w:tcPr>
          <w:p w:rsidR="00411D64" w:rsidRPr="00261F3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261F32">
              <w:rPr>
                <w:sz w:val="28"/>
                <w:szCs w:val="28"/>
              </w:rPr>
              <w:t>К</w:t>
            </w:r>
            <w:r w:rsidRPr="00261F32">
              <w:rPr>
                <w:spacing w:val="-1"/>
                <w:sz w:val="28"/>
                <w:szCs w:val="28"/>
              </w:rPr>
              <w:t>в</w:t>
            </w:r>
            <w:r w:rsidRPr="00261F32">
              <w:rPr>
                <w:spacing w:val="-3"/>
                <w:sz w:val="28"/>
                <w:szCs w:val="28"/>
              </w:rPr>
              <w:t>а</w:t>
            </w:r>
            <w:r w:rsidRPr="00261F32">
              <w:rPr>
                <w:spacing w:val="-2"/>
                <w:sz w:val="28"/>
                <w:szCs w:val="28"/>
              </w:rPr>
              <w:t>д</w:t>
            </w:r>
            <w:r w:rsidRPr="00261F32">
              <w:rPr>
                <w:spacing w:val="-1"/>
                <w:sz w:val="28"/>
                <w:szCs w:val="28"/>
              </w:rPr>
              <w:t>ра</w:t>
            </w:r>
            <w:r w:rsidRPr="00261F32">
              <w:rPr>
                <w:spacing w:val="-3"/>
                <w:sz w:val="28"/>
                <w:szCs w:val="28"/>
              </w:rPr>
              <w:t>ти</w:t>
            </w:r>
            <w:r w:rsidRPr="00261F32">
              <w:rPr>
                <w:sz w:val="28"/>
                <w:szCs w:val="28"/>
              </w:rPr>
              <w:t>чн</w:t>
            </w:r>
            <w:r w:rsidRPr="00261F32">
              <w:rPr>
                <w:spacing w:val="-3"/>
                <w:sz w:val="28"/>
                <w:szCs w:val="28"/>
              </w:rPr>
              <w:t>ая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ALARM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AB4F13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AB4F13">
              <w:rPr>
                <w:sz w:val="28"/>
                <w:szCs w:val="28"/>
              </w:rPr>
              <w:t>Режим сигнализации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LOW</w:t>
            </w:r>
          </w:p>
        </w:tc>
        <w:tc>
          <w:tcPr>
            <w:tcW w:w="6521" w:type="dxa"/>
          </w:tcPr>
          <w:p w:rsidR="00411D64" w:rsidRPr="00AB4F13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>Нижнее значение тока сигнализации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HIGH</w:t>
            </w:r>
          </w:p>
        </w:tc>
        <w:tc>
          <w:tcPr>
            <w:tcW w:w="6521" w:type="dxa"/>
          </w:tcPr>
          <w:p w:rsidR="00411D64" w:rsidRPr="00AB4F13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>Верхнее значение тока сигнализации</w:t>
            </w:r>
          </w:p>
        </w:tc>
      </w:tr>
      <w:tr w:rsidR="00411D64" w:rsidRPr="00263EEF" w:rsidTr="00E6535C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LAST</w:t>
            </w:r>
          </w:p>
        </w:tc>
        <w:tc>
          <w:tcPr>
            <w:tcW w:w="6521" w:type="dxa"/>
          </w:tcPr>
          <w:p w:rsidR="00411D64" w:rsidRPr="00AB4F13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>Последнее значение</w:t>
            </w:r>
          </w:p>
        </w:tc>
      </w:tr>
      <w:tr w:rsidR="00411D64" w:rsidRPr="00201F18" w:rsidTr="00E6535C">
        <w:trPr>
          <w:trHeight w:val="32"/>
        </w:trPr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CUSTOM</w:t>
            </w:r>
          </w:p>
        </w:tc>
        <w:tc>
          <w:tcPr>
            <w:tcW w:w="6521" w:type="dxa"/>
          </w:tcPr>
          <w:p w:rsidR="00411D64" w:rsidRPr="00AB4F13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AB4F13">
              <w:rPr>
                <w:sz w:val="28"/>
                <w:szCs w:val="28"/>
              </w:rPr>
              <w:t>Значение тока сигнализации, установленное пользователем</w:t>
            </w:r>
          </w:p>
        </w:tc>
      </w:tr>
      <w:tr w:rsidR="00411D64" w:rsidRPr="005C2B0A" w:rsidTr="00E6535C">
        <w:trPr>
          <w:trHeight w:val="46"/>
        </w:trPr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LCD1VR</w:t>
            </w: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411D64" w:rsidRPr="00F04BCD" w:rsidRDefault="00411D64" w:rsidP="001E71C2">
            <w:pPr>
              <w:keepNext/>
              <w:keepLines/>
              <w:ind w:firstLine="0"/>
              <w:rPr>
                <w:spacing w:val="-1"/>
                <w:sz w:val="28"/>
                <w:szCs w:val="28"/>
              </w:rPr>
            </w:pPr>
            <w:r w:rsidRPr="00F04BCD">
              <w:rPr>
                <w:spacing w:val="-3"/>
                <w:sz w:val="28"/>
                <w:szCs w:val="28"/>
              </w:rPr>
              <w:t xml:space="preserve">Тип переменной контролируемого процесса, отображаемый на дисплее </w:t>
            </w:r>
            <w:r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 w:rsidRPr="00F04BCD">
              <w:rPr>
                <w:spacing w:val="-3"/>
                <w:sz w:val="28"/>
                <w:szCs w:val="28"/>
              </w:rPr>
              <w:t>1</w:t>
            </w:r>
          </w:p>
        </w:tc>
      </w:tr>
      <w:tr w:rsidR="00411D64" w:rsidRPr="005C2B0A" w:rsidTr="00E6535C">
        <w:trPr>
          <w:trHeight w:val="46"/>
        </w:trPr>
        <w:tc>
          <w:tcPr>
            <w:tcW w:w="1601" w:type="dxa"/>
            <w:vMerge/>
            <w:vAlign w:val="center"/>
          </w:tcPr>
          <w:p w:rsidR="00411D64" w:rsidRPr="005C2B0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CURREN</w:t>
            </w:r>
          </w:p>
        </w:tc>
        <w:tc>
          <w:tcPr>
            <w:tcW w:w="6521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pacing w:val="-1"/>
                <w:sz w:val="28"/>
                <w:szCs w:val="28"/>
              </w:rPr>
              <w:t>Н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и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pacing w:val="-6"/>
                <w:sz w:val="28"/>
                <w:szCs w:val="28"/>
              </w:rPr>
              <w:t>п</w:t>
            </w:r>
            <w:r w:rsidRPr="00F04BCD">
              <w:rPr>
                <w:sz w:val="28"/>
                <w:szCs w:val="28"/>
              </w:rPr>
              <w:t>лее</w:t>
            </w:r>
            <w:r w:rsidRPr="00F04BCD">
              <w:rPr>
                <w:spacing w:val="-2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L</w:t>
            </w:r>
            <w:r w:rsidRPr="00F04BCD">
              <w:rPr>
                <w:spacing w:val="-4"/>
                <w:sz w:val="28"/>
                <w:szCs w:val="28"/>
              </w:rPr>
              <w:t>C</w:t>
            </w:r>
            <w:r w:rsidRPr="00F04BCD">
              <w:rPr>
                <w:spacing w:val="-2"/>
                <w:sz w:val="28"/>
                <w:szCs w:val="28"/>
              </w:rPr>
              <w:t>D</w:t>
            </w:r>
            <w:r w:rsidRPr="00F04BCD">
              <w:rPr>
                <w:sz w:val="28"/>
                <w:szCs w:val="28"/>
              </w:rPr>
              <w:t>1</w:t>
            </w:r>
            <w:r w:rsidRPr="00F04BCD">
              <w:rPr>
                <w:spacing w:val="-1"/>
                <w:sz w:val="28"/>
                <w:szCs w:val="28"/>
              </w:rPr>
              <w:t xml:space="preserve"> б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 xml:space="preserve">т </w:t>
            </w:r>
            <w:r w:rsidRPr="00F04BCD">
              <w:rPr>
                <w:spacing w:val="-1"/>
                <w:sz w:val="28"/>
                <w:szCs w:val="28"/>
              </w:rPr>
              <w:t>о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5"/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>бр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-3"/>
                <w:sz w:val="28"/>
                <w:szCs w:val="28"/>
              </w:rPr>
              <w:t>ж</w:t>
            </w:r>
            <w:r w:rsidRPr="00F04BCD">
              <w:rPr>
                <w:spacing w:val="-5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2"/>
                <w:sz w:val="28"/>
                <w:szCs w:val="28"/>
              </w:rPr>
              <w:t>ь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z w:val="28"/>
                <w:szCs w:val="28"/>
              </w:rPr>
              <w:t>я</w:t>
            </w:r>
            <w:r w:rsidRPr="00F04BCD">
              <w:rPr>
                <w:spacing w:val="-4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>к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z w:val="28"/>
                <w:szCs w:val="28"/>
              </w:rPr>
              <w:t>щее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3"/>
                <w:sz w:val="28"/>
                <w:szCs w:val="28"/>
              </w:rPr>
              <w:t>з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5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ч</w:t>
            </w:r>
            <w:r w:rsidRPr="00F04BCD">
              <w:rPr>
                <w:spacing w:val="-1"/>
                <w:sz w:val="28"/>
                <w:szCs w:val="28"/>
              </w:rPr>
              <w:t>е</w:t>
            </w:r>
            <w:r w:rsidRPr="00F04BCD">
              <w:rPr>
                <w:spacing w:val="-2"/>
                <w:sz w:val="28"/>
                <w:szCs w:val="28"/>
              </w:rPr>
              <w:t>н</w:t>
            </w:r>
            <w:r w:rsidRPr="00F04BCD">
              <w:rPr>
                <w:spacing w:val="-3"/>
                <w:sz w:val="28"/>
                <w:szCs w:val="28"/>
              </w:rPr>
              <w:t>и</w:t>
            </w:r>
            <w:r w:rsidRPr="00F04BCD">
              <w:rPr>
                <w:sz w:val="28"/>
                <w:szCs w:val="28"/>
              </w:rPr>
              <w:t>е</w:t>
            </w:r>
            <w:r w:rsidRPr="00F04BCD">
              <w:rPr>
                <w:spacing w:val="-1"/>
                <w:sz w:val="28"/>
                <w:szCs w:val="28"/>
              </w:rPr>
              <w:t xml:space="preserve"> и</w:t>
            </w:r>
            <w:r w:rsidRPr="00F04BCD">
              <w:rPr>
                <w:sz w:val="28"/>
                <w:szCs w:val="28"/>
              </w:rPr>
              <w:t>з</w:t>
            </w:r>
            <w:r w:rsidRPr="00F04BCD">
              <w:rPr>
                <w:spacing w:val="-1"/>
                <w:sz w:val="28"/>
                <w:szCs w:val="28"/>
              </w:rPr>
              <w:t>м</w:t>
            </w:r>
            <w:r w:rsidRPr="00F04BCD">
              <w:rPr>
                <w:sz w:val="28"/>
                <w:szCs w:val="28"/>
              </w:rPr>
              <w:t>ер</w:t>
            </w:r>
            <w:r w:rsidRPr="00F04BCD">
              <w:rPr>
                <w:spacing w:val="-1"/>
                <w:sz w:val="28"/>
                <w:szCs w:val="28"/>
              </w:rPr>
              <w:t>я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pacing w:val="-4"/>
                <w:sz w:val="28"/>
                <w:szCs w:val="28"/>
              </w:rPr>
              <w:t>м</w:t>
            </w:r>
            <w:r w:rsidRPr="00F04BCD">
              <w:rPr>
                <w:spacing w:val="-1"/>
                <w:sz w:val="28"/>
                <w:szCs w:val="28"/>
              </w:rPr>
              <w:t>ог</w:t>
            </w:r>
            <w:r w:rsidRPr="00F04BCD">
              <w:rPr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3"/>
                <w:sz w:val="28"/>
                <w:szCs w:val="28"/>
              </w:rPr>
              <w:t>п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3"/>
                <w:sz w:val="28"/>
                <w:szCs w:val="28"/>
              </w:rPr>
              <w:t>ра</w:t>
            </w:r>
            <w:r w:rsidRPr="00F04BCD">
              <w:rPr>
                <w:spacing w:val="-1"/>
                <w:sz w:val="28"/>
                <w:szCs w:val="28"/>
              </w:rPr>
              <w:t>ме</w:t>
            </w:r>
            <w:r w:rsidRPr="00F04BCD">
              <w:rPr>
                <w:spacing w:val="-3"/>
                <w:sz w:val="28"/>
                <w:szCs w:val="28"/>
              </w:rPr>
              <w:t>тр</w:t>
            </w:r>
            <w:r w:rsidRPr="00F04BCD">
              <w:rPr>
                <w:spacing w:val="-1"/>
                <w:sz w:val="28"/>
                <w:szCs w:val="28"/>
              </w:rPr>
              <w:t>а</w:t>
            </w:r>
          </w:p>
        </w:tc>
      </w:tr>
      <w:tr w:rsidR="00411D64" w:rsidRPr="005C2B0A" w:rsidTr="00E6535C">
        <w:trPr>
          <w:trHeight w:val="46"/>
        </w:trPr>
        <w:tc>
          <w:tcPr>
            <w:tcW w:w="1601" w:type="dxa"/>
            <w:vMerge/>
            <w:vAlign w:val="center"/>
          </w:tcPr>
          <w:p w:rsidR="00411D64" w:rsidRPr="005C2B0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PERCEN</w:t>
            </w:r>
          </w:p>
        </w:tc>
        <w:tc>
          <w:tcPr>
            <w:tcW w:w="6521" w:type="dxa"/>
          </w:tcPr>
          <w:p w:rsidR="00411D64" w:rsidRPr="00F04BCD" w:rsidRDefault="00411D64" w:rsidP="001E71C2">
            <w:pPr>
              <w:keepNext/>
              <w:keepLines/>
              <w:ind w:firstLine="0"/>
              <w:rPr>
                <w:sz w:val="28"/>
                <w:szCs w:val="28"/>
              </w:rPr>
            </w:pPr>
            <w:r w:rsidRPr="00F04BCD">
              <w:rPr>
                <w:spacing w:val="-1"/>
                <w:sz w:val="28"/>
                <w:szCs w:val="28"/>
              </w:rPr>
              <w:t>Н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L</w:t>
            </w:r>
            <w:r w:rsidRPr="00F04BCD">
              <w:rPr>
                <w:spacing w:val="-2"/>
                <w:sz w:val="28"/>
                <w:szCs w:val="28"/>
              </w:rPr>
              <w:t>C</w:t>
            </w:r>
            <w:r w:rsidRPr="00F04BCD">
              <w:rPr>
                <w:spacing w:val="-4"/>
                <w:sz w:val="28"/>
                <w:szCs w:val="28"/>
              </w:rPr>
              <w:t>D</w:t>
            </w:r>
            <w:r w:rsidRPr="00F04BCD">
              <w:rPr>
                <w:sz w:val="28"/>
                <w:szCs w:val="28"/>
              </w:rPr>
              <w:t>1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б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от</w:t>
            </w:r>
            <w:r w:rsidRPr="00F04BCD">
              <w:rPr>
                <w:spacing w:val="-3"/>
                <w:sz w:val="28"/>
                <w:szCs w:val="28"/>
              </w:rPr>
              <w:t>об</w:t>
            </w:r>
            <w:r w:rsidRPr="00F04BCD">
              <w:rPr>
                <w:sz w:val="28"/>
                <w:szCs w:val="28"/>
              </w:rPr>
              <w:t>р</w:t>
            </w:r>
            <w:r w:rsidRPr="00F04BCD">
              <w:rPr>
                <w:spacing w:val="-3"/>
                <w:sz w:val="28"/>
                <w:szCs w:val="28"/>
              </w:rPr>
              <w:t>а</w:t>
            </w:r>
            <w:r w:rsidRPr="00F04BCD">
              <w:rPr>
                <w:spacing w:val="-1"/>
                <w:sz w:val="28"/>
                <w:szCs w:val="28"/>
              </w:rPr>
              <w:t>ж</w:t>
            </w:r>
            <w:r w:rsidRPr="00F04BCD">
              <w:rPr>
                <w:spacing w:val="-2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5"/>
                <w:sz w:val="28"/>
                <w:szCs w:val="28"/>
              </w:rPr>
              <w:t>ь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z w:val="28"/>
                <w:szCs w:val="28"/>
              </w:rPr>
              <w:t>я</w:t>
            </w:r>
            <w:r w:rsidRPr="00F04BCD">
              <w:rPr>
                <w:spacing w:val="-2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п</w:t>
            </w:r>
            <w:r w:rsidRPr="00F04BCD">
              <w:rPr>
                <w:spacing w:val="-3"/>
                <w:sz w:val="28"/>
                <w:szCs w:val="28"/>
              </w:rPr>
              <w:t>р</w:t>
            </w:r>
            <w:r w:rsidRPr="00F04BCD">
              <w:rPr>
                <w:spacing w:val="-5"/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>це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5"/>
                <w:sz w:val="28"/>
                <w:szCs w:val="28"/>
              </w:rPr>
              <w:t>т</w:t>
            </w:r>
            <w:r w:rsidRPr="00F04BCD">
              <w:rPr>
                <w:sz w:val="28"/>
                <w:szCs w:val="28"/>
              </w:rPr>
              <w:t>ное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5"/>
                <w:sz w:val="28"/>
                <w:szCs w:val="28"/>
              </w:rPr>
              <w:t>з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5"/>
                <w:sz w:val="28"/>
                <w:szCs w:val="28"/>
              </w:rPr>
              <w:t>ч</w:t>
            </w:r>
            <w:r w:rsidRPr="00F04BCD">
              <w:rPr>
                <w:sz w:val="28"/>
                <w:szCs w:val="28"/>
              </w:rPr>
              <w:t>ение</w:t>
            </w:r>
            <w:r w:rsidRPr="00F04BCD">
              <w:rPr>
                <w:spacing w:val="-4"/>
                <w:sz w:val="28"/>
                <w:szCs w:val="28"/>
              </w:rPr>
              <w:t xml:space="preserve"> </w:t>
            </w:r>
            <w:r w:rsidRPr="00F04BCD">
              <w:rPr>
                <w:spacing w:val="-2"/>
                <w:sz w:val="28"/>
                <w:szCs w:val="28"/>
              </w:rPr>
              <w:t>в</w:t>
            </w:r>
            <w:r w:rsidRPr="00F04BCD">
              <w:rPr>
                <w:spacing w:val="-1"/>
                <w:sz w:val="28"/>
                <w:szCs w:val="28"/>
              </w:rPr>
              <w:t>ы</w:t>
            </w:r>
            <w:r w:rsidRPr="00F04BCD">
              <w:rPr>
                <w:spacing w:val="-2"/>
                <w:sz w:val="28"/>
                <w:szCs w:val="28"/>
              </w:rPr>
              <w:t>х</w:t>
            </w:r>
            <w:r w:rsidRPr="00F04BCD">
              <w:rPr>
                <w:spacing w:val="-3"/>
                <w:sz w:val="28"/>
                <w:szCs w:val="28"/>
              </w:rPr>
              <w:t>о</w:t>
            </w:r>
            <w:r w:rsidRPr="00F04BCD">
              <w:rPr>
                <w:spacing w:val="-2"/>
                <w:sz w:val="28"/>
                <w:szCs w:val="28"/>
              </w:rPr>
              <w:t>дн</w:t>
            </w:r>
            <w:r w:rsidRPr="00F04BCD">
              <w:rPr>
                <w:spacing w:val="-1"/>
                <w:sz w:val="28"/>
                <w:szCs w:val="28"/>
              </w:rPr>
              <w:t>о</w:t>
            </w:r>
            <w:r w:rsidRPr="00F04BCD">
              <w:rPr>
                <w:spacing w:val="-3"/>
                <w:sz w:val="28"/>
                <w:szCs w:val="28"/>
              </w:rPr>
              <w:t>г</w:t>
            </w:r>
            <w:r w:rsidRPr="00F04BCD">
              <w:rPr>
                <w:sz w:val="28"/>
                <w:szCs w:val="28"/>
              </w:rPr>
              <w:t>о</w:t>
            </w:r>
            <w:r w:rsidRPr="00F04BCD">
              <w:rPr>
                <w:spacing w:val="1"/>
                <w:sz w:val="28"/>
                <w:szCs w:val="28"/>
              </w:rPr>
              <w:t xml:space="preserve"> с</w:t>
            </w:r>
            <w:r w:rsidRPr="00F04BCD">
              <w:rPr>
                <w:spacing w:val="-1"/>
                <w:sz w:val="28"/>
                <w:szCs w:val="28"/>
              </w:rPr>
              <w:t>и</w:t>
            </w:r>
            <w:r w:rsidRPr="00F04BCD">
              <w:rPr>
                <w:spacing w:val="-3"/>
                <w:sz w:val="28"/>
                <w:szCs w:val="28"/>
              </w:rPr>
              <w:t>г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5"/>
                <w:sz w:val="28"/>
                <w:szCs w:val="28"/>
              </w:rPr>
              <w:t>л</w:t>
            </w:r>
            <w:r w:rsidRPr="00F04BCD">
              <w:rPr>
                <w:spacing w:val="-1"/>
                <w:sz w:val="28"/>
                <w:szCs w:val="28"/>
              </w:rPr>
              <w:t>а</w:t>
            </w:r>
          </w:p>
        </w:tc>
      </w:tr>
    </w:tbl>
    <w:p w:rsidR="00411D64" w:rsidRDefault="00411D64" w:rsidP="001E71C2">
      <w:pPr>
        <w:keepNext/>
        <w:keepLines/>
      </w:pPr>
    </w:p>
    <w:p w:rsidR="000C3DA5" w:rsidRDefault="000C3DA5" w:rsidP="001E71C2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1D64" w:rsidRPr="00D33605" w:rsidRDefault="00411D64" w:rsidP="001E71C2">
      <w:pPr>
        <w:keepNext/>
        <w:keepLines/>
        <w:rPr>
          <w:sz w:val="28"/>
          <w:szCs w:val="28"/>
        </w:rPr>
      </w:pPr>
      <w:r w:rsidRPr="00D33605">
        <w:rPr>
          <w:sz w:val="28"/>
          <w:szCs w:val="28"/>
        </w:rPr>
        <w:lastRenderedPageBreak/>
        <w:t xml:space="preserve">Продолжение таблицы </w:t>
      </w:r>
      <w:r w:rsidR="000C3DA5">
        <w:rPr>
          <w:sz w:val="28"/>
          <w:szCs w:val="28"/>
        </w:rPr>
        <w:t>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567"/>
        <w:gridCol w:w="945"/>
        <w:gridCol w:w="6663"/>
      </w:tblGrid>
      <w:tr w:rsidR="00411D64" w:rsidRPr="005C2B0A" w:rsidTr="000C3DA5">
        <w:trPr>
          <w:trHeight w:val="23"/>
        </w:trPr>
        <w:tc>
          <w:tcPr>
            <w:tcW w:w="1601" w:type="dxa"/>
            <w:vAlign w:val="center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1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pacing w:val="-3"/>
                <w:sz w:val="28"/>
                <w:szCs w:val="28"/>
              </w:rPr>
            </w:pPr>
            <w:r w:rsidRPr="00D33605">
              <w:rPr>
                <w:spacing w:val="-3"/>
                <w:sz w:val="28"/>
                <w:szCs w:val="28"/>
              </w:rPr>
              <w:t>3</w:t>
            </w:r>
          </w:p>
        </w:tc>
      </w:tr>
      <w:tr w:rsidR="00411D64" w:rsidRPr="005C2B0A" w:rsidTr="000C3DA5">
        <w:trPr>
          <w:trHeight w:val="23"/>
        </w:trPr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LCD2VR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5C2B0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pacing w:val="-3"/>
                <w:sz w:val="28"/>
                <w:szCs w:val="28"/>
              </w:rPr>
              <w:t xml:space="preserve">Тип переменной контролируемого процесса, отображаемый на дисплее </w:t>
            </w:r>
            <w:r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>
              <w:rPr>
                <w:spacing w:val="-3"/>
                <w:sz w:val="28"/>
                <w:szCs w:val="28"/>
              </w:rPr>
              <w:t>2</w:t>
            </w:r>
          </w:p>
        </w:tc>
      </w:tr>
      <w:tr w:rsidR="00411D64" w:rsidRPr="005C2B0A" w:rsidTr="000C3DA5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5C2B0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PV</w:t>
            </w:r>
          </w:p>
        </w:tc>
        <w:tc>
          <w:tcPr>
            <w:tcW w:w="6663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переменн</w:t>
            </w:r>
            <w:r>
              <w:rPr>
                <w:sz w:val="28"/>
                <w:szCs w:val="28"/>
              </w:rPr>
              <w:t>ой</w:t>
            </w:r>
            <w:r w:rsidRPr="00F04BCD">
              <w:rPr>
                <w:sz w:val="28"/>
                <w:szCs w:val="28"/>
              </w:rPr>
              <w:t xml:space="preserve"> процесса, которая будет отображаться на дисплее </w:t>
            </w:r>
            <w:r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 w:rsidRPr="00F04BCD">
              <w:rPr>
                <w:spacing w:val="-3"/>
                <w:sz w:val="28"/>
                <w:szCs w:val="28"/>
              </w:rPr>
              <w:t>2</w:t>
            </w:r>
            <w:r w:rsidRPr="00F04BCD">
              <w:rPr>
                <w:sz w:val="28"/>
                <w:szCs w:val="28"/>
              </w:rPr>
              <w:t xml:space="preserve"> 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5C2B0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USER</w:t>
            </w:r>
          </w:p>
        </w:tc>
        <w:tc>
          <w:tcPr>
            <w:tcW w:w="6663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 xml:space="preserve">Установленное значение пересчитанное в единицах пользователя, которое будет отображаться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A5281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SENS_T</w:t>
            </w:r>
          </w:p>
        </w:tc>
        <w:tc>
          <w:tcPr>
            <w:tcW w:w="6663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температур</w:t>
            </w:r>
            <w:r>
              <w:rPr>
                <w:sz w:val="28"/>
                <w:szCs w:val="28"/>
              </w:rPr>
              <w:t>ы</w:t>
            </w:r>
            <w:r w:rsidRPr="00F04BCD">
              <w:rPr>
                <w:sz w:val="28"/>
                <w:szCs w:val="28"/>
              </w:rPr>
              <w:t xml:space="preserve"> преобразователя АЦП, которая будет отображаться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2.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Merge/>
            <w:vAlign w:val="center"/>
          </w:tcPr>
          <w:p w:rsidR="00411D64" w:rsidRPr="00A5281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CPU_T</w:t>
            </w:r>
          </w:p>
        </w:tc>
        <w:tc>
          <w:tcPr>
            <w:tcW w:w="6663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температур</w:t>
            </w:r>
            <w:r>
              <w:rPr>
                <w:sz w:val="28"/>
                <w:szCs w:val="28"/>
              </w:rPr>
              <w:t>ы</w:t>
            </w:r>
            <w:r w:rsidRPr="00F04BCD">
              <w:rPr>
                <w:sz w:val="28"/>
                <w:szCs w:val="28"/>
              </w:rPr>
              <w:t xml:space="preserve"> микроконтроллера, который будет отображаться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2.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LCD2DP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F04BCD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десятичн</w:t>
            </w:r>
            <w:r>
              <w:rPr>
                <w:sz w:val="28"/>
                <w:szCs w:val="28"/>
              </w:rPr>
              <w:t>ой</w:t>
            </w:r>
            <w:r w:rsidRPr="00F04BCD">
              <w:rPr>
                <w:sz w:val="28"/>
                <w:szCs w:val="28"/>
              </w:rPr>
              <w:t xml:space="preserve"> точк</w:t>
            </w:r>
            <w:r>
              <w:rPr>
                <w:sz w:val="28"/>
                <w:szCs w:val="28"/>
              </w:rPr>
              <w:t>и</w:t>
            </w:r>
            <w:r w:rsidRPr="00F04BCD">
              <w:rPr>
                <w:sz w:val="28"/>
                <w:szCs w:val="28"/>
              </w:rPr>
              <w:t xml:space="preserve"> переменной, отображаемой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FACTORY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ind w:firstLine="0"/>
              <w:rPr>
                <w:sz w:val="28"/>
                <w:szCs w:val="28"/>
              </w:rPr>
            </w:pPr>
            <w:r w:rsidRPr="00B90298">
              <w:rPr>
                <w:sz w:val="28"/>
                <w:szCs w:val="28"/>
              </w:rPr>
              <w:t>Удаление пользователем калибровочных коэффициентов.</w:t>
            </w:r>
            <w:r w:rsidRPr="00B90298">
              <w:rPr>
                <w:sz w:val="28"/>
                <w:szCs w:val="28"/>
              </w:rPr>
              <w:br/>
              <w:t>Возврат к заводским настройкам</w:t>
            </w:r>
          </w:p>
        </w:tc>
      </w:tr>
      <w:tr w:rsidR="00411D64" w:rsidRPr="00A5281A" w:rsidTr="000C3DA5">
        <w:trPr>
          <w:trHeight w:val="23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RESET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spacing w:val="-3"/>
                <w:sz w:val="28"/>
                <w:szCs w:val="28"/>
              </w:rPr>
              <w:t xml:space="preserve">Перезагрузка процессора </w:t>
            </w:r>
            <w:r w:rsidR="001E71C2">
              <w:rPr>
                <w:spacing w:val="-3"/>
                <w:sz w:val="28"/>
                <w:szCs w:val="28"/>
              </w:rPr>
              <w:t>преобразовател</w:t>
            </w:r>
            <w:r w:rsidR="00764574">
              <w:rPr>
                <w:spacing w:val="-3"/>
                <w:sz w:val="28"/>
                <w:szCs w:val="28"/>
              </w:rPr>
              <w:t>я</w:t>
            </w:r>
          </w:p>
        </w:tc>
      </w:tr>
      <w:tr w:rsidR="00411D64" w:rsidRPr="00A5281A" w:rsidTr="000C3DA5">
        <w:trPr>
          <w:trHeight w:val="121"/>
        </w:trPr>
        <w:tc>
          <w:tcPr>
            <w:tcW w:w="1601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MID WP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Блокировка</w:t>
            </w:r>
            <w:r>
              <w:rPr>
                <w:rStyle w:val="shorttext"/>
                <w:sz w:val="28"/>
                <w:szCs w:val="28"/>
              </w:rPr>
              <w:t xml:space="preserve"> модификации</w:t>
            </w:r>
            <w:r w:rsidRPr="00B90298">
              <w:rPr>
                <w:rStyle w:val="shorttext"/>
                <w:sz w:val="28"/>
                <w:szCs w:val="28"/>
              </w:rPr>
              <w:t xml:space="preserve"> параметров</w:t>
            </w:r>
          </w:p>
        </w:tc>
      </w:tr>
      <w:tr w:rsidR="00411D64" w:rsidRPr="00263EEF" w:rsidTr="000C3DA5">
        <w:tc>
          <w:tcPr>
            <w:tcW w:w="1601" w:type="dxa"/>
            <w:vMerge w:val="restart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SENSOR</w:t>
            </w:r>
          </w:p>
        </w:tc>
        <w:tc>
          <w:tcPr>
            <w:tcW w:w="1512" w:type="dxa"/>
            <w:gridSpan w:val="2"/>
            <w:vAlign w:val="center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>Конфигурация измерительного датчика</w:t>
            </w:r>
          </w:p>
        </w:tc>
      </w:tr>
      <w:tr w:rsidR="00411D64" w:rsidRPr="00263EEF" w:rsidTr="000C3DA5"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PV CFG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>Конфигурация первой переменной процесса</w:t>
            </w:r>
          </w:p>
        </w:tc>
      </w:tr>
      <w:tr w:rsidR="00411D64" w:rsidRPr="00A5281A" w:rsidTr="000C3DA5"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EXTCJC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Компенсация температуры холодного спая для термопар</w:t>
            </w:r>
          </w:p>
        </w:tc>
      </w:tr>
      <w:tr w:rsidR="00411D64" w:rsidRPr="00B90298" w:rsidTr="000C3DA5">
        <w:tc>
          <w:tcPr>
            <w:tcW w:w="1601" w:type="dxa"/>
            <w:vMerge/>
            <w:vAlign w:val="center"/>
          </w:tcPr>
          <w:p w:rsidR="00411D64" w:rsidRPr="00A5281A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B90298">
              <w:rPr>
                <w:i/>
                <w:sz w:val="28"/>
                <w:szCs w:val="28"/>
                <w:lang w:val="en-GB"/>
              </w:rPr>
              <w:t>2WCMP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Компенсация сопротивления проводов для термосопротивлений</w:t>
            </w:r>
          </w:p>
        </w:tc>
      </w:tr>
      <w:tr w:rsidR="00411D64" w:rsidRPr="00B90298" w:rsidTr="000C3DA5">
        <w:tc>
          <w:tcPr>
            <w:tcW w:w="1601" w:type="dxa"/>
            <w:vMerge/>
            <w:vAlign w:val="center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RESCH1 / RESCH2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Сопротивление канала 1/Сопротивление канала 2</w:t>
            </w:r>
          </w:p>
        </w:tc>
      </w:tr>
      <w:tr w:rsidR="00411D64" w:rsidRPr="00263EEF" w:rsidTr="000C3DA5">
        <w:tc>
          <w:tcPr>
            <w:tcW w:w="1601" w:type="dxa"/>
            <w:vMerge/>
            <w:vAlign w:val="center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sz w:val="28"/>
                <w:szCs w:val="28"/>
                <w:lang w:val="en-GB"/>
              </w:rPr>
              <w:t>Value of the process variable (PV)</w:t>
            </w: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CH1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>Канал 1</w:t>
            </w:r>
          </w:p>
        </w:tc>
      </w:tr>
      <w:tr w:rsidR="00411D64" w:rsidRPr="00263EEF" w:rsidTr="000C3DA5"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CH2</w:t>
            </w:r>
          </w:p>
        </w:tc>
        <w:tc>
          <w:tcPr>
            <w:tcW w:w="6663" w:type="dxa"/>
          </w:tcPr>
          <w:p w:rsidR="00411D64" w:rsidRPr="00B90298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  <w:lang w:val="en-US"/>
              </w:rPr>
            </w:pPr>
            <w:r w:rsidRPr="00B90298">
              <w:rPr>
                <w:rStyle w:val="shorttext"/>
                <w:sz w:val="28"/>
                <w:szCs w:val="28"/>
              </w:rPr>
              <w:t>Канал 2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1-2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rStyle w:val="shorttext"/>
                <w:sz w:val="28"/>
                <w:szCs w:val="28"/>
              </w:rPr>
              <w:t>Выходное значение разница: Канал 1 - Канал 2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2-1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rStyle w:val="shorttext"/>
                <w:sz w:val="28"/>
                <w:szCs w:val="28"/>
              </w:rPr>
              <w:t>Выходное значение разница: Канал 2 - Канал 1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MAX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Максимальное выходное значение: Макс (канал 1, канал 2)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MIN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Минимальное выходное значение: Макс (канал 1, канал 2)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AVG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Среднее выходное значение: 0,5 • (Канал 1 + канал 2).</w:t>
            </w:r>
          </w:p>
        </w:tc>
      </w:tr>
      <w:tr w:rsidR="00411D64" w:rsidRPr="00101752" w:rsidTr="000C3DA5">
        <w:tc>
          <w:tcPr>
            <w:tcW w:w="1601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1D64" w:rsidRPr="00101752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411D64" w:rsidRPr="00263EEF" w:rsidRDefault="00411D64" w:rsidP="001E71C2">
            <w:pPr>
              <w:keepNext/>
              <w:keepLines/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AVG RD</w:t>
            </w:r>
          </w:p>
        </w:tc>
        <w:tc>
          <w:tcPr>
            <w:tcW w:w="6663" w:type="dxa"/>
          </w:tcPr>
          <w:p w:rsidR="00411D64" w:rsidRPr="00D33605" w:rsidRDefault="00411D64" w:rsidP="001E71C2">
            <w:pPr>
              <w:keepNext/>
              <w:keepLines/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Среднее выходное значения: 0,5 • (канал 1 + 2 канала) или канала 1 или канала 2, если другой поврежден</w:t>
            </w:r>
          </w:p>
        </w:tc>
      </w:tr>
    </w:tbl>
    <w:p w:rsidR="00411D64" w:rsidRPr="00101752" w:rsidRDefault="00411D64" w:rsidP="001E71C2">
      <w:pPr>
        <w:keepNext/>
        <w:keepLines/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411D64" w:rsidRDefault="00411D64" w:rsidP="001E71C2">
      <w:pPr>
        <w:keepNext/>
        <w:keepLines/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0C3DA5" w:rsidRDefault="000C3DA5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firstLine="284"/>
        <w:rPr>
          <w:sz w:val="28"/>
          <w:szCs w:val="28"/>
        </w:rPr>
      </w:pPr>
      <w:r w:rsidRPr="00006978">
        <w:rPr>
          <w:b/>
          <w:bCs/>
          <w:spacing w:val="1"/>
          <w:sz w:val="28"/>
          <w:szCs w:val="28"/>
        </w:rPr>
        <w:lastRenderedPageBreak/>
        <w:t>С</w:t>
      </w:r>
      <w:r w:rsidRPr="00006978">
        <w:rPr>
          <w:b/>
          <w:bCs/>
          <w:spacing w:val="-10"/>
          <w:sz w:val="28"/>
          <w:szCs w:val="28"/>
        </w:rPr>
        <w:t>т</w:t>
      </w:r>
      <w:r w:rsidRPr="00006978">
        <w:rPr>
          <w:b/>
          <w:bCs/>
          <w:spacing w:val="9"/>
          <w:sz w:val="28"/>
          <w:szCs w:val="28"/>
        </w:rPr>
        <w:t>р</w:t>
      </w:r>
      <w:r w:rsidRPr="00006978">
        <w:rPr>
          <w:b/>
          <w:bCs/>
          <w:spacing w:val="-13"/>
          <w:sz w:val="28"/>
          <w:szCs w:val="28"/>
        </w:rPr>
        <w:t>у</w:t>
      </w:r>
      <w:r w:rsidRPr="00006978">
        <w:rPr>
          <w:b/>
          <w:bCs/>
          <w:spacing w:val="5"/>
          <w:sz w:val="28"/>
          <w:szCs w:val="28"/>
        </w:rPr>
        <w:t>к</w:t>
      </w:r>
      <w:r w:rsidRPr="00006978">
        <w:rPr>
          <w:b/>
          <w:bCs/>
          <w:sz w:val="28"/>
          <w:szCs w:val="28"/>
        </w:rPr>
        <w:t>т</w:t>
      </w:r>
      <w:r w:rsidRPr="00006978">
        <w:rPr>
          <w:b/>
          <w:bCs/>
          <w:spacing w:val="-11"/>
          <w:sz w:val="28"/>
          <w:szCs w:val="28"/>
        </w:rPr>
        <w:t>у</w:t>
      </w:r>
      <w:r w:rsidRPr="00006978">
        <w:rPr>
          <w:b/>
          <w:bCs/>
          <w:spacing w:val="2"/>
          <w:sz w:val="28"/>
          <w:szCs w:val="28"/>
        </w:rPr>
        <w:t>р</w:t>
      </w:r>
      <w:r w:rsidRPr="00006978">
        <w:rPr>
          <w:b/>
          <w:bCs/>
          <w:sz w:val="28"/>
          <w:szCs w:val="28"/>
        </w:rPr>
        <w:t xml:space="preserve">а </w:t>
      </w:r>
      <w:r w:rsidRPr="00006978">
        <w:rPr>
          <w:b/>
          <w:bCs/>
          <w:spacing w:val="1"/>
          <w:sz w:val="28"/>
          <w:szCs w:val="28"/>
        </w:rPr>
        <w:t>м</w:t>
      </w:r>
      <w:r w:rsidRPr="00006978">
        <w:rPr>
          <w:b/>
          <w:bCs/>
          <w:spacing w:val="-1"/>
          <w:sz w:val="28"/>
          <w:szCs w:val="28"/>
        </w:rPr>
        <w:t>е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ю</w:t>
      </w:r>
      <w:r w:rsidRPr="00006978">
        <w:rPr>
          <w:b/>
          <w:bCs/>
          <w:sz w:val="28"/>
          <w:szCs w:val="28"/>
        </w:rPr>
        <w:t>,</w:t>
      </w:r>
      <w:r w:rsidRPr="00006978">
        <w:rPr>
          <w:b/>
          <w:bCs/>
          <w:spacing w:val="4"/>
          <w:sz w:val="28"/>
          <w:szCs w:val="28"/>
        </w:rPr>
        <w:t xml:space="preserve"> </w:t>
      </w:r>
      <w:r w:rsidRPr="00006978">
        <w:rPr>
          <w:b/>
          <w:bCs/>
          <w:spacing w:val="-3"/>
          <w:sz w:val="28"/>
          <w:szCs w:val="28"/>
        </w:rPr>
        <w:t>со</w:t>
      </w:r>
      <w:r w:rsidRPr="00006978">
        <w:rPr>
          <w:b/>
          <w:bCs/>
          <w:sz w:val="28"/>
          <w:szCs w:val="28"/>
        </w:rPr>
        <w:t>о</w:t>
      </w:r>
      <w:r w:rsidRPr="00006978">
        <w:rPr>
          <w:b/>
          <w:bCs/>
          <w:spacing w:val="-1"/>
          <w:sz w:val="28"/>
          <w:szCs w:val="28"/>
        </w:rPr>
        <w:t>б</w:t>
      </w:r>
      <w:r w:rsidRPr="00006978">
        <w:rPr>
          <w:b/>
          <w:bCs/>
          <w:spacing w:val="-2"/>
          <w:sz w:val="28"/>
          <w:szCs w:val="28"/>
        </w:rPr>
        <w:t>щ</w:t>
      </w:r>
      <w:r w:rsidRPr="00006978">
        <w:rPr>
          <w:b/>
          <w:bCs/>
          <w:spacing w:val="-4"/>
          <w:sz w:val="28"/>
          <w:szCs w:val="28"/>
        </w:rPr>
        <w:t>е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z w:val="28"/>
          <w:szCs w:val="28"/>
        </w:rPr>
        <w:t xml:space="preserve">е </w:t>
      </w:r>
      <w:r w:rsidRPr="00006978">
        <w:rPr>
          <w:b/>
          <w:bCs/>
          <w:spacing w:val="-5"/>
          <w:sz w:val="28"/>
          <w:szCs w:val="28"/>
        </w:rPr>
        <w:t>о</w:t>
      </w:r>
      <w:r w:rsidRPr="00006978">
        <w:rPr>
          <w:b/>
          <w:bCs/>
          <w:sz w:val="28"/>
          <w:szCs w:val="28"/>
        </w:rPr>
        <w:t>б о</w:t>
      </w:r>
      <w:r w:rsidRPr="00006978">
        <w:rPr>
          <w:b/>
          <w:bCs/>
          <w:spacing w:val="-10"/>
          <w:sz w:val="28"/>
          <w:szCs w:val="28"/>
        </w:rPr>
        <w:t>ш</w:t>
      </w:r>
      <w:r w:rsidRPr="00006978">
        <w:rPr>
          <w:b/>
          <w:bCs/>
          <w:spacing w:val="-1"/>
          <w:sz w:val="28"/>
          <w:szCs w:val="28"/>
        </w:rPr>
        <w:t>иб</w:t>
      </w:r>
      <w:r w:rsidRPr="00006978">
        <w:rPr>
          <w:b/>
          <w:bCs/>
          <w:spacing w:val="1"/>
          <w:sz w:val="28"/>
          <w:szCs w:val="28"/>
        </w:rPr>
        <w:t>к</w:t>
      </w:r>
      <w:r w:rsidRPr="00006978">
        <w:rPr>
          <w:b/>
          <w:bCs/>
          <w:spacing w:val="-1"/>
          <w:sz w:val="28"/>
          <w:szCs w:val="28"/>
        </w:rPr>
        <w:t>а</w:t>
      </w:r>
      <w:r w:rsidRPr="00006978">
        <w:rPr>
          <w:b/>
          <w:bCs/>
          <w:sz w:val="28"/>
          <w:szCs w:val="28"/>
        </w:rPr>
        <w:t>х</w:t>
      </w:r>
    </w:p>
    <w:p w:rsidR="00411D64" w:rsidRPr="00006978" w:rsidRDefault="00411D64" w:rsidP="001E71C2">
      <w:pPr>
        <w:pStyle w:val="aa"/>
        <w:keepNext/>
        <w:keepLines/>
        <w:kinsoku w:val="0"/>
        <w:overflowPunct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В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х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де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ы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5"/>
          <w:sz w:val="28"/>
          <w:szCs w:val="28"/>
        </w:rPr>
        <w:t>л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 xml:space="preserve">х </w:t>
      </w:r>
      <w:r w:rsidRPr="00006978">
        <w:rPr>
          <w:spacing w:val="-3"/>
          <w:sz w:val="28"/>
          <w:szCs w:val="28"/>
        </w:rPr>
        <w:t>про</w:t>
      </w:r>
      <w:r w:rsidRPr="00006978">
        <w:rPr>
          <w:sz w:val="28"/>
          <w:szCs w:val="28"/>
        </w:rPr>
        <w:t>цед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при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и </w:t>
      </w:r>
      <w:r w:rsidR="001E71C2">
        <w:rPr>
          <w:sz w:val="28"/>
          <w:szCs w:val="28"/>
        </w:rPr>
        <w:t>преобразовател</w:t>
      </w:r>
      <w:r w:rsidR="000C3DA5">
        <w:rPr>
          <w:sz w:val="28"/>
          <w:szCs w:val="28"/>
        </w:rPr>
        <w:t>я</w:t>
      </w:r>
      <w:r w:rsidRPr="00006978">
        <w:rPr>
          <w:sz w:val="28"/>
          <w:szCs w:val="28"/>
        </w:rPr>
        <w:t>, на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L</w:t>
      </w:r>
      <w:r w:rsidRPr="00006978">
        <w:rPr>
          <w:spacing w:val="-2"/>
          <w:sz w:val="28"/>
          <w:szCs w:val="28"/>
        </w:rPr>
        <w:t>C</w:t>
      </w:r>
      <w:r w:rsidRPr="00006978">
        <w:rPr>
          <w:spacing w:val="-4"/>
          <w:sz w:val="28"/>
          <w:szCs w:val="28"/>
        </w:rPr>
        <w:t>D</w:t>
      </w:r>
      <w:r w:rsidRPr="00006978">
        <w:rPr>
          <w:sz w:val="28"/>
          <w:szCs w:val="28"/>
        </w:rPr>
        <w:t>2</w:t>
      </w:r>
      <w:r w:rsidRPr="00006978">
        <w:rPr>
          <w:spacing w:val="-1"/>
          <w:sz w:val="28"/>
          <w:szCs w:val="28"/>
        </w:rPr>
        <w:t xml:space="preserve"> мо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 xml:space="preserve">т </w:t>
      </w:r>
      <w:r w:rsidRPr="00006978">
        <w:rPr>
          <w:spacing w:val="-1"/>
          <w:sz w:val="28"/>
          <w:szCs w:val="28"/>
        </w:rPr>
        <w:t>поя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ре</w:t>
      </w:r>
      <w:r w:rsidRPr="00006978">
        <w:rPr>
          <w:sz w:val="28"/>
          <w:szCs w:val="28"/>
        </w:rPr>
        <w:t>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те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общ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б</w:t>
      </w:r>
      <w:r w:rsidRPr="00006978">
        <w:rPr>
          <w:sz w:val="28"/>
          <w:szCs w:val="28"/>
        </w:rPr>
        <w:t>ка</w:t>
      </w:r>
      <w:r w:rsidRPr="00006978">
        <w:rPr>
          <w:spacing w:val="-7"/>
          <w:sz w:val="28"/>
          <w:szCs w:val="28"/>
        </w:rPr>
        <w:t>х</w:t>
      </w:r>
      <w:r w:rsidRPr="00006978">
        <w:rPr>
          <w:sz w:val="28"/>
          <w:szCs w:val="28"/>
        </w:rPr>
        <w:t>.</w:t>
      </w:r>
      <w:r w:rsidRPr="00006978">
        <w:rPr>
          <w:spacing w:val="5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бщ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3"/>
          <w:sz w:val="28"/>
          <w:szCs w:val="28"/>
        </w:rPr>
        <w:t>иб</w:t>
      </w:r>
      <w:r w:rsidRPr="00006978">
        <w:rPr>
          <w:sz w:val="28"/>
          <w:szCs w:val="28"/>
        </w:rPr>
        <w:t>ке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льс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ву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евыполнении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мо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6"/>
          <w:sz w:val="28"/>
          <w:szCs w:val="28"/>
        </w:rPr>
        <w:t>а</w:t>
      </w:r>
      <w:r w:rsidRPr="00006978">
        <w:rPr>
          <w:sz w:val="28"/>
          <w:szCs w:val="28"/>
        </w:rPr>
        <w:t>нды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ци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иж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п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 xml:space="preserve">ден 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к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щ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7"/>
          <w:sz w:val="28"/>
          <w:szCs w:val="28"/>
        </w:rPr>
        <w:t>х</w:t>
      </w:r>
      <w:r w:rsidRPr="00006978">
        <w:rPr>
          <w:sz w:val="28"/>
          <w:szCs w:val="28"/>
        </w:rPr>
        <w:t>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18"/>
        <w:gridCol w:w="6230"/>
      </w:tblGrid>
      <w:tr w:rsidR="00411D64" w:rsidRPr="00006978" w:rsidTr="00E6535C">
        <w:tc>
          <w:tcPr>
            <w:tcW w:w="1696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0</w:t>
            </w:r>
            <w:r w:rsidRPr="00006978">
              <w:rPr>
                <w:b/>
                <w:bCs/>
              </w:rPr>
              <w:t>7</w:t>
            </w:r>
          </w:p>
        </w:tc>
        <w:tc>
          <w:tcPr>
            <w:tcW w:w="1418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 xml:space="preserve">Ошибка </w:t>
            </w:r>
          </w:p>
        </w:tc>
        <w:tc>
          <w:tcPr>
            <w:tcW w:w="6230" w:type="dxa"/>
          </w:tcPr>
          <w:p w:rsidR="00411D64" w:rsidRPr="00006978" w:rsidRDefault="00411D64" w:rsidP="001E71C2">
            <w:pPr>
              <w:pStyle w:val="aa"/>
              <w:keepNext/>
              <w:keepLines/>
              <w:tabs>
                <w:tab w:val="left" w:pos="1193"/>
              </w:tabs>
              <w:kinsoku w:val="0"/>
              <w:overflowPunct w:val="0"/>
              <w:spacing w:after="0"/>
              <w:ind w:firstLine="0"/>
              <w:rPr>
                <w:spacing w:val="-4"/>
              </w:rPr>
            </w:pPr>
            <w:r w:rsidRPr="00006978">
              <w:t>(i</w:t>
            </w:r>
            <w:r w:rsidRPr="00006978">
              <w:rPr>
                <w:spacing w:val="-3"/>
              </w:rPr>
              <w:t>n</w:t>
            </w:r>
            <w:r w:rsidRPr="00006978">
              <w:rPr>
                <w:spacing w:val="2"/>
              </w:rPr>
              <w:t>_</w:t>
            </w:r>
            <w:r w:rsidRPr="00006978">
              <w:rPr>
                <w:spacing w:val="-14"/>
              </w:rPr>
              <w:t>w</w:t>
            </w:r>
            <w:r w:rsidRPr="00006978">
              <w:t>ri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e</w:t>
            </w:r>
            <w:r w:rsidRPr="00006978">
              <w:t>-</w:t>
            </w:r>
            <w:r w:rsidRPr="00006978">
              <w:rPr>
                <w:spacing w:val="-1"/>
              </w:rPr>
              <w:t>pr</w:t>
            </w:r>
            <w:r w:rsidRPr="00006978">
              <w:rPr>
                <w:spacing w:val="-3"/>
              </w:rPr>
              <w:t>o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1"/>
              </w:rPr>
              <w:t>ct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-1"/>
              </w:rPr>
              <w:t>d</w:t>
            </w:r>
            <w:r w:rsidRPr="00006978">
              <w:rPr>
                <w:spacing w:val="-5"/>
              </w:rPr>
              <w:t>_</w:t>
            </w:r>
            <w:r w:rsidRPr="00006978">
              <w:rPr>
                <w:spacing w:val="1"/>
              </w:rPr>
              <w:t>m</w:t>
            </w:r>
            <w:r w:rsidRPr="00006978">
              <w:t>o</w:t>
            </w:r>
            <w:r w:rsidRPr="00006978">
              <w:rPr>
                <w:spacing w:val="-3"/>
              </w:rPr>
              <w:t>d</w:t>
            </w:r>
            <w:r w:rsidRPr="00006978">
              <w:t>e)</w:t>
            </w:r>
            <w:r w:rsidRPr="00006978">
              <w:rPr>
                <w:spacing w:val="-1"/>
              </w:rPr>
              <w:t xml:space="preserve"> </w:t>
            </w:r>
            <w:r w:rsidRPr="00006978">
              <w:t>-</w:t>
            </w:r>
            <w:r w:rsidRPr="00006978">
              <w:rPr>
                <w:spacing w:val="-1"/>
              </w:rPr>
              <w:t xml:space="preserve"> </w:t>
            </w:r>
            <w:r w:rsidRPr="00006978">
              <w:t>п</w:t>
            </w:r>
            <w:r w:rsidRPr="00006978">
              <w:rPr>
                <w:spacing w:val="-3"/>
              </w:rPr>
              <w:t>р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rPr>
                <w:spacing w:val="-2"/>
              </w:rPr>
              <w:t>к</w:t>
            </w:r>
            <w:r w:rsidRPr="00006978">
              <w:t>л</w:t>
            </w:r>
            <w:r w:rsidRPr="00006978">
              <w:rPr>
                <w:spacing w:val="-4"/>
              </w:rPr>
              <w:t>ю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t>ой</w:t>
            </w:r>
            <w:r w:rsidRPr="00006978">
              <w:rPr>
                <w:spacing w:val="-2"/>
              </w:rPr>
              <w:t xml:space="preserve"> </w:t>
            </w:r>
            <w:r w:rsidRPr="00006978">
              <w:t>б</w:t>
            </w:r>
            <w:r w:rsidRPr="00006978">
              <w:rPr>
                <w:spacing w:val="1"/>
              </w:rPr>
              <w:t>л</w:t>
            </w:r>
            <w:r w:rsidRPr="00006978">
              <w:rPr>
                <w:spacing w:val="-5"/>
              </w:rPr>
              <w:t>о</w:t>
            </w:r>
            <w:r w:rsidRPr="00006978">
              <w:t>к</w:t>
            </w:r>
            <w:r w:rsidRPr="00006978">
              <w:rPr>
                <w:spacing w:val="-1"/>
              </w:rPr>
              <w:t>и</w:t>
            </w:r>
            <w:r w:rsidRPr="00006978">
              <w:t>р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ке</w:t>
            </w:r>
            <w:r w:rsidRPr="00006978">
              <w:rPr>
                <w:spacing w:val="-2"/>
              </w:rPr>
              <w:t xml:space="preserve"> </w:t>
            </w:r>
            <w:r w:rsidRPr="00006978">
              <w:t>з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с</w:t>
            </w:r>
            <w:r w:rsidRPr="00006978">
              <w:rPr>
                <w:spacing w:val="-1"/>
              </w:rPr>
              <w:t>и</w:t>
            </w:r>
            <w:r w:rsidRPr="00006978">
              <w:t xml:space="preserve">.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5"/>
              </w:rPr>
              <w:t>е</w:t>
            </w:r>
            <w:r w:rsidRPr="00006978">
              <w:rPr>
                <w:spacing w:val="1"/>
              </w:rPr>
              <w:t>д</w:t>
            </w:r>
            <w:r w:rsidRPr="00006978">
              <w:rPr>
                <w:spacing w:val="-2"/>
              </w:rPr>
              <w:t>у</w:t>
            </w:r>
            <w:r w:rsidRPr="00006978">
              <w:t>пр</w:t>
            </w:r>
            <w:r w:rsidRPr="00006978">
              <w:rPr>
                <w:spacing w:val="-3"/>
              </w:rPr>
              <w:t>еж</w:t>
            </w:r>
            <w:r w:rsidRPr="00006978">
              <w:t>д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4"/>
              </w:rPr>
              <w:t>и</w:t>
            </w:r>
            <w:r w:rsidRPr="00006978">
              <w:t xml:space="preserve">е при 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ы</w:t>
            </w:r>
            <w:r w:rsidRPr="00006978">
              <w:rPr>
                <w:spacing w:val="-3"/>
              </w:rPr>
              <w:t>т</w:t>
            </w:r>
            <w:r w:rsidRPr="00006978">
              <w:rPr>
                <w:spacing w:val="-2"/>
              </w:rPr>
              <w:t>к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7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t>, при</w:t>
            </w:r>
            <w:r w:rsidRPr="00006978">
              <w:rPr>
                <w:spacing w:val="-5"/>
              </w:rPr>
              <w:t xml:space="preserve"> </w:t>
            </w:r>
            <w:r w:rsidRPr="00006978"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ф</w:t>
            </w:r>
            <w:r w:rsidRPr="00006978">
              <w:rPr>
                <w:spacing w:val="-3"/>
              </w:rPr>
              <w:t>и</w:t>
            </w:r>
            <w:r w:rsidRPr="00006978">
              <w:t>г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ции</w:t>
            </w:r>
            <w:r w:rsidRPr="00006978">
              <w:t>,</w:t>
            </w:r>
            <w:r w:rsidRPr="00006978">
              <w:rPr>
                <w:spacing w:val="2"/>
              </w:rPr>
              <w:t xml:space="preserve"> </w:t>
            </w:r>
            <w:r w:rsidRPr="00006978">
              <w:t>в</w:t>
            </w:r>
            <w:r w:rsidRPr="00006978">
              <w:rPr>
                <w:spacing w:val="-5"/>
              </w:rPr>
              <w:t xml:space="preserve"> </w:t>
            </w:r>
            <w:r w:rsidRPr="00006978">
              <w:rPr>
                <w:spacing w:val="-2"/>
              </w:rPr>
              <w:t>с</w:t>
            </w:r>
            <w:r w:rsidRPr="00006978">
              <w:t>л</w:t>
            </w:r>
            <w:r w:rsidRPr="00006978">
              <w:rPr>
                <w:spacing w:val="-2"/>
              </w:rPr>
              <w:t>уч</w:t>
            </w:r>
            <w:r w:rsidRPr="00006978">
              <w:t>ае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rPr>
                <w:spacing w:val="-2"/>
              </w:rPr>
              <w:t>к</w:t>
            </w:r>
            <w:r w:rsidRPr="00006978">
              <w:t>л</w:t>
            </w:r>
            <w:r w:rsidRPr="00006978">
              <w:rPr>
                <w:spacing w:val="-6"/>
              </w:rPr>
              <w:t>ю</w:t>
            </w:r>
            <w:r w:rsidRPr="00006978">
              <w:t>ч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t xml:space="preserve">ой </w:t>
            </w:r>
            <w:r w:rsidRPr="00006978">
              <w:rPr>
                <w:spacing w:val="-1"/>
              </w:rPr>
              <w:t>б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t>к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ки</w:t>
            </w:r>
            <w:r w:rsidRPr="00006978">
              <w:rPr>
                <w:spacing w:val="1"/>
              </w:rPr>
              <w:t xml:space="preserve"> </w:t>
            </w:r>
            <w:r w:rsidRPr="00006978"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ф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гу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и</w:t>
            </w:r>
            <w:r w:rsidRPr="00006978">
              <w:t>з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5"/>
              </w:rPr>
              <w:t>л</w:t>
            </w:r>
            <w:r w:rsidRPr="00006978"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6"/>
              </w:rPr>
              <w:t>а</w:t>
            </w:r>
            <w:r w:rsidRPr="00006978">
              <w:t>ль</w:t>
            </w:r>
            <w:r w:rsidRPr="00006978">
              <w:rPr>
                <w:spacing w:val="-5"/>
              </w:rPr>
              <w:t>н</w:t>
            </w:r>
            <w:r w:rsidRPr="00006978">
              <w:rPr>
                <w:spacing w:val="-1"/>
              </w:rPr>
              <w:t>ог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ме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ю</w:t>
            </w:r>
            <w:r w:rsidRPr="00006978">
              <w:t xml:space="preserve">. </w:t>
            </w:r>
            <w:r w:rsidRPr="00006978">
              <w:rPr>
                <w:spacing w:val="-2"/>
              </w:rPr>
              <w:t>Д</w:t>
            </w:r>
            <w:r w:rsidRPr="00006978">
              <w:t>ля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1"/>
              </w:rPr>
              <w:t>орр</w:t>
            </w:r>
            <w:r w:rsidRPr="00006978">
              <w:rPr>
                <w:spacing w:val="-5"/>
              </w:rPr>
              <w:t>е</w:t>
            </w:r>
            <w:r w:rsidRPr="00006978">
              <w:rPr>
                <w:spacing w:val="-2"/>
              </w:rPr>
              <w:t>к</w:t>
            </w:r>
            <w:r w:rsidRPr="00006978">
              <w:t>тн</w:t>
            </w:r>
            <w:r w:rsidRPr="00006978">
              <w:rPr>
                <w:spacing w:val="-1"/>
              </w:rPr>
              <w:t>о</w:t>
            </w:r>
            <w:r w:rsidRPr="00006978">
              <w:t>й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1"/>
              </w:rPr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нф</w:t>
            </w:r>
            <w:r w:rsidRPr="00006978">
              <w:rPr>
                <w:spacing w:val="-1"/>
              </w:rPr>
              <w:t>иг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 xml:space="preserve">и при </w:t>
            </w:r>
            <w:r w:rsidRPr="00006978">
              <w:rPr>
                <w:spacing w:val="-3"/>
              </w:rPr>
              <w:t>по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t>щи</w:t>
            </w:r>
            <w:r w:rsidRPr="00006978">
              <w:rPr>
                <w:spacing w:val="-4"/>
              </w:rPr>
              <w:t xml:space="preserve"> 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t>а</w:t>
            </w:r>
            <w:r w:rsidRPr="00006978">
              <w:rPr>
                <w:spacing w:val="-5"/>
              </w:rPr>
              <w:t>л</w:t>
            </w:r>
            <w:r w:rsidRPr="00006978">
              <w:t>ьн</w:t>
            </w:r>
            <w:r w:rsidRPr="00006978">
              <w:rPr>
                <w:spacing w:val="-3"/>
              </w:rPr>
              <w:t>о</w:t>
            </w:r>
            <w:r w:rsidRPr="00006978">
              <w:t>го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ню</w:t>
            </w:r>
            <w:r w:rsidRPr="00006978">
              <w:rPr>
                <w:spacing w:val="-2"/>
              </w:rPr>
              <w:t xml:space="preserve"> </w:t>
            </w:r>
            <w:r w:rsidRPr="00006978">
              <w:t>у</w:t>
            </w:r>
            <w:r w:rsidRPr="00006978">
              <w:rPr>
                <w:spacing w:val="-3"/>
              </w:rPr>
              <w:t xml:space="preserve"> </w:t>
            </w:r>
            <w:r w:rsidR="001E71C2">
              <w:rPr>
                <w:spacing w:val="-3"/>
              </w:rPr>
              <w:t>преобразовател</w:t>
            </w:r>
            <w:r w:rsidR="000C3DA5">
              <w:rPr>
                <w:spacing w:val="-3"/>
              </w:rPr>
              <w:t>я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ж</w:t>
            </w:r>
            <w:r w:rsidRPr="00006978">
              <w:rPr>
                <w:spacing w:val="-2"/>
              </w:rPr>
              <w:t>н</w:t>
            </w:r>
            <w:r w:rsidRPr="00006978">
              <w:t>а</w:t>
            </w:r>
            <w:r w:rsidRPr="00006978">
              <w:rPr>
                <w:spacing w:val="-1"/>
              </w:rPr>
              <w:t xml:space="preserve"> б</w:t>
            </w:r>
            <w:r w:rsidRPr="00006978">
              <w:rPr>
                <w:spacing w:val="-4"/>
              </w:rPr>
              <w:t>ы</w:t>
            </w:r>
            <w:r w:rsidRPr="00006978">
              <w:rPr>
                <w:spacing w:val="-3"/>
              </w:rPr>
              <w:t>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1"/>
              </w:rPr>
              <w:t>е</w:t>
            </w:r>
            <w:r w:rsidRPr="00006978">
              <w:t>на ф</w:t>
            </w:r>
            <w:r w:rsidRPr="00006978">
              <w:rPr>
                <w:spacing w:val="-2"/>
              </w:rPr>
              <w:t>ун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2"/>
              </w:rPr>
              <w:t xml:space="preserve"> </w:t>
            </w:r>
            <w:r w:rsidRPr="00006978">
              <w:t>о</w:t>
            </w:r>
            <w:r w:rsidRPr="00006978">
              <w:rPr>
                <w:spacing w:val="-5"/>
              </w:rPr>
              <w:t>б</w:t>
            </w:r>
            <w:r w:rsidRPr="00006978">
              <w:rPr>
                <w:spacing w:val="1"/>
              </w:rPr>
              <w:t>с</w:t>
            </w:r>
            <w:r w:rsidRPr="00006978">
              <w:t>л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1"/>
              </w:rPr>
              <w:t>жи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4"/>
              </w:rPr>
              <w:t xml:space="preserve"> 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t>к</w:t>
            </w:r>
            <w:r w:rsidRPr="00006978">
              <w:rPr>
                <w:spacing w:val="-5"/>
              </w:rPr>
              <w:t>а</w:t>
            </w:r>
            <w:r w:rsidRPr="00006978">
              <w:t>л</w:t>
            </w:r>
            <w:r w:rsidRPr="00006978">
              <w:rPr>
                <w:spacing w:val="-2"/>
              </w:rPr>
              <w:t>ьн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5"/>
              </w:rPr>
              <w:t>е</w:t>
            </w:r>
            <w:r w:rsidRPr="00006978">
              <w:t>ню</w:t>
            </w:r>
            <w:r w:rsidRPr="00006978">
              <w:rPr>
                <w:spacing w:val="1"/>
              </w:rPr>
              <w:t xml:space="preserve"> </w:t>
            </w:r>
            <w:r w:rsidRPr="00006978">
              <w:t>и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т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1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3"/>
              </w:rPr>
              <w:t>е</w:t>
            </w:r>
            <w:r w:rsidRPr="00006978">
              <w:t>на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з</w:t>
            </w:r>
            <w:r w:rsidRPr="00006978">
              <w:rPr>
                <w:spacing w:val="-3"/>
              </w:rPr>
              <w:t>а</w:t>
            </w:r>
            <w:r w:rsidRPr="00006978">
              <w:t>щ</w:t>
            </w:r>
            <w:r w:rsidRPr="00006978">
              <w:rPr>
                <w:spacing w:val="-6"/>
              </w:rPr>
              <w:t>и</w:t>
            </w:r>
            <w:r w:rsidRPr="00006978">
              <w:t>та</w:t>
            </w:r>
            <w:r w:rsidRPr="00006978">
              <w:rPr>
                <w:spacing w:val="-1"/>
              </w:rPr>
              <w:t xml:space="preserve"> о</w:t>
            </w:r>
            <w:r w:rsidRPr="00006978">
              <w:t>т</w:t>
            </w:r>
            <w:r w:rsidRPr="00006978">
              <w:rPr>
                <w:spacing w:val="-3"/>
              </w:rPr>
              <w:t xml:space="preserve"> </w:t>
            </w:r>
            <w:r w:rsidRPr="00006978">
              <w:t>з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пи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3"/>
              </w:rPr>
              <w:t>и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Э</w:t>
            </w:r>
            <w:r w:rsidRPr="00006978">
              <w:t>ти ф</w:t>
            </w:r>
            <w:r w:rsidRPr="00006978">
              <w:rPr>
                <w:spacing w:val="-2"/>
              </w:rPr>
              <w:t>ун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1"/>
              </w:rPr>
              <w:t>ж</w:t>
            </w:r>
            <w:r w:rsidRPr="00006978">
              <w:rPr>
                <w:spacing w:val="-2"/>
              </w:rPr>
              <w:t>н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5"/>
              </w:rPr>
              <w:t>а</w:t>
            </w:r>
            <w:r w:rsidRPr="00006978">
              <w:t>л</w:t>
            </w:r>
            <w:r w:rsidRPr="00006978">
              <w:rPr>
                <w:spacing w:val="-1"/>
              </w:rPr>
              <w:t>и</w:t>
            </w:r>
            <w:r w:rsidRPr="00006978">
              <w:t>з</w:t>
            </w:r>
            <w:r w:rsidRPr="00006978">
              <w:rPr>
                <w:spacing w:val="-2"/>
              </w:rPr>
              <w:t>ов</w:t>
            </w:r>
            <w:r w:rsidRPr="00006978">
              <w:rPr>
                <w:spacing w:val="-3"/>
              </w:rPr>
              <w:t>а</w:t>
            </w:r>
            <w:r w:rsidRPr="00006978">
              <w:t>ть</w:t>
            </w:r>
            <w:r w:rsidRPr="00006978">
              <w:rPr>
                <w:spacing w:val="-1"/>
              </w:rPr>
              <w:t xml:space="preserve"> </w:t>
            </w:r>
            <w:r w:rsidRPr="00006978">
              <w:t>п</w:t>
            </w:r>
            <w:r w:rsidRPr="00006978">
              <w:rPr>
                <w:spacing w:val="-3"/>
              </w:rPr>
              <w:t>р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6"/>
              </w:rPr>
              <w:t>п</w:t>
            </w:r>
            <w:r w:rsidRPr="00006978">
              <w:t>о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щ</w:t>
            </w:r>
            <w:r w:rsidRPr="00006978">
              <w:t>и</w:t>
            </w:r>
            <w:r w:rsidRPr="00006978">
              <w:rPr>
                <w:spacing w:val="-4"/>
              </w:rPr>
              <w:t xml:space="preserve"> </w:t>
            </w:r>
            <w:r w:rsidRPr="00006978">
              <w:t>ко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2"/>
              </w:rPr>
              <w:t>ун</w:t>
            </w:r>
            <w:r w:rsidRPr="00006978">
              <w:rPr>
                <w:spacing w:val="-3"/>
              </w:rPr>
              <w:t>и</w:t>
            </w:r>
            <w:r w:rsidRPr="00006978">
              <w:t>ка</w:t>
            </w:r>
            <w:r w:rsidRPr="00006978">
              <w:rPr>
                <w:spacing w:val="-5"/>
              </w:rPr>
              <w:t>т</w:t>
            </w:r>
            <w:r w:rsidRPr="00006978">
              <w:t>ора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5"/>
              </w:rPr>
              <w:t>К</w:t>
            </w:r>
            <w:r w:rsidRPr="00006978">
              <w:t>А</w:t>
            </w:r>
            <w:r w:rsidRPr="00006978">
              <w:rPr>
                <w:spacing w:val="2"/>
              </w:rPr>
              <w:t xml:space="preserve">Р 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л</w:t>
            </w:r>
            <w:r w:rsidRPr="00006978">
              <w:t>и пр</w:t>
            </w:r>
            <w:r w:rsidRPr="00006978">
              <w:rPr>
                <w:spacing w:val="-1"/>
              </w:rPr>
              <w:t>о</w:t>
            </w:r>
            <w:r w:rsidRPr="00006978">
              <w:t>гр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мм</w:t>
            </w:r>
            <w:r w:rsidRPr="00006978">
              <w:t>ы</w:t>
            </w:r>
            <w:r w:rsidRPr="00006978">
              <w:rPr>
                <w:spacing w:val="-4"/>
              </w:rPr>
              <w:t xml:space="preserve"> «РАПОРТ-01»</w:t>
            </w:r>
          </w:p>
          <w:p w:rsidR="00411D64" w:rsidRPr="00006978" w:rsidRDefault="00411D64" w:rsidP="001E71C2">
            <w:pPr>
              <w:pStyle w:val="8"/>
              <w:kinsoku w:val="0"/>
              <w:overflowPunct w:val="0"/>
              <w:spacing w:before="0"/>
              <w:ind w:firstLine="0"/>
              <w:outlineLvl w:val="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</w:t>
            </w:r>
            <w:r w:rsidRPr="0000697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</w:t>
            </w: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0069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697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697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0697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697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00697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</w:t>
            </w:r>
            <w:r w:rsidRPr="000069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лч</w:t>
            </w:r>
            <w:r w:rsidRPr="0000697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00697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ю:</w:t>
            </w:r>
          </w:p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Cs w:val="24"/>
              </w:rPr>
            </w:pPr>
            <w:r w:rsidRPr="00006978">
              <w:rPr>
                <w:spacing w:val="-1"/>
                <w:szCs w:val="24"/>
              </w:rPr>
              <w:t>Об</w:t>
            </w:r>
            <w:r w:rsidRPr="00006978">
              <w:rPr>
                <w:spacing w:val="-4"/>
                <w:szCs w:val="24"/>
              </w:rPr>
              <w:t>с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2"/>
                <w:szCs w:val="24"/>
              </w:rPr>
              <w:t>у</w:t>
            </w:r>
            <w:r w:rsidRPr="00006978">
              <w:rPr>
                <w:spacing w:val="-3"/>
                <w:szCs w:val="24"/>
              </w:rPr>
              <w:t>ж</w:t>
            </w:r>
            <w:r w:rsidRPr="00006978">
              <w:rPr>
                <w:spacing w:val="-1"/>
                <w:szCs w:val="24"/>
              </w:rPr>
              <w:t>и</w:t>
            </w:r>
            <w:r w:rsidRPr="00006978">
              <w:rPr>
                <w:spacing w:val="-2"/>
                <w:szCs w:val="24"/>
              </w:rPr>
              <w:t>в</w:t>
            </w:r>
            <w:r w:rsidRPr="00006978">
              <w:rPr>
                <w:spacing w:val="-1"/>
                <w:szCs w:val="24"/>
              </w:rPr>
              <w:t>а</w:t>
            </w:r>
            <w:r w:rsidRPr="00006978">
              <w:rPr>
                <w:spacing w:val="-2"/>
                <w:szCs w:val="24"/>
              </w:rPr>
              <w:t>н</w:t>
            </w:r>
            <w:r w:rsidRPr="00006978">
              <w:rPr>
                <w:spacing w:val="-3"/>
                <w:szCs w:val="24"/>
              </w:rPr>
              <w:t>и</w:t>
            </w:r>
            <w:r w:rsidRPr="00006978">
              <w:rPr>
                <w:szCs w:val="24"/>
              </w:rPr>
              <w:t>е</w:t>
            </w:r>
            <w:r w:rsidRPr="00006978">
              <w:rPr>
                <w:spacing w:val="-4"/>
                <w:szCs w:val="24"/>
              </w:rPr>
              <w:t xml:space="preserve"> 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3"/>
                <w:szCs w:val="24"/>
              </w:rPr>
              <w:t>о</w:t>
            </w:r>
            <w:r w:rsidRPr="00006978">
              <w:rPr>
                <w:szCs w:val="24"/>
              </w:rPr>
              <w:t>к</w:t>
            </w:r>
            <w:r w:rsidRPr="00006978">
              <w:rPr>
                <w:spacing w:val="-5"/>
                <w:szCs w:val="24"/>
              </w:rPr>
              <w:t>а</w:t>
            </w:r>
            <w:r w:rsidRPr="00006978">
              <w:rPr>
                <w:szCs w:val="24"/>
              </w:rPr>
              <w:t>ль</w:t>
            </w:r>
            <w:r w:rsidRPr="00006978">
              <w:rPr>
                <w:spacing w:val="-5"/>
                <w:szCs w:val="24"/>
              </w:rPr>
              <w:t>н</w:t>
            </w:r>
            <w:r w:rsidRPr="00006978">
              <w:rPr>
                <w:szCs w:val="24"/>
              </w:rPr>
              <w:t>ого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pacing w:val="-1"/>
                <w:szCs w:val="24"/>
              </w:rPr>
              <w:t>м</w:t>
            </w:r>
            <w:r w:rsidRPr="00006978">
              <w:rPr>
                <w:spacing w:val="-5"/>
                <w:szCs w:val="24"/>
              </w:rPr>
              <w:t>е</w:t>
            </w:r>
            <w:r w:rsidRPr="00006978">
              <w:rPr>
                <w:szCs w:val="24"/>
              </w:rPr>
              <w:t>ню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zCs w:val="24"/>
              </w:rPr>
              <w:t>–</w:t>
            </w:r>
            <w:r w:rsidRPr="00006978">
              <w:rPr>
                <w:spacing w:val="-3"/>
                <w:szCs w:val="24"/>
              </w:rPr>
              <w:t xml:space="preserve"> </w:t>
            </w:r>
            <w:r w:rsidRPr="00006978">
              <w:rPr>
                <w:spacing w:val="-2"/>
                <w:szCs w:val="24"/>
              </w:rPr>
              <w:t>вк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4"/>
                <w:szCs w:val="24"/>
              </w:rPr>
              <w:t>ю</w:t>
            </w:r>
            <w:r w:rsidRPr="00006978">
              <w:rPr>
                <w:szCs w:val="24"/>
              </w:rPr>
              <w:t>ч</w:t>
            </w:r>
            <w:r w:rsidRPr="00006978">
              <w:rPr>
                <w:spacing w:val="-3"/>
                <w:szCs w:val="24"/>
              </w:rPr>
              <w:t>е</w:t>
            </w:r>
            <w:r w:rsidRPr="00006978">
              <w:rPr>
                <w:szCs w:val="24"/>
              </w:rPr>
              <w:t xml:space="preserve">но </w:t>
            </w:r>
            <w:r w:rsidRPr="00006978">
              <w:rPr>
                <w:spacing w:val="-1"/>
                <w:szCs w:val="24"/>
              </w:rPr>
              <w:t>За</w:t>
            </w:r>
            <w:r w:rsidRPr="00006978">
              <w:rPr>
                <w:szCs w:val="24"/>
              </w:rPr>
              <w:t>щ</w:t>
            </w:r>
            <w:r w:rsidRPr="00006978">
              <w:rPr>
                <w:spacing w:val="-6"/>
                <w:szCs w:val="24"/>
              </w:rPr>
              <w:t>и</w:t>
            </w:r>
            <w:r w:rsidRPr="00006978">
              <w:rPr>
                <w:szCs w:val="24"/>
              </w:rPr>
              <w:t>та</w:t>
            </w:r>
            <w:r w:rsidRPr="00006978">
              <w:rPr>
                <w:spacing w:val="-1"/>
                <w:szCs w:val="24"/>
              </w:rPr>
              <w:t xml:space="preserve"> о</w:t>
            </w:r>
            <w:r w:rsidRPr="00006978">
              <w:rPr>
                <w:szCs w:val="24"/>
              </w:rPr>
              <w:t>т</w:t>
            </w:r>
            <w:r w:rsidRPr="00006978">
              <w:rPr>
                <w:spacing w:val="-3"/>
                <w:szCs w:val="24"/>
              </w:rPr>
              <w:t xml:space="preserve"> </w:t>
            </w:r>
            <w:r w:rsidRPr="00006978">
              <w:rPr>
                <w:szCs w:val="24"/>
              </w:rPr>
              <w:t>зап</w:t>
            </w:r>
            <w:r w:rsidRPr="00006978">
              <w:rPr>
                <w:spacing w:val="-6"/>
                <w:szCs w:val="24"/>
              </w:rPr>
              <w:t>и</w:t>
            </w:r>
            <w:r w:rsidRPr="00006978">
              <w:rPr>
                <w:spacing w:val="1"/>
                <w:szCs w:val="24"/>
              </w:rPr>
              <w:t>с</w:t>
            </w:r>
            <w:r w:rsidRPr="00006978">
              <w:rPr>
                <w:szCs w:val="24"/>
              </w:rPr>
              <w:t>и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zCs w:val="24"/>
              </w:rPr>
              <w:t>-</w:t>
            </w:r>
            <w:r w:rsidRPr="00006978">
              <w:rPr>
                <w:spacing w:val="-1"/>
                <w:szCs w:val="24"/>
              </w:rPr>
              <w:t xml:space="preserve"> </w:t>
            </w:r>
            <w:r w:rsidRPr="00006978">
              <w:rPr>
                <w:spacing w:val="-4"/>
                <w:szCs w:val="24"/>
              </w:rPr>
              <w:t>вы</w:t>
            </w:r>
            <w:r w:rsidRPr="00006978">
              <w:rPr>
                <w:szCs w:val="24"/>
              </w:rPr>
              <w:t>к</w:t>
            </w:r>
            <w:r w:rsidRPr="00006978">
              <w:rPr>
                <w:spacing w:val="-2"/>
                <w:szCs w:val="24"/>
              </w:rPr>
              <w:t>л</w:t>
            </w:r>
            <w:r w:rsidRPr="00006978">
              <w:rPr>
                <w:spacing w:val="-1"/>
                <w:szCs w:val="24"/>
              </w:rPr>
              <w:t>ю</w:t>
            </w:r>
            <w:r w:rsidRPr="00006978">
              <w:rPr>
                <w:spacing w:val="-2"/>
                <w:szCs w:val="24"/>
              </w:rPr>
              <w:t>ч</w:t>
            </w:r>
            <w:r w:rsidRPr="00006978">
              <w:rPr>
                <w:spacing w:val="-3"/>
                <w:szCs w:val="24"/>
              </w:rPr>
              <w:t>е</w:t>
            </w:r>
            <w:r w:rsidRPr="00006978">
              <w:rPr>
                <w:szCs w:val="24"/>
              </w:rPr>
              <w:t>но</w:t>
            </w:r>
          </w:p>
        </w:tc>
      </w:tr>
      <w:tr w:rsidR="00411D64" w:rsidRPr="00006978" w:rsidTr="00E6535C">
        <w:tc>
          <w:tcPr>
            <w:tcW w:w="1696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  <w:lang w:val="en-US"/>
              </w:rPr>
              <w:t>EE</w:t>
            </w:r>
            <w:r w:rsidRPr="00006978">
              <w:rPr>
                <w:b/>
                <w:bCs/>
                <w:spacing w:val="-2"/>
                <w:lang w:val="en-US"/>
              </w:rPr>
              <w:t>R</w:t>
            </w:r>
            <w:r w:rsidRPr="00006978">
              <w:rPr>
                <w:b/>
                <w:bCs/>
                <w:lang w:val="en-US"/>
              </w:rPr>
              <w:t>_</w:t>
            </w:r>
            <w:r w:rsidRPr="00006978">
              <w:rPr>
                <w:b/>
                <w:bCs/>
                <w:spacing w:val="-4"/>
                <w:lang w:val="en-US"/>
              </w:rPr>
              <w:t>L</w:t>
            </w:r>
            <w:r w:rsidRPr="00006978">
              <w:rPr>
                <w:b/>
                <w:bCs/>
                <w:spacing w:val="-1"/>
                <w:lang w:val="en-US"/>
              </w:rPr>
              <w:t>0</w:t>
            </w:r>
            <w:r w:rsidRPr="00006978">
              <w:rPr>
                <w:b/>
                <w:bCs/>
                <w:lang w:val="en-US"/>
              </w:rPr>
              <w:t>9</w:t>
            </w:r>
          </w:p>
        </w:tc>
        <w:tc>
          <w:tcPr>
            <w:tcW w:w="1418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pacing w:val="-3"/>
              </w:rPr>
              <w:t>(</w:t>
            </w:r>
            <w:r w:rsidRPr="00006978">
              <w:rPr>
                <w:lang w:val="en-US"/>
              </w:rPr>
              <w:t>ap</w:t>
            </w:r>
            <w:r w:rsidRPr="00006978">
              <w:rPr>
                <w:spacing w:val="-5"/>
                <w:lang w:val="en-US"/>
              </w:rPr>
              <w:t>p</w:t>
            </w:r>
            <w:r w:rsidRPr="00006978">
              <w:rPr>
                <w:lang w:val="en-US"/>
              </w:rPr>
              <w:t>lied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lang w:val="en-US"/>
              </w:rPr>
              <w:t>pr</w:t>
            </w:r>
            <w:r w:rsidRPr="00006978">
              <w:rPr>
                <w:spacing w:val="-5"/>
                <w:lang w:val="en-US"/>
              </w:rPr>
              <w:t>o</w:t>
            </w:r>
            <w:r w:rsidRPr="00006978">
              <w:rPr>
                <w:spacing w:val="-2"/>
                <w:lang w:val="en-US"/>
              </w:rPr>
              <w:t>c</w:t>
            </w:r>
            <w:r w:rsidRPr="00006978">
              <w:rPr>
                <w:spacing w:val="-3"/>
                <w:lang w:val="en-US"/>
              </w:rPr>
              <w:t>e</w:t>
            </w:r>
            <w:r w:rsidRPr="00006978">
              <w:rPr>
                <w:spacing w:val="-2"/>
                <w:lang w:val="en-US"/>
              </w:rPr>
              <w:t>s</w:t>
            </w:r>
            <w:r w:rsidRPr="00006978">
              <w:rPr>
                <w:lang w:val="en-US"/>
              </w:rPr>
              <w:t>s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2"/>
                <w:lang w:val="en-US"/>
              </w:rPr>
              <w:t>t</w:t>
            </w:r>
            <w:r w:rsidRPr="00006978">
              <w:rPr>
                <w:spacing w:val="-1"/>
                <w:lang w:val="en-US"/>
              </w:rPr>
              <w:t>o</w:t>
            </w:r>
            <w:r w:rsidRPr="00006978">
              <w:rPr>
                <w:lang w:val="en-US"/>
              </w:rPr>
              <w:t>o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lang w:val="en-US"/>
              </w:rPr>
              <w:t>h</w:t>
            </w:r>
            <w:r w:rsidRPr="00006978">
              <w:rPr>
                <w:spacing w:val="-3"/>
                <w:lang w:val="en-US"/>
              </w:rPr>
              <w:t>ig</w:t>
            </w:r>
            <w:r w:rsidRPr="00006978">
              <w:rPr>
                <w:spacing w:val="-1"/>
                <w:lang w:val="en-US"/>
              </w:rPr>
              <w:t>h</w:t>
            </w:r>
            <w:r w:rsidRPr="00006978">
              <w:rPr>
                <w:spacing w:val="-3"/>
              </w:rPr>
              <w:t>)</w:t>
            </w:r>
            <w:r w:rsidRPr="00006978">
              <w:t xml:space="preserve">. </w:t>
            </w:r>
            <w:r w:rsidRPr="00006978">
              <w:rPr>
                <w:spacing w:val="-4"/>
              </w:rPr>
              <w:t>П</w:t>
            </w:r>
            <w:r w:rsidRPr="00006978">
              <w:rPr>
                <w:spacing w:val="-1"/>
              </w:rPr>
              <w:t>ре</w:t>
            </w:r>
            <w:r w:rsidRPr="00006978">
              <w:t>д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3"/>
              </w:rPr>
              <w:t>еж</w:t>
            </w:r>
            <w:r w:rsidRPr="00006978">
              <w:rPr>
                <w:spacing w:val="-2"/>
              </w:rPr>
              <w:t>д</w:t>
            </w:r>
            <w:r w:rsidRPr="00006978">
              <w:t>ен</w:t>
            </w:r>
            <w:r w:rsidRPr="00006978">
              <w:rPr>
                <w:spacing w:val="-6"/>
              </w:rPr>
              <w:t>и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3"/>
              </w:rPr>
              <w:t>пр</w:t>
            </w:r>
            <w:r w:rsidRPr="00006978">
              <w:t>и</w:t>
            </w:r>
            <w:r w:rsidRPr="00006978">
              <w:rPr>
                <w:spacing w:val="-2"/>
              </w:rPr>
              <w:t xml:space="preserve"> к</w:t>
            </w:r>
            <w:r w:rsidRPr="00006978">
              <w:t>о</w:t>
            </w:r>
            <w:r w:rsidRPr="00006978">
              <w:rPr>
                <w:spacing w:val="-5"/>
              </w:rPr>
              <w:t>н</w:t>
            </w:r>
            <w:r w:rsidRPr="00006978">
              <w:t>фи</w:t>
            </w:r>
            <w:r w:rsidRPr="00006978">
              <w:rPr>
                <w:spacing w:val="-1"/>
              </w:rPr>
              <w:t>г</w:t>
            </w:r>
            <w:r w:rsidRPr="00006978">
              <w:rPr>
                <w:spacing w:val="-2"/>
              </w:rPr>
              <w:t>у</w:t>
            </w:r>
            <w:r w:rsidRPr="00006978">
              <w:t>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ц</w:t>
            </w:r>
            <w:r w:rsidRPr="00006978">
              <w:rPr>
                <w:spacing w:val="-4"/>
              </w:rPr>
              <w:t>и</w:t>
            </w:r>
            <w:r w:rsidRPr="00006978">
              <w:t>и з</w:t>
            </w:r>
            <w:r w:rsidRPr="00006978">
              <w:rPr>
                <w:spacing w:val="-1"/>
              </w:rPr>
              <w:t>а</w:t>
            </w:r>
            <w:r w:rsidRPr="00006978">
              <w:t>да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3"/>
              </w:rPr>
              <w:t>ае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6"/>
              </w:rPr>
              <w:t>а</w:t>
            </w:r>
            <w:r w:rsidRPr="00006978">
              <w:rPr>
                <w:spacing w:val="-1"/>
              </w:rPr>
              <w:t>рам</w:t>
            </w:r>
            <w:r w:rsidRPr="00006978">
              <w:rPr>
                <w:spacing w:val="-3"/>
              </w:rPr>
              <w:t>ет</w:t>
            </w:r>
            <w:r w:rsidRPr="00006978">
              <w:rPr>
                <w:spacing w:val="-1"/>
              </w:rPr>
              <w:t>р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(те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пера</w:t>
            </w:r>
            <w:r w:rsidRPr="00006978">
              <w:rPr>
                <w:spacing w:val="-5"/>
              </w:rPr>
              <w:t>т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4"/>
              </w:rPr>
              <w:t>ы</w:t>
            </w:r>
            <w:r w:rsidRPr="00006978">
              <w:t>)</w:t>
            </w:r>
            <w:r w:rsidRPr="00006978">
              <w:rPr>
                <w:spacing w:val="3"/>
              </w:rPr>
              <w:t xml:space="preserve"> 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6"/>
              </w:rPr>
              <w:t>ы</w:t>
            </w:r>
            <w:r w:rsidRPr="00006978">
              <w:rPr>
                <w:spacing w:val="1"/>
              </w:rPr>
              <w:t>ш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д</w:t>
            </w:r>
            <w:r w:rsidRPr="00006978">
              <w:t>о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7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t>го з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а</w:t>
            </w:r>
            <w:r w:rsidRPr="00006978">
              <w:t>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6"/>
              </w:rPr>
              <w:t>я</w:t>
            </w:r>
            <w:r w:rsidRPr="00006978">
              <w:t xml:space="preserve">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rPr>
                <w:spacing w:val="-3"/>
              </w:rPr>
              <w:t>о</w:t>
            </w:r>
            <w:r w:rsidRPr="00006978">
              <w:t>ди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6"/>
              </w:rPr>
              <w:t>и</w:t>
            </w:r>
            <w:r w:rsidRPr="00006978">
              <w:t>ть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нач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а</w:t>
            </w:r>
            <w:r w:rsidRPr="00006978">
              <w:t>но</w:t>
            </w:r>
            <w:r w:rsidRPr="00006978">
              <w:rPr>
                <w:spacing w:val="-7"/>
              </w:rPr>
              <w:t>в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 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5"/>
              </w:rPr>
              <w:t>а</w:t>
            </w:r>
            <w:r w:rsidRPr="00006978">
              <w:t>з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5"/>
              </w:rPr>
              <w:t>н</w:t>
            </w:r>
            <w:r w:rsidRPr="00006978">
              <w:rPr>
                <w:spacing w:val="-1"/>
              </w:rPr>
              <w:t>а</w:t>
            </w:r>
          </w:p>
        </w:tc>
      </w:tr>
      <w:tr w:rsidR="00411D64" w:rsidRPr="00006978" w:rsidTr="00E6535C">
        <w:tc>
          <w:tcPr>
            <w:tcW w:w="1696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411D64" w:rsidRPr="00006978" w:rsidRDefault="00411D64" w:rsidP="001E71C2">
            <w:pPr>
              <w:pStyle w:val="aa"/>
              <w:keepNext/>
              <w:keepLines/>
              <w:tabs>
                <w:tab w:val="left" w:pos="1231"/>
              </w:tabs>
              <w:kinsoku w:val="0"/>
              <w:overflowPunct w:val="0"/>
              <w:spacing w:after="0"/>
              <w:ind w:firstLine="0"/>
            </w:pPr>
            <w:r w:rsidRPr="00006978">
              <w:rPr>
                <w:spacing w:val="-3"/>
              </w:rPr>
              <w:t>(</w:t>
            </w:r>
            <w:r w:rsidRPr="00006978">
              <w:t>ap</w:t>
            </w:r>
            <w:r w:rsidRPr="00006978">
              <w:rPr>
                <w:spacing w:val="-6"/>
              </w:rPr>
              <w:t>p</w:t>
            </w:r>
            <w:r w:rsidRPr="00006978">
              <w:t>lied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p</w:t>
            </w:r>
            <w:r w:rsidRPr="00006978">
              <w:t>r</w:t>
            </w:r>
            <w:r w:rsidRPr="00006978">
              <w:rPr>
                <w:spacing w:val="-5"/>
              </w:rPr>
              <w:t>o</w:t>
            </w:r>
            <w:r w:rsidRPr="00006978">
              <w:rPr>
                <w:spacing w:val="1"/>
              </w:rPr>
              <w:t>c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-2"/>
              </w:rPr>
              <w:t>s</w:t>
            </w:r>
            <w:r w:rsidRPr="00006978">
              <w:t xml:space="preserve">s 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o</w:t>
            </w:r>
            <w:r w:rsidRPr="00006978">
              <w:t>o</w:t>
            </w:r>
            <w:r w:rsidRPr="00006978">
              <w:rPr>
                <w:spacing w:val="-4"/>
              </w:rPr>
              <w:t xml:space="preserve"> </w:t>
            </w:r>
            <w:r w:rsidRPr="00006978">
              <w:t>l</w:t>
            </w:r>
            <w:r w:rsidRPr="00006978">
              <w:rPr>
                <w:spacing w:val="2"/>
              </w:rPr>
              <w:t>o</w:t>
            </w:r>
            <w:r w:rsidRPr="00006978">
              <w:rPr>
                <w:spacing w:val="-14"/>
              </w:rPr>
              <w:t>w</w:t>
            </w:r>
            <w:r w:rsidRPr="00006978">
              <w:t>).</w:t>
            </w:r>
            <w:r w:rsidRPr="00006978">
              <w:rPr>
                <w:spacing w:val="7"/>
              </w:rPr>
              <w:t xml:space="preserve">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3"/>
              </w:rPr>
              <w:t>е</w:t>
            </w:r>
            <w:r w:rsidRPr="00006978">
              <w:t>д</w:t>
            </w:r>
            <w:r w:rsidRPr="00006978">
              <w:rPr>
                <w:spacing w:val="-4"/>
              </w:rPr>
              <w:t>у</w:t>
            </w:r>
            <w:r w:rsidRPr="00006978">
              <w:t>пр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6"/>
              </w:rPr>
              <w:t>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t>при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ус</w:t>
            </w:r>
            <w:r w:rsidRPr="00006978">
              <w:t>т</w:t>
            </w:r>
            <w:r w:rsidRPr="00006978">
              <w:rPr>
                <w:spacing w:val="-3"/>
              </w:rPr>
              <w:t>а</w:t>
            </w:r>
            <w:r w:rsidRPr="00006978">
              <w:t>н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вк</w:t>
            </w:r>
            <w:r w:rsidRPr="00006978">
              <w:t>е</w:t>
            </w:r>
          </w:p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t>з</w:t>
            </w:r>
            <w:r w:rsidRPr="00006978">
              <w:rPr>
                <w:spacing w:val="-1"/>
              </w:rPr>
              <w:t>а</w:t>
            </w:r>
            <w:r w:rsidRPr="00006978">
              <w:t>да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3"/>
              </w:rPr>
              <w:t>ае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6"/>
              </w:rPr>
              <w:t>а</w:t>
            </w:r>
            <w:r w:rsidRPr="00006978">
              <w:rPr>
                <w:spacing w:val="-1"/>
              </w:rPr>
              <w:t>рам</w:t>
            </w:r>
            <w:r w:rsidRPr="00006978">
              <w:rPr>
                <w:spacing w:val="-3"/>
              </w:rPr>
              <w:t>ет</w:t>
            </w:r>
            <w:r w:rsidRPr="00006978">
              <w:rPr>
                <w:spacing w:val="-1"/>
              </w:rPr>
              <w:t>р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t>(</w:t>
            </w:r>
            <w:r w:rsidRPr="00006978">
              <w:rPr>
                <w:spacing w:val="-3"/>
              </w:rPr>
              <w:t>т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4"/>
              </w:rPr>
              <w:t>м</w:t>
            </w:r>
            <w:r w:rsidRPr="00006978">
              <w:t>пе</w:t>
            </w:r>
            <w:r w:rsidRPr="00006978">
              <w:rPr>
                <w:spacing w:val="-3"/>
              </w:rPr>
              <w:t>ра</w:t>
            </w:r>
            <w:r w:rsidRPr="00006978">
              <w:rPr>
                <w:spacing w:val="-5"/>
              </w:rPr>
              <w:t>т</w:t>
            </w:r>
            <w:r w:rsidRPr="00006978">
              <w:rPr>
                <w:spacing w:val="-2"/>
              </w:rPr>
              <w:t>у</w:t>
            </w:r>
            <w:r w:rsidRPr="00006978">
              <w:t>р</w:t>
            </w:r>
            <w:r w:rsidRPr="00006978">
              <w:rPr>
                <w:spacing w:val="-1"/>
              </w:rPr>
              <w:t>ы</w:t>
            </w:r>
            <w:r w:rsidRPr="00006978">
              <w:t>)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ж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г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цы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5"/>
              </w:rPr>
              <w:t>о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ного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д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ап</w:t>
            </w:r>
            <w:r w:rsidRPr="00006978">
              <w:t>азо</w:t>
            </w:r>
            <w:r w:rsidRPr="00006978">
              <w:rPr>
                <w:spacing w:val="-2"/>
              </w:rPr>
              <w:t>н</w:t>
            </w:r>
            <w:r w:rsidRPr="00006978">
              <w:t xml:space="preserve">а.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</w:t>
            </w:r>
            <w:r w:rsidRPr="00006978">
              <w:rPr>
                <w:spacing w:val="-3"/>
              </w:rPr>
              <w:t>а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а</w:t>
            </w:r>
            <w:r w:rsidRPr="00006978">
              <w:t>но</w:t>
            </w:r>
            <w:r w:rsidRPr="00006978">
              <w:rPr>
                <w:spacing w:val="-7"/>
              </w:rPr>
              <w:t>в</w:t>
            </w:r>
            <w:r w:rsidRPr="00006978">
              <w:t>ле</w:t>
            </w:r>
            <w:r w:rsidRPr="00006978">
              <w:rPr>
                <w:spacing w:val="-5"/>
              </w:rPr>
              <w:t>н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аз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а</w:t>
            </w:r>
          </w:p>
        </w:tc>
      </w:tr>
      <w:tr w:rsidR="00411D64" w:rsidRPr="00006978" w:rsidTr="00E6535C">
        <w:tc>
          <w:tcPr>
            <w:tcW w:w="1696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4</w:t>
            </w:r>
          </w:p>
        </w:tc>
        <w:tc>
          <w:tcPr>
            <w:tcW w:w="1418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411D64" w:rsidRPr="00006978" w:rsidRDefault="00411D64" w:rsidP="001E71C2">
            <w:pPr>
              <w:pStyle w:val="aa"/>
              <w:keepNext/>
              <w:keepLines/>
              <w:tabs>
                <w:tab w:val="left" w:pos="993"/>
              </w:tabs>
              <w:kinsoku w:val="0"/>
              <w:overflowPunct w:val="0"/>
              <w:spacing w:after="0"/>
              <w:ind w:firstLine="0"/>
            </w:pPr>
            <w:r w:rsidRPr="00006978">
              <w:rPr>
                <w:spacing w:val="-5"/>
              </w:rPr>
              <w:t>(</w:t>
            </w:r>
            <w:r w:rsidRPr="00006978">
              <w:rPr>
                <w:spacing w:val="1"/>
              </w:rPr>
              <w:t>s</w:t>
            </w:r>
            <w:r w:rsidRPr="00006978">
              <w:t>p</w:t>
            </w:r>
            <w:r w:rsidRPr="00006978">
              <w:rPr>
                <w:spacing w:val="-5"/>
              </w:rPr>
              <w:t>a</w:t>
            </w:r>
            <w:r w:rsidRPr="00006978">
              <w:t>n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o</w:t>
            </w:r>
            <w:r w:rsidRPr="00006978">
              <w:t>o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s</w:t>
            </w:r>
            <w:r w:rsidRPr="00006978">
              <w:rPr>
                <w:spacing w:val="1"/>
              </w:rPr>
              <w:t>m</w:t>
            </w:r>
            <w:r w:rsidRPr="00006978">
              <w:rPr>
                <w:spacing w:val="-3"/>
              </w:rPr>
              <w:t>a</w:t>
            </w:r>
            <w:r w:rsidRPr="00006978">
              <w:t>ll</w:t>
            </w:r>
            <w:r w:rsidRPr="00006978">
              <w:rPr>
                <w:spacing w:val="-3"/>
              </w:rPr>
              <w:t>)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5"/>
              </w:rPr>
              <w:t>е</w:t>
            </w:r>
            <w:r w:rsidRPr="00006978">
              <w:t>д</w:t>
            </w:r>
            <w:r w:rsidRPr="00006978">
              <w:rPr>
                <w:spacing w:val="-1"/>
              </w:rPr>
              <w:t>у</w:t>
            </w:r>
            <w:r w:rsidRPr="00006978">
              <w:t>пр</w:t>
            </w:r>
            <w:r w:rsidRPr="00006978">
              <w:rPr>
                <w:spacing w:val="-3"/>
              </w:rPr>
              <w:t>еж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t>при</w:t>
            </w:r>
            <w:r w:rsidRPr="00006978">
              <w:rPr>
                <w:spacing w:val="-7"/>
              </w:rPr>
              <w:t xml:space="preserve"> </w:t>
            </w:r>
            <w:r w:rsidRPr="00006978">
              <w:t>ко</w:t>
            </w:r>
            <w:r w:rsidRPr="00006978">
              <w:rPr>
                <w:spacing w:val="-5"/>
              </w:rPr>
              <w:t>н</w:t>
            </w:r>
            <w:r w:rsidRPr="00006978">
              <w:t>фиг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3"/>
              </w:rPr>
              <w:t>па</w:t>
            </w:r>
            <w:r w:rsidRPr="00006978">
              <w:t>з</w:t>
            </w:r>
            <w:r w:rsidRPr="00006978">
              <w:rPr>
                <w:spacing w:val="-5"/>
              </w:rPr>
              <w:t>о</w:t>
            </w:r>
            <w:r w:rsidRPr="00006978">
              <w:t>на</w:t>
            </w:r>
            <w:r w:rsidRPr="00006978">
              <w:rPr>
                <w:spacing w:val="-1"/>
              </w:rPr>
              <w:t xml:space="preserve"> и</w:t>
            </w:r>
            <w:r w:rsidRPr="00006978">
              <w:t>з</w:t>
            </w:r>
            <w:r w:rsidRPr="00006978">
              <w:rPr>
                <w:spacing w:val="-1"/>
              </w:rPr>
              <w:t>м</w:t>
            </w:r>
            <w:r w:rsidRPr="00006978">
              <w:t>е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й</w:t>
            </w:r>
            <w:r w:rsidRPr="00006978">
              <w:t>,</w:t>
            </w:r>
            <w:r w:rsidRPr="00006978">
              <w:rPr>
                <w:spacing w:val="-3"/>
              </w:rPr>
              <w:t xml:space="preserve"> 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ог</w:t>
            </w:r>
            <w:r w:rsidRPr="00006978">
              <w:rPr>
                <w:spacing w:val="-2"/>
              </w:rPr>
              <w:t>д</w:t>
            </w:r>
            <w:r w:rsidRPr="00006978">
              <w:t>а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1"/>
              </w:rPr>
              <w:t>ш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ри</w:t>
            </w:r>
            <w:r w:rsidRPr="00006978">
              <w:t>на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6"/>
              </w:rPr>
              <w:t>и</w:t>
            </w:r>
            <w:r w:rsidRPr="00006978">
              <w:t>ап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зо</w:t>
            </w:r>
            <w:r w:rsidRPr="00006978">
              <w:t>на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ж</w:t>
            </w:r>
            <w:r w:rsidRPr="00006978">
              <w:t>е</w:t>
            </w:r>
            <w:r w:rsidRPr="00006978">
              <w:rPr>
                <w:spacing w:val="-4"/>
              </w:rPr>
              <w:t xml:space="preserve"> </w:t>
            </w:r>
            <w:r w:rsidRPr="00006978">
              <w:t>доп</w:t>
            </w:r>
            <w:r w:rsidRPr="00006978">
              <w:rPr>
                <w:spacing w:val="-6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зн</w:t>
            </w:r>
            <w:r w:rsidRPr="00006978">
              <w:rPr>
                <w:spacing w:val="-3"/>
              </w:rPr>
              <w:t>а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и</w:t>
            </w:r>
            <w:r w:rsidRPr="00006978">
              <w:t xml:space="preserve">я.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нач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ш</w:t>
            </w:r>
            <w:r w:rsidRPr="00006978">
              <w:rPr>
                <w:spacing w:val="-1"/>
              </w:rPr>
              <w:t>ири</w:t>
            </w:r>
            <w:r w:rsidRPr="00006978">
              <w:t>ны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с</w:t>
            </w:r>
            <w:r w:rsidRPr="00006978">
              <w:rPr>
                <w:spacing w:val="-3"/>
              </w:rPr>
              <w:t>т</w:t>
            </w:r>
            <w:r w:rsidRPr="00006978">
              <w:t>а</w:t>
            </w:r>
            <w:r w:rsidRPr="00006978">
              <w:rPr>
                <w:spacing w:val="-2"/>
              </w:rPr>
              <w:t>н</w:t>
            </w:r>
            <w:r w:rsidRPr="00006978">
              <w:t>о</w:t>
            </w:r>
            <w:r w:rsidRPr="00006978">
              <w:rPr>
                <w:spacing w:val="-6"/>
              </w:rPr>
              <w:t>в</w:t>
            </w:r>
            <w:r w:rsidRPr="00006978">
              <w:t>л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5"/>
              </w:rPr>
              <w:t>н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6"/>
              </w:rPr>
              <w:t>п</w:t>
            </w:r>
            <w:r w:rsidRPr="00006978">
              <w:rPr>
                <w:spacing w:val="-1"/>
              </w:rPr>
              <w:t>а</w:t>
            </w:r>
            <w:r w:rsidRPr="00006978">
              <w:t>з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а</w:t>
            </w:r>
          </w:p>
        </w:tc>
      </w:tr>
      <w:tr w:rsidR="00411D64" w:rsidRPr="00006978" w:rsidTr="00E6535C">
        <w:tc>
          <w:tcPr>
            <w:tcW w:w="1696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6</w:t>
            </w:r>
          </w:p>
        </w:tc>
        <w:tc>
          <w:tcPr>
            <w:tcW w:w="1418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411D64" w:rsidRPr="00006978" w:rsidRDefault="00411D64" w:rsidP="001E71C2">
            <w:pPr>
              <w:pStyle w:val="aa"/>
              <w:keepNext/>
              <w:keepLines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pacing w:val="-2"/>
              </w:rPr>
              <w:t>(</w:t>
            </w:r>
            <w:r w:rsidRPr="00006978">
              <w:rPr>
                <w:spacing w:val="-5"/>
              </w:rPr>
              <w:t>a</w:t>
            </w:r>
            <w:r w:rsidRPr="00006978">
              <w:rPr>
                <w:spacing w:val="1"/>
              </w:rPr>
              <w:t>cc</w:t>
            </w:r>
            <w:r w:rsidRPr="00006978">
              <w:rPr>
                <w:spacing w:val="-5"/>
              </w:rPr>
              <w:t>e</w:t>
            </w:r>
            <w:r w:rsidRPr="00006978">
              <w:t>s r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1"/>
              </w:rPr>
              <w:t>st</w:t>
            </w:r>
            <w:r w:rsidRPr="00006978">
              <w:rPr>
                <w:spacing w:val="-3"/>
              </w:rPr>
              <w:t>ri</w:t>
            </w:r>
            <w:r w:rsidRPr="00006978">
              <w:rPr>
                <w:spacing w:val="-2"/>
              </w:rPr>
              <w:t>ct</w:t>
            </w:r>
            <w:r w:rsidRPr="00006978">
              <w:t>ed</w:t>
            </w:r>
            <w:r w:rsidRPr="00006978">
              <w:rPr>
                <w:spacing w:val="-3"/>
              </w:rPr>
              <w:t>)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ре</w:t>
            </w:r>
            <w:r w:rsidRPr="00006978">
              <w:rPr>
                <w:spacing w:val="-2"/>
              </w:rPr>
              <w:t>ду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ре</w:t>
            </w:r>
            <w:r w:rsidRPr="00006978">
              <w:rPr>
                <w:spacing w:val="-1"/>
              </w:rPr>
              <w:t>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4"/>
              </w:rPr>
              <w:t xml:space="preserve"> </w:t>
            </w:r>
            <w:r w:rsidRPr="00006978">
              <w:t>к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rPr>
                <w:spacing w:val="-2"/>
              </w:rPr>
              <w:t>д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1"/>
              </w:rPr>
              <w:t>ер</w:t>
            </w:r>
            <w:r w:rsidRPr="00006978">
              <w:rPr>
                <w:spacing w:val="-3"/>
              </w:rPr>
              <w:t>в</w:t>
            </w:r>
            <w:r w:rsidRPr="00006978">
              <w:rPr>
                <w:spacing w:val="-6"/>
              </w:rPr>
              <w:t>и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2"/>
              </w:rPr>
              <w:t>н</w:t>
            </w:r>
            <w:r w:rsidRPr="00006978">
              <w:t>ое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ли</w:t>
            </w:r>
            <w:r w:rsidRPr="00006978">
              <w:rPr>
                <w:spacing w:val="-2"/>
              </w:rPr>
              <w:t xml:space="preserve"> л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2"/>
              </w:rPr>
              <w:t>л</w:t>
            </w:r>
            <w:r w:rsidRPr="00006978">
              <w:t>ьн</w:t>
            </w:r>
            <w:r w:rsidRPr="00006978">
              <w:rPr>
                <w:spacing w:val="-3"/>
              </w:rPr>
              <w:t>о</w:t>
            </w:r>
            <w:r w:rsidRPr="00006978">
              <w:t>е</w:t>
            </w:r>
            <w:r w:rsidRPr="00006978">
              <w:rPr>
                <w:spacing w:val="-1"/>
              </w:rPr>
              <w:t xml:space="preserve"> м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t>ю</w:t>
            </w:r>
            <w:r w:rsidRPr="00006978">
              <w:rPr>
                <w:spacing w:val="-2"/>
              </w:rPr>
              <w:t xml:space="preserve"> в</w:t>
            </w:r>
            <w:r w:rsidRPr="00006978">
              <w:rPr>
                <w:spacing w:val="-1"/>
              </w:rPr>
              <w:t>ы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1"/>
              </w:rPr>
              <w:t>е</w:t>
            </w:r>
            <w:r w:rsidRPr="00006978">
              <w:t>ны 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по</w:t>
            </w:r>
            <w:r w:rsidRPr="00006978">
              <w:rPr>
                <w:spacing w:val="-2"/>
              </w:rPr>
              <w:t>л</w:t>
            </w:r>
            <w:r w:rsidRPr="00006978">
              <w:t>ь</w:t>
            </w:r>
            <w:r w:rsidRPr="00006978">
              <w:rPr>
                <w:spacing w:val="-3"/>
              </w:rPr>
              <w:t>з</w:t>
            </w:r>
            <w:r w:rsidRPr="00006978">
              <w:t>о</w:t>
            </w:r>
            <w:r w:rsidRPr="00006978">
              <w:rPr>
                <w:spacing w:val="-1"/>
              </w:rPr>
              <w:t>в</w:t>
            </w:r>
            <w:r w:rsidRPr="00006978">
              <w:rPr>
                <w:spacing w:val="-3"/>
              </w:rPr>
              <w:t>а</w:t>
            </w:r>
            <w:r w:rsidRPr="00006978">
              <w:t>т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л</w:t>
            </w:r>
            <w:r w:rsidRPr="00006978">
              <w:t>ь</w:t>
            </w:r>
            <w:r w:rsidRPr="00006978">
              <w:rPr>
                <w:spacing w:val="-1"/>
              </w:rPr>
              <w:t xml:space="preserve"> </w:t>
            </w:r>
            <w:r w:rsidR="000C3DA5" w:rsidRPr="00006978">
              <w:rPr>
                <w:spacing w:val="-1"/>
              </w:rPr>
              <w:t>п</w:t>
            </w:r>
            <w:r w:rsidR="000C3DA5" w:rsidRPr="00006978">
              <w:rPr>
                <w:spacing w:val="-4"/>
              </w:rPr>
              <w:t>ы</w:t>
            </w:r>
            <w:r w:rsidR="000C3DA5" w:rsidRPr="00006978">
              <w:rPr>
                <w:spacing w:val="-3"/>
              </w:rPr>
              <w:t>т</w:t>
            </w:r>
            <w:r w:rsidR="000C3DA5" w:rsidRPr="00006978">
              <w:rPr>
                <w:spacing w:val="-1"/>
              </w:rPr>
              <w:t>а</w:t>
            </w:r>
            <w:r w:rsidR="000C3DA5" w:rsidRPr="00006978">
              <w:rPr>
                <w:spacing w:val="-3"/>
              </w:rPr>
              <w:t>ет</w:t>
            </w:r>
            <w:r w:rsidR="000C3DA5" w:rsidRPr="00006978">
              <w:rPr>
                <w:spacing w:val="1"/>
              </w:rPr>
              <w:t>с</w:t>
            </w:r>
            <w:r w:rsidR="000C3DA5" w:rsidRPr="00006978">
              <w:t>я войти</w:t>
            </w:r>
            <w:r w:rsidRPr="00006978">
              <w:rPr>
                <w:spacing w:val="-1"/>
              </w:rPr>
              <w:t xml:space="preserve"> </w:t>
            </w:r>
            <w:r w:rsidRPr="00006978">
              <w:t>в</w:t>
            </w:r>
            <w:r w:rsidRPr="00006978">
              <w:rPr>
                <w:spacing w:val="-5"/>
              </w:rPr>
              <w:t xml:space="preserve"> </w:t>
            </w:r>
            <w:r w:rsidRPr="00006978">
              <w:t>л</w:t>
            </w:r>
            <w:r w:rsidRPr="00006978">
              <w:rPr>
                <w:spacing w:val="-5"/>
              </w:rPr>
              <w:t>о</w:t>
            </w:r>
            <w:r w:rsidRPr="00006978">
              <w:t>ка</w:t>
            </w:r>
            <w:r w:rsidRPr="00006978">
              <w:rPr>
                <w:spacing w:val="-5"/>
              </w:rPr>
              <w:t>л</w:t>
            </w:r>
            <w:r w:rsidRPr="00006978">
              <w:t>ь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о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4"/>
              </w:rPr>
              <w:t>ю</w:t>
            </w:r>
            <w:r w:rsidRPr="00006978">
              <w:t xml:space="preserve">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1"/>
              </w:rPr>
              <w:t>им</w:t>
            </w:r>
            <w:r w:rsidRPr="00006978">
              <w:t xml:space="preserve">о </w:t>
            </w:r>
            <w:r w:rsidRPr="00006978">
              <w:rPr>
                <w:spacing w:val="-2"/>
              </w:rPr>
              <w:t>в</w:t>
            </w:r>
            <w:r w:rsidRPr="00006978">
              <w:t>кл</w:t>
            </w:r>
            <w:r w:rsidRPr="00006978">
              <w:rPr>
                <w:spacing w:val="-6"/>
              </w:rPr>
              <w:t>ю</w:t>
            </w:r>
            <w:r w:rsidRPr="00006978">
              <w:t>чи</w:t>
            </w:r>
            <w:r w:rsidRPr="00006978">
              <w:rPr>
                <w:spacing w:val="-3"/>
              </w:rPr>
              <w:t>т</w:t>
            </w:r>
            <w:r w:rsidRPr="00006978">
              <w:t>ь</w:t>
            </w:r>
            <w:r w:rsidRPr="00006978">
              <w:rPr>
                <w:spacing w:val="-1"/>
              </w:rPr>
              <w:t xml:space="preserve"> </w:t>
            </w:r>
            <w:r w:rsidRPr="00006978">
              <w:t>ф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ю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б</w:t>
            </w:r>
            <w:r w:rsidRPr="00006978">
              <w:rPr>
                <w:spacing w:val="-2"/>
              </w:rPr>
              <w:t>с</w:t>
            </w:r>
            <w:r w:rsidRPr="00006978">
              <w:t>л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3"/>
              </w:rPr>
              <w:t>ж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7"/>
              </w:rPr>
              <w:t xml:space="preserve"> </w:t>
            </w:r>
            <w:r w:rsidRPr="00006978">
              <w:t>л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2"/>
              </w:rPr>
              <w:t>л</w:t>
            </w:r>
            <w:r w:rsidRPr="00006978">
              <w:t>ьн</w:t>
            </w:r>
            <w:r w:rsidRPr="00006978">
              <w:rPr>
                <w:spacing w:val="-5"/>
              </w:rPr>
              <w:t>о</w:t>
            </w:r>
            <w:r w:rsidRPr="00006978">
              <w:t>го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6"/>
              </w:rPr>
              <w:t>м</w:t>
            </w:r>
            <w:r w:rsidRPr="00006978">
              <w:t>еню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</w:t>
            </w:r>
            <w:r w:rsidRPr="00006978">
              <w:t>ри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м</w:t>
            </w:r>
            <w:r w:rsidRPr="00006978">
              <w:t>ощи</w:t>
            </w:r>
            <w:r w:rsidRPr="00006978">
              <w:rPr>
                <w:spacing w:val="-2"/>
              </w:rPr>
              <w:t xml:space="preserve"> </w:t>
            </w:r>
            <w:r w:rsidRPr="00006978">
              <w:t>ко</w:t>
            </w:r>
            <w:r w:rsidRPr="00006978">
              <w:rPr>
                <w:spacing w:val="-6"/>
              </w:rPr>
              <w:t>м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2"/>
              </w:rPr>
              <w:t>у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к</w:t>
            </w:r>
            <w:r w:rsidRPr="00006978">
              <w:rPr>
                <w:spacing w:val="-5"/>
              </w:rPr>
              <w:t>а</w:t>
            </w:r>
            <w:r w:rsidRPr="00006978">
              <w:t>тора КАР</w:t>
            </w:r>
            <w:r w:rsidRPr="00006978">
              <w:rPr>
                <w:spacing w:val="-1"/>
              </w:rPr>
              <w:t xml:space="preserve"> и</w:t>
            </w:r>
            <w:r w:rsidRPr="00006978">
              <w:t>ли</w:t>
            </w:r>
            <w:r w:rsidRPr="00006978">
              <w:rPr>
                <w:spacing w:val="-4"/>
              </w:rPr>
              <w:t xml:space="preserve"> </w:t>
            </w:r>
            <w:r w:rsidRPr="00006978">
              <w:t>пр</w:t>
            </w:r>
            <w:r w:rsidRPr="00006978">
              <w:rPr>
                <w:spacing w:val="-1"/>
              </w:rPr>
              <w:t>о</w:t>
            </w:r>
            <w:r w:rsidRPr="00006978">
              <w:t>гр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мм</w:t>
            </w:r>
            <w:r w:rsidRPr="00006978">
              <w:t>ы</w:t>
            </w:r>
            <w:r w:rsidRPr="00006978">
              <w:rPr>
                <w:spacing w:val="-4"/>
              </w:rPr>
              <w:t xml:space="preserve"> «РАПОРТ-01»</w:t>
            </w:r>
          </w:p>
        </w:tc>
      </w:tr>
    </w:tbl>
    <w:p w:rsidR="00411D64" w:rsidRPr="00006978" w:rsidRDefault="00411D64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</w:p>
    <w:p w:rsidR="00411D64" w:rsidRPr="00006978" w:rsidRDefault="00411D64" w:rsidP="001E71C2">
      <w:pPr>
        <w:keepNext/>
        <w:keepLines/>
        <w:widowControl w:val="0"/>
        <w:tabs>
          <w:tab w:val="left" w:pos="846"/>
        </w:tabs>
        <w:kinsoku w:val="0"/>
        <w:overflowPunct w:val="0"/>
        <w:autoSpaceDE w:val="0"/>
        <w:autoSpaceDN w:val="0"/>
        <w:adjustRightInd w:val="0"/>
        <w:ind w:firstLine="284"/>
        <w:jc w:val="left"/>
        <w:rPr>
          <w:sz w:val="28"/>
          <w:szCs w:val="28"/>
        </w:rPr>
      </w:pPr>
      <w:r w:rsidRPr="00006978">
        <w:rPr>
          <w:b/>
          <w:bCs/>
          <w:spacing w:val="-3"/>
          <w:sz w:val="28"/>
          <w:szCs w:val="28"/>
        </w:rPr>
        <w:t>К</w:t>
      </w:r>
      <w:r w:rsidRPr="00006978">
        <w:rPr>
          <w:b/>
          <w:bCs/>
          <w:sz w:val="28"/>
          <w:szCs w:val="28"/>
        </w:rPr>
        <w:t>о</w:t>
      </w:r>
      <w:r w:rsidRPr="00006978">
        <w:rPr>
          <w:b/>
          <w:bCs/>
          <w:spacing w:val="-1"/>
          <w:sz w:val="28"/>
          <w:szCs w:val="28"/>
        </w:rPr>
        <w:t>н</w:t>
      </w:r>
      <w:r w:rsidRPr="00006978">
        <w:rPr>
          <w:b/>
          <w:bCs/>
          <w:spacing w:val="-2"/>
          <w:sz w:val="28"/>
          <w:szCs w:val="28"/>
        </w:rPr>
        <w:t>ф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pacing w:val="2"/>
          <w:sz w:val="28"/>
          <w:szCs w:val="28"/>
        </w:rPr>
        <w:t>г</w:t>
      </w:r>
      <w:r w:rsidRPr="00006978">
        <w:rPr>
          <w:b/>
          <w:bCs/>
          <w:spacing w:val="-6"/>
          <w:sz w:val="28"/>
          <w:szCs w:val="28"/>
        </w:rPr>
        <w:t>у</w:t>
      </w:r>
      <w:r w:rsidRPr="00006978">
        <w:rPr>
          <w:b/>
          <w:bCs/>
          <w:sz w:val="28"/>
          <w:szCs w:val="28"/>
        </w:rPr>
        <w:t>риро</w:t>
      </w:r>
      <w:r w:rsidRPr="00006978">
        <w:rPr>
          <w:b/>
          <w:bCs/>
          <w:spacing w:val="-1"/>
          <w:sz w:val="28"/>
          <w:szCs w:val="28"/>
        </w:rPr>
        <w:t>ва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z w:val="28"/>
          <w:szCs w:val="28"/>
        </w:rPr>
        <w:t xml:space="preserve">е </w:t>
      </w:r>
      <w:r w:rsidRPr="00006978">
        <w:rPr>
          <w:b/>
          <w:bCs/>
          <w:spacing w:val="1"/>
          <w:sz w:val="28"/>
          <w:szCs w:val="28"/>
        </w:rPr>
        <w:t>L</w:t>
      </w:r>
      <w:r w:rsidRPr="00006978">
        <w:rPr>
          <w:b/>
          <w:bCs/>
          <w:spacing w:val="-4"/>
          <w:sz w:val="28"/>
          <w:szCs w:val="28"/>
        </w:rPr>
        <w:t>C</w:t>
      </w:r>
      <w:r w:rsidRPr="00006978">
        <w:rPr>
          <w:b/>
          <w:bCs/>
          <w:sz w:val="28"/>
          <w:szCs w:val="28"/>
        </w:rPr>
        <w:t>D</w:t>
      </w:r>
      <w:r w:rsidRPr="00006978">
        <w:rPr>
          <w:b/>
          <w:bCs/>
          <w:spacing w:val="-3"/>
          <w:sz w:val="28"/>
          <w:szCs w:val="28"/>
        </w:rPr>
        <w:t xml:space="preserve"> </w:t>
      </w:r>
      <w:r w:rsidRPr="00006978">
        <w:rPr>
          <w:b/>
          <w:bCs/>
          <w:spacing w:val="1"/>
          <w:sz w:val="28"/>
          <w:szCs w:val="28"/>
        </w:rPr>
        <w:t>д</w:t>
      </w:r>
      <w:r w:rsidRPr="00006978">
        <w:rPr>
          <w:b/>
          <w:bCs/>
          <w:spacing w:val="-1"/>
          <w:sz w:val="28"/>
          <w:szCs w:val="28"/>
        </w:rPr>
        <w:t>ис</w:t>
      </w:r>
      <w:r w:rsidRPr="00006978">
        <w:rPr>
          <w:b/>
          <w:bCs/>
          <w:spacing w:val="-2"/>
          <w:sz w:val="28"/>
          <w:szCs w:val="28"/>
        </w:rPr>
        <w:t>п</w:t>
      </w:r>
      <w:r w:rsidRPr="00006978">
        <w:rPr>
          <w:b/>
          <w:bCs/>
          <w:sz w:val="28"/>
          <w:szCs w:val="28"/>
        </w:rPr>
        <w:t>л</w:t>
      </w:r>
      <w:r w:rsidRPr="00006978">
        <w:rPr>
          <w:b/>
          <w:bCs/>
          <w:spacing w:val="-1"/>
          <w:sz w:val="28"/>
          <w:szCs w:val="28"/>
        </w:rPr>
        <w:t>е</w:t>
      </w:r>
      <w:r w:rsidRPr="00006978">
        <w:rPr>
          <w:b/>
          <w:bCs/>
          <w:sz w:val="28"/>
          <w:szCs w:val="28"/>
        </w:rPr>
        <w:t>я</w:t>
      </w:r>
      <w:r w:rsidRPr="00006978">
        <w:rPr>
          <w:b/>
          <w:bCs/>
          <w:spacing w:val="1"/>
          <w:sz w:val="28"/>
          <w:szCs w:val="28"/>
        </w:rPr>
        <w:t xml:space="preserve"> </w:t>
      </w:r>
    </w:p>
    <w:p w:rsidR="00411D64" w:rsidRPr="00006978" w:rsidRDefault="00411D64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L</w:t>
      </w:r>
      <w:r w:rsidRPr="00006978">
        <w:rPr>
          <w:spacing w:val="-2"/>
          <w:sz w:val="28"/>
          <w:szCs w:val="28"/>
        </w:rPr>
        <w:t>C</w:t>
      </w:r>
      <w:r w:rsidRPr="00006978">
        <w:rPr>
          <w:sz w:val="28"/>
          <w:szCs w:val="28"/>
        </w:rPr>
        <w:t>D</w:t>
      </w:r>
      <w:r w:rsidRPr="00006978">
        <w:rPr>
          <w:spacing w:val="20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л</w:t>
      </w:r>
      <w:r w:rsidRPr="00006978">
        <w:rPr>
          <w:sz w:val="28"/>
          <w:szCs w:val="28"/>
        </w:rPr>
        <w:t>ей</w:t>
      </w:r>
      <w:r w:rsidRPr="00006978">
        <w:rPr>
          <w:spacing w:val="24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жно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23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19"/>
          <w:sz w:val="28"/>
          <w:szCs w:val="28"/>
        </w:rPr>
        <w:t xml:space="preserve"> </w:t>
      </w:r>
      <w:r w:rsidRPr="00006978">
        <w:rPr>
          <w:sz w:val="28"/>
          <w:szCs w:val="28"/>
        </w:rPr>
        <w:t>з</w:t>
      </w:r>
      <w:r w:rsidRPr="00006978">
        <w:rPr>
          <w:spacing w:val="-2"/>
          <w:sz w:val="28"/>
          <w:szCs w:val="28"/>
        </w:rPr>
        <w:t>ад</w:t>
      </w:r>
      <w:r w:rsidRPr="00006978">
        <w:rPr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и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я.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z w:val="28"/>
          <w:szCs w:val="28"/>
        </w:rPr>
        <w:t>Оп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ии 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2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28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м</w:t>
      </w:r>
      <w:r w:rsidRPr="00006978">
        <w:rPr>
          <w:spacing w:val="27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M</w:t>
      </w:r>
      <w:r w:rsidRPr="00006978">
        <w:rPr>
          <w:spacing w:val="2"/>
          <w:sz w:val="28"/>
          <w:szCs w:val="28"/>
        </w:rPr>
        <w:t>E</w:t>
      </w:r>
      <w:r w:rsidRPr="00006978">
        <w:rPr>
          <w:spacing w:val="-4"/>
          <w:sz w:val="28"/>
          <w:szCs w:val="28"/>
        </w:rPr>
        <w:t>Н</w:t>
      </w:r>
      <w:r w:rsidRPr="00006978">
        <w:rPr>
          <w:sz w:val="28"/>
          <w:szCs w:val="28"/>
        </w:rPr>
        <w:t>Ю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z w:val="28"/>
          <w:szCs w:val="28"/>
        </w:rPr>
        <w:t>при</w:t>
      </w:r>
      <w:r w:rsidRPr="00006978">
        <w:rPr>
          <w:spacing w:val="28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ощ</w:t>
      </w:r>
      <w:r w:rsidRPr="00006978">
        <w:rPr>
          <w:sz w:val="28"/>
          <w:szCs w:val="28"/>
        </w:rPr>
        <w:t>и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к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оп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к</w:t>
      </w:r>
      <w:r w:rsidRPr="00006978">
        <w:rPr>
          <w:sz w:val="28"/>
          <w:szCs w:val="28"/>
        </w:rPr>
        <w:t>,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6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Р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бе</w:t>
      </w:r>
      <w:r w:rsidRPr="00006978">
        <w:rPr>
          <w:spacing w:val="-4"/>
          <w:sz w:val="28"/>
          <w:szCs w:val="28"/>
        </w:rPr>
        <w:t>с</w:t>
      </w:r>
      <w:r w:rsidRPr="00006978">
        <w:rPr>
          <w:sz w:val="28"/>
          <w:szCs w:val="28"/>
        </w:rPr>
        <w:t>печ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«РАПОРТ-01»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ью</w:t>
      </w:r>
      <w:r w:rsidRPr="00006978">
        <w:rPr>
          <w:spacing w:val="-3"/>
          <w:sz w:val="28"/>
          <w:szCs w:val="28"/>
        </w:rPr>
        <w:t>те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.</w:t>
      </w:r>
    </w:p>
    <w:p w:rsidR="00411D64" w:rsidRPr="00006978" w:rsidRDefault="00411D64" w:rsidP="001E71C2">
      <w:pPr>
        <w:pStyle w:val="aa"/>
        <w:keepNext/>
        <w:keepLines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pacing w:val="-3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не</w:t>
      </w:r>
      <w:r w:rsidRPr="00006978">
        <w:rPr>
          <w:spacing w:val="-4"/>
          <w:sz w:val="28"/>
          <w:szCs w:val="28"/>
        </w:rPr>
        <w:t>ш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д</w:t>
      </w:r>
      <w:r w:rsidRPr="00006978">
        <w:rPr>
          <w:spacing w:val="-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я</w:t>
      </w:r>
      <w:r w:rsidRPr="00006978">
        <w:rPr>
          <w:spacing w:val="-9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9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7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 xml:space="preserve">е </w:t>
      </w:r>
      <w:r w:rsidR="000C3DA5">
        <w:rPr>
          <w:spacing w:val="-5"/>
          <w:sz w:val="28"/>
          <w:szCs w:val="28"/>
        </w:rPr>
        <w:t>6</w:t>
      </w:r>
      <w:r w:rsidRPr="00006978">
        <w:rPr>
          <w:sz w:val="28"/>
          <w:szCs w:val="28"/>
        </w:rPr>
        <w:t>.</w: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  <w:r w:rsidRPr="00006978">
        <w:rPr>
          <w:noProof/>
        </w:rPr>
        <w:lastRenderedPageBreak/>
        <w:drawing>
          <wp:inline distT="0" distB="0" distL="0" distR="0" wp14:anchorId="5BEC5DD0" wp14:editId="15D7ED93">
            <wp:extent cx="3632200" cy="1905000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</w:p>
    <w:p w:rsidR="00411D64" w:rsidRPr="009B1BA1" w:rsidRDefault="00411D64" w:rsidP="001E71C2">
      <w:pPr>
        <w:pStyle w:val="aa"/>
        <w:keepNext/>
        <w:keepLines/>
        <w:kinsoku w:val="0"/>
        <w:overflowPunct w:val="0"/>
        <w:spacing w:after="0"/>
        <w:ind w:firstLine="0"/>
        <w:jc w:val="center"/>
        <w:rPr>
          <w:sz w:val="28"/>
          <w:szCs w:val="28"/>
        </w:rPr>
      </w:pPr>
      <w:r w:rsidRPr="009B1BA1">
        <w:rPr>
          <w:sz w:val="28"/>
          <w:szCs w:val="28"/>
        </w:rPr>
        <w:t xml:space="preserve">Рисунок </w:t>
      </w:r>
      <w:r w:rsidR="000C3DA5">
        <w:rPr>
          <w:sz w:val="28"/>
          <w:szCs w:val="28"/>
        </w:rPr>
        <w:t>6</w:t>
      </w:r>
      <w:r w:rsidRPr="009B1BA1">
        <w:rPr>
          <w:sz w:val="28"/>
          <w:szCs w:val="28"/>
        </w:rPr>
        <w:t xml:space="preserve"> – Внешний вид дисплея</w:t>
      </w:r>
    </w:p>
    <w:p w:rsidR="00411D64" w:rsidRPr="00006978" w:rsidRDefault="00411D64" w:rsidP="001E71C2">
      <w:pPr>
        <w:pStyle w:val="aa"/>
        <w:keepNext/>
        <w:keepLines/>
        <w:kinsoku w:val="0"/>
        <w:overflowPunct w:val="0"/>
        <w:ind w:left="112"/>
        <w:rPr>
          <w:sz w:val="28"/>
          <w:szCs w:val="28"/>
        </w:rPr>
      </w:pP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дер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4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х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пол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:</w:t>
      </w:r>
    </w:p>
    <w:p w:rsidR="00411D64" w:rsidRPr="00006978" w:rsidRDefault="00411D64" w:rsidP="001E71C2">
      <w:pPr>
        <w:pStyle w:val="aa"/>
        <w:keepNext/>
        <w:keepLines/>
        <w:widowControl w:val="0"/>
        <w:numPr>
          <w:ilvl w:val="4"/>
          <w:numId w:val="13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17" w:after="0"/>
        <w:ind w:left="832" w:right="114"/>
        <w:jc w:val="left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1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оле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от</w:t>
      </w:r>
      <w:r w:rsidRPr="00006978">
        <w:rPr>
          <w:spacing w:val="-1"/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аже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то</w:t>
      </w:r>
      <w:r w:rsidRPr="00006978">
        <w:rPr>
          <w:sz w:val="28"/>
          <w:szCs w:val="28"/>
        </w:rPr>
        <w:t>ка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ы</w:t>
      </w:r>
      <w:r w:rsidRPr="00006978">
        <w:rPr>
          <w:spacing w:val="-1"/>
          <w:sz w:val="28"/>
          <w:szCs w:val="28"/>
        </w:rPr>
        <w:t>х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д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ла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бо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оце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 xml:space="preserve">та </w:t>
      </w:r>
      <w:r w:rsidRPr="00006978">
        <w:rPr>
          <w:sz w:val="28"/>
          <w:szCs w:val="28"/>
        </w:rPr>
        <w:t>от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нн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аз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п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от</w:t>
      </w:r>
      <w:r w:rsidRPr="00006978">
        <w:rPr>
          <w:spacing w:val="-1"/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ае</w:t>
      </w:r>
      <w:r w:rsidRPr="00006978">
        <w:rPr>
          <w:spacing w:val="-1"/>
          <w:sz w:val="28"/>
          <w:szCs w:val="28"/>
        </w:rPr>
        <w:t>мог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 xml:space="preserve"> з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ной 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нф</w:t>
      </w:r>
      <w:r w:rsidRPr="00006978">
        <w:rPr>
          <w:spacing w:val="-3"/>
          <w:sz w:val="28"/>
          <w:szCs w:val="28"/>
        </w:rPr>
        <w:t>иг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ра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>и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бо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щее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нач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ле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 xml:space="preserve"> от 4 до </w:t>
      </w:r>
      <w:r w:rsidRPr="00006978">
        <w:rPr>
          <w:spacing w:val="-3"/>
          <w:sz w:val="28"/>
          <w:szCs w:val="28"/>
        </w:rPr>
        <w:t>2</w:t>
      </w:r>
      <w:r w:rsidRPr="00006978">
        <w:rPr>
          <w:sz w:val="28"/>
          <w:szCs w:val="28"/>
        </w:rPr>
        <w:t>0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>ент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т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ого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ап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411D64" w:rsidRPr="00006978" w:rsidRDefault="00411D64" w:rsidP="001E71C2">
      <w:pPr>
        <w:pStyle w:val="aa"/>
        <w:keepNext/>
        <w:keepLines/>
        <w:widowControl w:val="0"/>
        <w:numPr>
          <w:ilvl w:val="4"/>
          <w:numId w:val="13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2" w:after="0"/>
        <w:ind w:left="832" w:right="281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2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то</w:t>
      </w:r>
      <w:r w:rsidRPr="00006978">
        <w:rPr>
          <w:sz w:val="28"/>
          <w:szCs w:val="28"/>
        </w:rPr>
        <w:t>бр</w:t>
      </w:r>
      <w:r w:rsidRPr="00006978">
        <w:rPr>
          <w:spacing w:val="-3"/>
          <w:sz w:val="28"/>
          <w:szCs w:val="28"/>
        </w:rPr>
        <w:t>аж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ф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з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ч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ного термо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ео</w:t>
      </w:r>
      <w:r w:rsidRPr="00006978">
        <w:rPr>
          <w:spacing w:val="-3"/>
          <w:sz w:val="28"/>
          <w:szCs w:val="28"/>
        </w:rPr>
        <w:t>бр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ва</w:t>
      </w:r>
      <w:r w:rsidRPr="00006978">
        <w:rPr>
          <w:sz w:val="28"/>
          <w:szCs w:val="28"/>
        </w:rPr>
        <w:t>те</w:t>
      </w:r>
      <w:r w:rsidRPr="00006978">
        <w:rPr>
          <w:spacing w:val="-5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  зн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3"/>
          <w:sz w:val="28"/>
          <w:szCs w:val="28"/>
        </w:rPr>
        <w:t>пе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ц</w:t>
      </w:r>
      <w:r w:rsidRPr="00006978">
        <w:rPr>
          <w:sz w:val="28"/>
          <w:szCs w:val="28"/>
        </w:rPr>
        <w:t xml:space="preserve">ы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 xml:space="preserve">кже 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 xml:space="preserve">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й 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z w:val="28"/>
          <w:szCs w:val="28"/>
        </w:rPr>
        <w:t>ц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сс</w:t>
      </w:r>
      <w:r w:rsidRPr="00006978">
        <w:rPr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3"/>
          <w:sz w:val="28"/>
          <w:szCs w:val="28"/>
        </w:rPr>
        <w:t>ер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й</w:t>
      </w:r>
      <w:r w:rsidRPr="00006978">
        <w:rPr>
          <w:sz w:val="28"/>
          <w:szCs w:val="28"/>
        </w:rPr>
        <w:t>,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ыб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 xml:space="preserve">й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ля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 а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ий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и 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ф</w:t>
      </w:r>
      <w:r w:rsidRPr="00006978">
        <w:rPr>
          <w:spacing w:val="-1"/>
          <w:sz w:val="28"/>
          <w:szCs w:val="28"/>
        </w:rPr>
        <w:t>орм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ио</w:t>
      </w:r>
      <w:r w:rsidRPr="00006978">
        <w:rPr>
          <w:spacing w:val="-2"/>
          <w:sz w:val="28"/>
          <w:szCs w:val="28"/>
        </w:rPr>
        <w:t>нн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 xml:space="preserve">х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б</w:t>
      </w:r>
      <w:r w:rsidRPr="00006978">
        <w:rPr>
          <w:sz w:val="28"/>
          <w:szCs w:val="28"/>
        </w:rPr>
        <w:t>щ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M</w:t>
      </w:r>
      <w:r w:rsidRPr="00006978">
        <w:rPr>
          <w:spacing w:val="-3"/>
          <w:sz w:val="28"/>
          <w:szCs w:val="28"/>
        </w:rPr>
        <w:t>E</w:t>
      </w:r>
      <w:r w:rsidRPr="00006978">
        <w:rPr>
          <w:spacing w:val="-2"/>
          <w:sz w:val="28"/>
          <w:szCs w:val="28"/>
        </w:rPr>
        <w:t>N</w:t>
      </w:r>
      <w:r w:rsidRPr="00006978">
        <w:rPr>
          <w:sz w:val="28"/>
          <w:szCs w:val="28"/>
        </w:rPr>
        <w:t xml:space="preserve">U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 xml:space="preserve">ри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аю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6"/>
          <w:sz w:val="28"/>
          <w:szCs w:val="28"/>
        </w:rPr>
        <w:t>б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ия</w:t>
      </w:r>
      <w:r w:rsidRPr="00006978">
        <w:rPr>
          <w:sz w:val="28"/>
          <w:szCs w:val="28"/>
        </w:rPr>
        <w:t>, 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та</w:t>
      </w:r>
      <w:r w:rsidRPr="00006978">
        <w:rPr>
          <w:sz w:val="28"/>
          <w:szCs w:val="28"/>
        </w:rPr>
        <w:t>кже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ыбр</w:t>
      </w:r>
      <w:r w:rsidRPr="00006978">
        <w:rPr>
          <w:spacing w:val="-2"/>
          <w:sz w:val="28"/>
          <w:szCs w:val="28"/>
        </w:rPr>
        <w:t>анн</w:t>
      </w:r>
      <w:r w:rsidRPr="00006978">
        <w:rPr>
          <w:sz w:val="28"/>
          <w:szCs w:val="28"/>
        </w:rPr>
        <w:t>ая поз</w:t>
      </w:r>
      <w:r w:rsidRPr="00006978">
        <w:rPr>
          <w:spacing w:val="-3"/>
          <w:sz w:val="28"/>
          <w:szCs w:val="28"/>
        </w:rPr>
        <w:t>иц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M</w:t>
      </w:r>
      <w:r w:rsidRPr="00006978">
        <w:rPr>
          <w:sz w:val="28"/>
          <w:szCs w:val="28"/>
        </w:rPr>
        <w:t>E</w:t>
      </w:r>
      <w:r w:rsidRPr="00006978">
        <w:rPr>
          <w:spacing w:val="-2"/>
          <w:sz w:val="28"/>
          <w:szCs w:val="28"/>
        </w:rPr>
        <w:t>N</w:t>
      </w:r>
      <w:r w:rsidRPr="00006978">
        <w:rPr>
          <w:sz w:val="28"/>
          <w:szCs w:val="28"/>
        </w:rPr>
        <w:t>U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 xml:space="preserve">ды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рж</w:t>
      </w:r>
      <w:r w:rsidRPr="00006978">
        <w:rPr>
          <w:sz w:val="28"/>
          <w:szCs w:val="28"/>
        </w:rPr>
        <w:t>ден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лн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дач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ол</w:t>
      </w:r>
      <w:r w:rsidRPr="00006978">
        <w:rPr>
          <w:spacing w:val="-3"/>
          <w:sz w:val="28"/>
          <w:szCs w:val="28"/>
        </w:rPr>
        <w:t>оже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ти</w:t>
      </w:r>
      <w:r w:rsidRPr="00006978">
        <w:rPr>
          <w:sz w:val="28"/>
          <w:szCs w:val="28"/>
        </w:rPr>
        <w:t>чн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ч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 xml:space="preserve">и 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нд</w:t>
      </w:r>
      <w:r w:rsidRPr="00006978">
        <w:rPr>
          <w:spacing w:val="-5"/>
          <w:sz w:val="28"/>
          <w:szCs w:val="28"/>
        </w:rPr>
        <w:t>и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ора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та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ном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ю</w:t>
      </w:r>
      <w:r w:rsidRPr="00006978">
        <w:rPr>
          <w:sz w:val="28"/>
          <w:szCs w:val="28"/>
        </w:rPr>
        <w:t>, т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к 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.</w:t>
      </w:r>
    </w:p>
    <w:p w:rsidR="00411D64" w:rsidRPr="00006978" w:rsidRDefault="00411D64" w:rsidP="001E71C2">
      <w:pPr>
        <w:pStyle w:val="aa"/>
        <w:keepNext/>
        <w:keepLines/>
        <w:widowControl w:val="0"/>
        <w:numPr>
          <w:ilvl w:val="4"/>
          <w:numId w:val="13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4" w:after="0"/>
        <w:ind w:left="832" w:right="268"/>
        <w:rPr>
          <w:sz w:val="28"/>
          <w:szCs w:val="28"/>
        </w:rPr>
      </w:pPr>
      <w:r w:rsidRPr="00006978">
        <w:rPr>
          <w:sz w:val="28"/>
          <w:szCs w:val="28"/>
        </w:rPr>
        <w:t>Ед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цы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у</w:t>
      </w:r>
      <w:r w:rsidRPr="00006978">
        <w:rPr>
          <w:sz w:val="28"/>
          <w:szCs w:val="28"/>
        </w:rPr>
        <w:t>ры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ль</w:t>
      </w:r>
      <w:r w:rsidRPr="00006978">
        <w:rPr>
          <w:spacing w:val="-2"/>
          <w:sz w:val="28"/>
          <w:szCs w:val="28"/>
        </w:rPr>
        <w:t>з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ля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отоб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на 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пл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 xml:space="preserve">е. </w:t>
      </w:r>
      <w:r w:rsidRPr="00006978">
        <w:rPr>
          <w:spacing w:val="-1"/>
          <w:sz w:val="28"/>
          <w:szCs w:val="28"/>
        </w:rPr>
        <w:t>термоп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ль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яет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у</w:t>
      </w:r>
      <w:r w:rsidRPr="00006978">
        <w:rPr>
          <w:sz w:val="28"/>
          <w:szCs w:val="28"/>
        </w:rPr>
        <w:t>ры 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 пол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лн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щ</w:t>
      </w:r>
      <w:r w:rsidRPr="00006978">
        <w:rPr>
          <w:sz w:val="28"/>
          <w:szCs w:val="28"/>
        </w:rPr>
        <w:t>ью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ато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Р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с по</w:t>
      </w:r>
      <w:r w:rsidRPr="00006978">
        <w:rPr>
          <w:spacing w:val="-2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щью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программного обеспечения «РАПОРТ-01».</w: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3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ф</w:t>
      </w:r>
      <w:r w:rsidRPr="00006978">
        <w:rPr>
          <w:sz w:val="28"/>
          <w:szCs w:val="28"/>
        </w:rPr>
        <w:t>ор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ац</w:t>
      </w:r>
      <w:r w:rsidRPr="00006978">
        <w:rPr>
          <w:spacing w:val="-4"/>
          <w:sz w:val="28"/>
          <w:szCs w:val="28"/>
        </w:rPr>
        <w:t>и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й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нор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ной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боте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ото</w:t>
      </w:r>
      <w:r w:rsidRPr="00006978">
        <w:rPr>
          <w:spacing w:val="-3"/>
          <w:sz w:val="28"/>
          <w:szCs w:val="28"/>
        </w:rPr>
        <w:t>бр</w:t>
      </w:r>
      <w:r w:rsidRPr="00006978">
        <w:rPr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ет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е ед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цы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пол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. В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чае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кно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б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 рабо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 xml:space="preserve"> </w:t>
      </w:r>
      <w:r w:rsidR="001E71C2">
        <w:rPr>
          <w:spacing w:val="1"/>
          <w:sz w:val="28"/>
          <w:szCs w:val="28"/>
        </w:rPr>
        <w:t>преобразовател</w:t>
      </w:r>
      <w:r w:rsidR="00F71DBE">
        <w:rPr>
          <w:spacing w:val="1"/>
          <w:sz w:val="28"/>
          <w:szCs w:val="28"/>
        </w:rPr>
        <w:t>я</w:t>
      </w:r>
      <w:r w:rsidRPr="00006978">
        <w:rPr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ает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д.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2"/>
          <w:sz w:val="28"/>
          <w:szCs w:val="28"/>
        </w:rPr>
        <w:t>уч</w:t>
      </w:r>
      <w:r w:rsidRPr="00006978">
        <w:rPr>
          <w:sz w:val="28"/>
          <w:szCs w:val="28"/>
        </w:rPr>
        <w:t>ном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огра</w:t>
      </w:r>
      <w:r w:rsidRPr="00006978">
        <w:rPr>
          <w:spacing w:val="-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щ</w:t>
      </w:r>
      <w:r w:rsidRPr="00006978">
        <w:rPr>
          <w:sz w:val="28"/>
          <w:szCs w:val="28"/>
        </w:rPr>
        <w:t>ью ло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го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ен</w:t>
      </w:r>
      <w:r w:rsidRPr="00006978">
        <w:rPr>
          <w:spacing w:val="-4"/>
          <w:sz w:val="28"/>
          <w:szCs w:val="28"/>
        </w:rPr>
        <w:t>ю</w:t>
      </w:r>
      <w:r w:rsidRPr="00006978">
        <w:rPr>
          <w:sz w:val="28"/>
          <w:szCs w:val="28"/>
        </w:rPr>
        <w:t>, он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жает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ообщ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ю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кже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жа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пол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нд 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ьном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ю</w:t>
      </w:r>
      <w:r w:rsidRPr="00006978">
        <w:rPr>
          <w:sz w:val="28"/>
          <w:szCs w:val="28"/>
        </w:rPr>
        <w:t>.</w:t>
      </w:r>
    </w:p>
    <w:p w:rsidR="00411D64" w:rsidRDefault="00411D64" w:rsidP="001E71C2">
      <w:pPr>
        <w:pStyle w:val="7"/>
        <w:widowControl w:val="0"/>
        <w:numPr>
          <w:ilvl w:val="4"/>
          <w:numId w:val="13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0"/>
        <w:ind w:left="828" w:right="249" w:hanging="357"/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</w:pP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Под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све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5"/>
          <w:sz w:val="28"/>
          <w:szCs w:val="28"/>
        </w:rPr>
        <w:t>т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ка д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ис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2"/>
          <w:sz w:val="28"/>
          <w:szCs w:val="28"/>
        </w:rPr>
        <w:t>п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я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– д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й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сн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щ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по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д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ко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й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ора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я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р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еоб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х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сти 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жет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ю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ча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ь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я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пр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по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щи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пере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ы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ч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на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те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(см. рисунок </w:t>
      </w:r>
      <w:r w:rsidR="000C3DA5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7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).</w:t>
      </w:r>
    </w:p>
    <w:p w:rsidR="000C3DA5" w:rsidRPr="000C3DA5" w:rsidRDefault="000C3DA5" w:rsidP="000C3DA5"/>
    <w:p w:rsidR="00411D64" w:rsidRPr="00006978" w:rsidRDefault="00411D64" w:rsidP="001E71C2">
      <w:pPr>
        <w:keepNext/>
        <w:keepLines/>
      </w:pPr>
      <w:r w:rsidRPr="0000697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1C110F6B" wp14:editId="558933EB">
                <wp:simplePos x="0" y="0"/>
                <wp:positionH relativeFrom="page">
                  <wp:posOffset>769759</wp:posOffset>
                </wp:positionH>
                <wp:positionV relativeFrom="paragraph">
                  <wp:posOffset>186690</wp:posOffset>
                </wp:positionV>
                <wp:extent cx="3183890" cy="244983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890" cy="2449830"/>
                          <a:chOff x="511" y="-685"/>
                          <a:chExt cx="5014" cy="3858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1" y="-685"/>
                            <a:ext cx="458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813" w:rsidRDefault="00171813" w:rsidP="00411D64">
                              <w:pPr>
                                <w:spacing w:line="3860" w:lineRule="atLeast"/>
                                <w:ind w:firstLine="709"/>
                              </w:pPr>
                              <w:r>
                                <w:rPr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34A484F3" wp14:editId="268D2EFA">
                                    <wp:extent cx="2905125" cy="2447925"/>
                                    <wp:effectExtent l="0" t="0" r="9525" b="9525"/>
                                    <wp:docPr id="559" name="Рисунок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5125" cy="2447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813" w:rsidRDefault="00171813" w:rsidP="00411D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4965" y="138"/>
                            <a:ext cx="550" cy="977"/>
                            <a:chOff x="4965" y="138"/>
                            <a:chExt cx="550" cy="977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5 w 550"/>
                                <a:gd name="T1" fmla="*/ 843 h 977"/>
                                <a:gd name="T2" fmla="*/ 0 w 550"/>
                                <a:gd name="T3" fmla="*/ 977 h 977"/>
                                <a:gd name="T4" fmla="*/ 110 w 550"/>
                                <a:gd name="T5" fmla="*/ 901 h 977"/>
                                <a:gd name="T6" fmla="*/ 110 w 550"/>
                                <a:gd name="T7" fmla="*/ 901 h 977"/>
                                <a:gd name="T8" fmla="*/ 48 w 550"/>
                                <a:gd name="T9" fmla="*/ 901 h 977"/>
                                <a:gd name="T10" fmla="*/ 38 w 550"/>
                                <a:gd name="T11" fmla="*/ 896 h 977"/>
                                <a:gd name="T12" fmla="*/ 37 w 550"/>
                                <a:gd name="T13" fmla="*/ 890 h 977"/>
                                <a:gd name="T14" fmla="*/ 39 w 550"/>
                                <a:gd name="T15" fmla="*/ 885 h 977"/>
                                <a:gd name="T16" fmla="*/ 49 w 550"/>
                                <a:gd name="T17" fmla="*/ 867 h 977"/>
                                <a:gd name="T18" fmla="*/ 5 w 550"/>
                                <a:gd name="T19" fmla="*/ 843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5" y="843"/>
                                  </a:moveTo>
                                  <a:lnTo>
                                    <a:pt x="0" y="977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38" y="896"/>
                                  </a:lnTo>
                                  <a:lnTo>
                                    <a:pt x="37" y="890"/>
                                  </a:lnTo>
                                  <a:lnTo>
                                    <a:pt x="39" y="885"/>
                                  </a:lnTo>
                                  <a:lnTo>
                                    <a:pt x="49" y="867"/>
                                  </a:lnTo>
                                  <a:lnTo>
                                    <a:pt x="5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49 w 550"/>
                                <a:gd name="T1" fmla="*/ 867 h 977"/>
                                <a:gd name="T2" fmla="*/ 39 w 550"/>
                                <a:gd name="T3" fmla="*/ 885 h 977"/>
                                <a:gd name="T4" fmla="*/ 37 w 550"/>
                                <a:gd name="T5" fmla="*/ 890 h 977"/>
                                <a:gd name="T6" fmla="*/ 38 w 550"/>
                                <a:gd name="T7" fmla="*/ 896 h 977"/>
                                <a:gd name="T8" fmla="*/ 48 w 550"/>
                                <a:gd name="T9" fmla="*/ 901 h 977"/>
                                <a:gd name="T10" fmla="*/ 54 w 550"/>
                                <a:gd name="T11" fmla="*/ 899 h 977"/>
                                <a:gd name="T12" fmla="*/ 57 w 550"/>
                                <a:gd name="T13" fmla="*/ 895 h 977"/>
                                <a:gd name="T14" fmla="*/ 67 w 550"/>
                                <a:gd name="T15" fmla="*/ 877 h 977"/>
                                <a:gd name="T16" fmla="*/ 49 w 550"/>
                                <a:gd name="T17" fmla="*/ 867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49" y="867"/>
                                  </a:moveTo>
                                  <a:lnTo>
                                    <a:pt x="39" y="885"/>
                                  </a:lnTo>
                                  <a:lnTo>
                                    <a:pt x="37" y="890"/>
                                  </a:lnTo>
                                  <a:lnTo>
                                    <a:pt x="38" y="896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54" y="899"/>
                                  </a:lnTo>
                                  <a:lnTo>
                                    <a:pt x="57" y="895"/>
                                  </a:lnTo>
                                  <a:lnTo>
                                    <a:pt x="67" y="877"/>
                                  </a:lnTo>
                                  <a:lnTo>
                                    <a:pt x="49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67 w 550"/>
                                <a:gd name="T1" fmla="*/ 877 h 977"/>
                                <a:gd name="T2" fmla="*/ 57 w 550"/>
                                <a:gd name="T3" fmla="*/ 895 h 977"/>
                                <a:gd name="T4" fmla="*/ 54 w 550"/>
                                <a:gd name="T5" fmla="*/ 899 h 977"/>
                                <a:gd name="T6" fmla="*/ 48 w 550"/>
                                <a:gd name="T7" fmla="*/ 901 h 977"/>
                                <a:gd name="T8" fmla="*/ 110 w 550"/>
                                <a:gd name="T9" fmla="*/ 901 h 977"/>
                                <a:gd name="T10" fmla="*/ 67 w 550"/>
                                <a:gd name="T11" fmla="*/ 877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67" y="877"/>
                                  </a:moveTo>
                                  <a:lnTo>
                                    <a:pt x="57" y="895"/>
                                  </a:lnTo>
                                  <a:lnTo>
                                    <a:pt x="54" y="899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67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538 w 550"/>
                                <a:gd name="T1" fmla="*/ 0 h 977"/>
                                <a:gd name="T2" fmla="*/ 532 w 550"/>
                                <a:gd name="T3" fmla="*/ 1 h 977"/>
                                <a:gd name="T4" fmla="*/ 530 w 550"/>
                                <a:gd name="T5" fmla="*/ 6 h 977"/>
                                <a:gd name="T6" fmla="*/ 49 w 550"/>
                                <a:gd name="T7" fmla="*/ 867 h 977"/>
                                <a:gd name="T8" fmla="*/ 67 w 550"/>
                                <a:gd name="T9" fmla="*/ 877 h 977"/>
                                <a:gd name="T10" fmla="*/ 547 w 550"/>
                                <a:gd name="T11" fmla="*/ 16 h 977"/>
                                <a:gd name="T12" fmla="*/ 550 w 550"/>
                                <a:gd name="T13" fmla="*/ 11 h 977"/>
                                <a:gd name="T14" fmla="*/ 548 w 550"/>
                                <a:gd name="T15" fmla="*/ 5 h 977"/>
                                <a:gd name="T16" fmla="*/ 543 w 550"/>
                                <a:gd name="T17" fmla="*/ 2 h 977"/>
                                <a:gd name="T18" fmla="*/ 538 w 550"/>
                                <a:gd name="T1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538" y="0"/>
                                  </a:moveTo>
                                  <a:lnTo>
                                    <a:pt x="532" y="1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9" y="867"/>
                                  </a:lnTo>
                                  <a:lnTo>
                                    <a:pt x="67" y="877"/>
                                  </a:lnTo>
                                  <a:lnTo>
                                    <a:pt x="547" y="16"/>
                                  </a:lnTo>
                                  <a:lnTo>
                                    <a:pt x="550" y="11"/>
                                  </a:lnTo>
                                  <a:lnTo>
                                    <a:pt x="548" y="5"/>
                                  </a:lnTo>
                                  <a:lnTo>
                                    <a:pt x="543" y="2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10F6B" id="Группа 9" o:spid="_x0000_s1028" style="position:absolute;left:0;text-align:left;margin-left:60.6pt;margin-top:14.7pt;width:250.7pt;height:192.9pt;z-index:-251632640;mso-position-horizontal-relative:page" coordorigin="511,-685" coordsize="5014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kn3gcAAA4tAAAOAAAAZHJzL2Uyb0RvYy54bWzsWuGOm0YQ/l+p74D4WckxGLDBii9Kz+eo&#10;UtpGzfUBOMAGFbN04c6XVpUq9RH6In2DvkLyRp2ZZfFis2ffXS7VSU6kA7PDsPPN7MzHLC9f3a5z&#10;4ybhVcaKmWm/sEwjKSIWZ8VqZv58uRj4plHVYRGHOSuSmfkhqcxXZ19/9XJTTpMRS1keJ9wAJUU1&#10;3ZQzM63rcjocVlGarMPqBSuTAgaXjK/DGn7y1TDm4Qa0r/PhyLLGww3jcclZlFQVXJ2LQfOM9C+X&#10;SVT/uFxWSW3kMxPmVtNfTn+v8O/w7GU4XfGwTLOomUb4gFmsw6yAh7aq5mEdGtc821O1ziLOKras&#10;X0RsPWTLZRYlZANYY1s71rzh7LokW1bTzapsYQJod3B6sNroh5t33MjimRmYRhGuwUUf//7056e/&#10;Pv4L//8xAkRoU66mIPiGl+/Ld1yYCadvWfRLBcPD3XH8vRLCxtXmexaD1vC6ZoTQ7ZKvUQXYbtyS&#10;Iz60jkhuayOCi47tO34A/opgbOS6ge80ropS8Cfe59m2acDoYOx7wotRetHc7lm2K+51fM/H0WE4&#10;Fc+luTZzQ8Mg6qotsNXjgH2fhmVC/qoQrwZYnKhA9icIx7BY5YkB1whXkpOgVgJRo2DnKYglrzln&#10;mzQJY5gWycPklRvwRwX+OAjxPlQSZ9fzG5Adf0wIt0CF05JX9ZuErQ08mZkcJk8ODG/eVrXAVIqg&#10;Pwu2yPIcrofTvOhcAJ3iCjwWbsUxnAAtj98DK7jwL3x34I7GFwPXms8Hrxfn7mC8sCfe3Jmfn8/t&#10;P/C5tjtNszhOCnyMXKq2e5zHmqQhFlm7WCuWZzGqwylVfHV1nnPjJoRUsaB/TeQoYsPuNCiwwJYd&#10;k+yRa307CgaLsT8ZuAvXGwQTyx9YdvBtMLbcwJ0vuia9zYrk8SYZG1jF3sgjLymT3rHNon/7toXT&#10;dVZDMs6z9cz0W6FwiiF4UcTk2jrMcnGuQIHT30IB7paOpoDFGBVLrb69uqVc48jov2LxB4hgziDA&#10;IBKhkMBJyvhvprGBpDwzq1+vQ56YRv5dAasAM7g84fLkSp6ERQS3zszaNMTpeS0y/XXJs1UKmm2C&#10;pmCvIRktMwpiXEViFpTIKB+IjEdZok1+cjGP5GKm5GzYI2HK0yVINxh7lOlsh1KZWDyYJT2vWbzB&#10;ZIKzCKdtdty/ScmOO7e1S/7/yI2OhHPBkwTLvGG3wQEpdCc1YtZ5WA7cBwRTUB+KLRwA57XIgAit&#10;zHpQ4uMmia3iJq9fgh+W6xyIwzdDwzM2BnqGHLIVgSLQiviuY6RG67WtEARXK2T16wHAWhHQ0K8H&#10;ql8rZNsaTRBVrVBg2f2axoqQVtNEEdJqAiLYPs71+40DDtLKaBXZKtqORhMW3VaVH4z7rYPVu5Vy&#10;Jv2TgoDcCgEr0ahSMXcCjSoVc9/3NKpU0F2dKhV0f6wJBFtFXReZKuqd0ISl0AZ7mIqqD6vitmgW&#10;AJxBpgU2alFeLVmFzAxXAxCzS0FZSJ5yU78weACFadHD80DlHcKAMQoT4TsoDCiiMKXGg8KAEwoT&#10;3T0ojBGI0oLFHRZvbBSZ7bB4Y6V9nJl2Y6d9nKEYETT3jqliUo1bkentvi9x04D3pSuR1cqwxmhA&#10;R+Ep8g6qRSnwDyhFeH3NbpJLRhI10XV6KkQXaoCnbcfzQpUTyDapEeTkqDyWpA0yEemDHNHok+Py&#10;eD85V4BySB0UYMQO0smdT3VgaZKYZNRyUvIoJufAukMx8f6itdVtxMbSv1KLPAptgiNsAZajUc6q&#10;RGCOviLwW/+h25Ua9xDOeC+u/1yJMbyHN/z3s3HhezLfwHZdiHnBfl1vMoIfggE3I4IFNyOflQl/&#10;iVdkiF7xirylgS6usQ7Zg/cYtefwkFfhL0cDtXVbJRO6st2hJRoC0GElOirRISUaftPhJDp6o1IS&#10;HefqMBId5YIU2vKyz0cDPVdDuLo0MNAQLhVvTwPTDg3UcTcVcXBv/7tAB3IdicfCvoVKEwVQ9bdC&#10;HRoIuf1E3nrY6TMgb1iWW5L9FGxsj1Po6NiRHOVYxnMcfzqSjXmCJ/uBZLKS8shjQ4wkG5N0Wg7L&#10;oxADekVsTLRS7s/GTjyrgJ7dIxuQJ57V7vE8zVYEBPkuz6Jl8Xx5lrbGqnVRV2KPqfsdnhVoyr5a&#10;9XVcpFP0Aw0V6dR8TW9LLfnaLpnKs7SNO7Xzo9XU6bdp4e4QLRXvEw/pb3z185AnL/17dU5X+r3j&#10;6uaRVfjImn5sY2fPClnMT2X4VIYZf8zG35dod0De3S3D1FJ8vmXY0zUF1Lqg2TrpVGFn1P/OrJZh&#10;zV5Vpwg7R+x6aXaFOjVY896t1uDOaze+dcttQbUG6wqnWoJ9tW6qijol2HN1bQUVa1tjXGfLC7r2&#10;/Wh3mh22Bm/8yKZtUHi6Zg5sYyhSmgaMCrkHu6P9bRMV9JFGk4q5PihV1JWoPHGV+3AV6lL0bQBi&#10;jNEek9ztuXtXD+OIxOUb+gFxCBYSlxsiB8RF0+HSlm0CEn9yngWxR9OUe0BamuUIsO7eyPLg+zc0&#10;+u6Np722jmRF8nivVgfkGXom9CHF/pHUIo9NfwU/J4GptZuhclgeG7GGAUofy1F5lFKQ50EZfVUD&#10;PpKj8thI7WArR0/k70T+HkP+th9A0XdG9NEtbZg2HwjjV73qb5LafsZ89h8AAAD//wMAUEsDBBQA&#10;BgAIAAAAIQDzHGqm4AAAAAoBAAAPAAAAZHJzL2Rvd25yZXYueG1sTI/BasMwEETvhf6D2EJvjSw1&#10;MY1rOYTQ9hQKTQolN8Xa2CaWZCzFdv6+21NzHPYx8zZfTbZlA/ah8U6BmCXA0JXeNK5S8L1/f3oB&#10;FqJ2RrfeoYIrBlgV93e5zowf3RcOu1gxKnEh0wrqGLuM81DWaHWY+Q4d3U6+tzpS7Ctuej1SuW25&#10;TJKUW904Wqh1h5say/PuYhV8jHpcP4u3YXs+ba6H/eLzZytQqceHaf0KLOIU/2H40yd1KMjp6C/O&#10;BNZSlkISqkAu58AISKVMgR0VzMVCAi9yfvtC8QsAAP//AwBQSwECLQAUAAYACAAAACEAtoM4kv4A&#10;AADhAQAAEwAAAAAAAAAAAAAAAAAAAAAAW0NvbnRlbnRfVHlwZXNdLnhtbFBLAQItABQABgAIAAAA&#10;IQA4/SH/1gAAAJQBAAALAAAAAAAAAAAAAAAAAC8BAABfcmVscy8ucmVsc1BLAQItABQABgAIAAAA&#10;IQCLlMkn3gcAAA4tAAAOAAAAAAAAAAAAAAAAAC4CAABkcnMvZTJvRG9jLnhtbFBLAQItABQABgAI&#10;AAAAIQDzHGqm4AAAAAoBAAAPAAAAAAAAAAAAAAAAADgKAABkcnMvZG93bnJldi54bWxQSwUGAAAA&#10;AAQABADzAAAARQsAAAAA&#10;" o:allowincell="f">
                <v:rect id="Rectangle 11" o:spid="_x0000_s1029" style="position:absolute;left:511;top:-685;width:458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71813" w:rsidRDefault="00171813" w:rsidP="00411D64">
                        <w:pPr>
                          <w:spacing w:line="3860" w:lineRule="atLeast"/>
                          <w:ind w:firstLine="709"/>
                        </w:pPr>
                        <w:r>
                          <w:rPr>
                            <w:noProof/>
                            <w:szCs w:val="24"/>
                          </w:rPr>
                          <w:drawing>
                            <wp:inline distT="0" distB="0" distL="0" distR="0" wp14:anchorId="34A484F3" wp14:editId="268D2EFA">
                              <wp:extent cx="2905125" cy="2447925"/>
                              <wp:effectExtent l="0" t="0" r="9525" b="9525"/>
                              <wp:docPr id="559" name="Рисунок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5125" cy="2447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813" w:rsidRDefault="00171813" w:rsidP="00411D64"/>
                    </w:txbxContent>
                  </v:textbox>
                </v:rect>
                <v:group id="Group 12" o:spid="_x0000_s1030" style="position:absolute;left:4965;top:138;width:550;height:977" coordorigin="4965,138" coordsize="550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1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YS8MA&#10;AADbAAAADwAAAGRycy9kb3ducmV2LnhtbERPS2vCQBC+F/wPywje6qa1lBBdQ0krerS+wNuQnSZp&#10;srNpdjXpv+8WBG/z8T1nkQ6mEVfqXGVZwdM0AkGcW11xoeCwXz3GIJxH1thYJgW/5CBdjh4WmGjb&#10;8yddd74QIYRdggpK79tESpeXZNBNbUscuC/bGfQBdoXUHfYh3DTyOYpepcGKQ0OJLWUl5fXuYhTs&#10;4/57+7F+fznOTLatfzITnzcnpSbj4W0OwtPg7+Kbe6PD/Bn8/xI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3YS8MAAADbAAAADwAAAAAAAAAAAAAAAACYAgAAZHJzL2Rv&#10;d25yZXYueG1sUEsFBgAAAAAEAAQA9QAAAIgDAAAAAA==&#10;" path="m5,843l,977,110,901r,l48,901,38,896r-1,-6l39,885,49,867,5,843xe" fillcolor="black" stroked="f">
                    <v:path arrowok="t" o:connecttype="custom" o:connectlocs="5,843;0,977;110,901;110,901;48,901;38,896;37,890;39,885;49,867;5,843" o:connectangles="0,0,0,0,0,0,0,0,0,0"/>
                  </v:shape>
                  <v:shape id="Freeform 14" o:spid="_x0000_s1032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lpMMA&#10;AADbAAAADwAAAGRycy9kb3ducmV2LnhtbERPS2vCQBC+C/6HZQRvutE+CNFVJK3oUU1b6G3Ijkk0&#10;O5tmV5P++26h0Nt8fM9ZrntTizu1rrKsYDaNQBDnVldcKHjLtpMYhPPIGmvLpOCbHKxXw8ESE207&#10;PtL95AsRQtglqKD0vkmkdHlJBt3UNsSBO9vWoA+wLaRusQvhppbzKHqWBisODSU2lJaUX083oyCL&#10;u8vhdffy+P5g0sP1KzXx5/5DqfGo3yxAeOr9v/jPvddh/hP8/hI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jlpMMAAADbAAAADwAAAAAAAAAAAAAAAACYAgAAZHJzL2Rv&#10;d25yZXYueG1sUEsFBgAAAAAEAAQA9QAAAIgDAAAAAA==&#10;" path="m49,867l39,885r-2,5l38,896r10,5l54,899r3,-4l67,877,49,867xe" fillcolor="black" stroked="f">
                    <v:path arrowok="t" o:connecttype="custom" o:connectlocs="49,867;39,885;37,890;38,896;48,901;54,899;57,895;67,877;49,867" o:connectangles="0,0,0,0,0,0,0,0,0"/>
                  </v:shape>
                  <v:shape id="Freeform 15" o:spid="_x0000_s1033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eSMMA&#10;AADbAAAADwAAAGRycy9kb3ducmV2LnhtbERPTWvCQBC9C/6HZQRvutGWNkRXkbSiRzVtobchOybR&#10;7GyaXU3677uFQm/zeJ+zXPemFndqXWVZwWwagSDOra64UPCWbScxCOeRNdaWScE3OVivhoMlJtp2&#10;fKT7yRcihLBLUEHpfZNI6fKSDLqpbYgDd7atQR9gW0jdYhfCTS3nUfQkDVYcGkpsKC0pv55uRkEW&#10;d5fD6+7l8f3BpIfrV2riz/2HUuNRv1mA8NT7f/Gfe6/D/Gf4/SU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eSMMAAADbAAAADwAAAAAAAAAAAAAAAACYAgAAZHJzL2Rv&#10;d25yZXYueG1sUEsFBgAAAAAEAAQA9QAAAIgDAAAAAA==&#10;" path="m67,877l57,895r-3,4l48,901r62,l67,877xe" fillcolor="black" stroked="f">
                    <v:path arrowok="t" o:connecttype="custom" o:connectlocs="67,877;57,895;54,899;48,901;110,901;67,877" o:connectangles="0,0,0,0,0,0"/>
                  </v:shape>
                  <v:shape id="Freeform 16" o:spid="_x0000_s1034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vocMA&#10;AADbAAAADwAAAGRycy9kb3ducmV2LnhtbERPTWvCQBC9F/wPywje6sYqJU1dRdIWPappC70N2TGJ&#10;ZmfT7NbEf98VBG/zeJ8zX/amFmdqXWVZwWQcgSDOra64UPCZfTzGIJxH1lhbJgUXcrBcDB7mmGjb&#10;8Y7Oe1+IEMIuQQWl900ipctLMujGtiEO3MG2Bn2AbSF1i10IN7V8iqJnabDi0FBiQ2lJ+Wn/ZxRk&#10;cXfcvq/fZl9Tk25Pv6mJfzbfSo2G/eoVhKfe38U390aH+S9w/SU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XvocMAAADbAAAADwAAAAAAAAAAAAAAAACYAgAAZHJzL2Rv&#10;d25yZXYueG1sUEsFBgAAAAAEAAQA9QAAAIgDAAAAAA==&#10;" path="m538,r-6,1l530,6,49,867r18,10l547,16r3,-5l548,5,543,2,538,xe" fillcolor="black" stroked="f">
                    <v:path arrowok="t" o:connecttype="custom" o:connectlocs="538,0;532,1;530,6;49,867;67,877;547,16;550,11;548,5;543,2;538,0" o:connectangles="0,0,0,0,0,0,0,0,0,0"/>
                  </v:shape>
                </v:group>
                <w10:wrap anchorx="page"/>
              </v:group>
            </w:pict>
          </mc:Fallback>
        </mc:AlternateContent>
      </w: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spacing w:before="10"/>
        <w:ind w:left="96" w:firstLine="0"/>
        <w:rPr>
          <w:sz w:val="22"/>
          <w:szCs w:val="22"/>
        </w:rPr>
      </w:pPr>
    </w:p>
    <w:p w:rsidR="00411D64" w:rsidRPr="00006978" w:rsidRDefault="00411D64" w:rsidP="001E71C2">
      <w:pPr>
        <w:pStyle w:val="aa"/>
        <w:keepNext/>
        <w:keepLines/>
        <w:kinsoku w:val="0"/>
        <w:overflowPunct w:val="0"/>
        <w:spacing w:before="82"/>
        <w:ind w:left="4693" w:right="101" w:firstLine="0"/>
      </w:pPr>
      <w:r w:rsidRPr="00006978">
        <w:rPr>
          <w:spacing w:val="-1"/>
        </w:rPr>
        <w:t>П</w:t>
      </w:r>
      <w:r w:rsidRPr="00006978">
        <w:t>ере</w:t>
      </w:r>
      <w:r w:rsidRPr="00006978">
        <w:rPr>
          <w:spacing w:val="-2"/>
        </w:rPr>
        <w:t>м</w:t>
      </w:r>
      <w:r w:rsidRPr="00006978">
        <w:rPr>
          <w:spacing w:val="-1"/>
        </w:rPr>
        <w:t>ы</w:t>
      </w:r>
      <w:r w:rsidRPr="00006978">
        <w:rPr>
          <w:spacing w:val="-2"/>
        </w:rPr>
        <w:t>ч</w:t>
      </w:r>
      <w:r w:rsidRPr="00006978">
        <w:t>ка</w:t>
      </w:r>
      <w:r w:rsidRPr="00006978">
        <w:rPr>
          <w:spacing w:val="-1"/>
        </w:rPr>
        <w:t xml:space="preserve"> </w:t>
      </w:r>
      <w:r w:rsidRPr="00006978">
        <w:t>в</w:t>
      </w:r>
      <w:r w:rsidRPr="00006978">
        <w:rPr>
          <w:spacing w:val="-2"/>
        </w:rPr>
        <w:t xml:space="preserve"> </w:t>
      </w:r>
      <w:r w:rsidRPr="00006978">
        <w:t>рад</w:t>
      </w:r>
      <w:r w:rsidRPr="00006978">
        <w:rPr>
          <w:spacing w:val="-3"/>
        </w:rPr>
        <w:t>и</w:t>
      </w:r>
      <w:r w:rsidRPr="00006978">
        <w:t>а</w:t>
      </w:r>
      <w:r w:rsidRPr="00006978">
        <w:rPr>
          <w:spacing w:val="-2"/>
        </w:rPr>
        <w:t>л</w:t>
      </w:r>
      <w:r w:rsidRPr="00006978">
        <w:t>ьном поло</w:t>
      </w:r>
      <w:r w:rsidRPr="00006978">
        <w:rPr>
          <w:spacing w:val="-3"/>
        </w:rPr>
        <w:t>ж</w:t>
      </w:r>
      <w:r w:rsidRPr="00006978">
        <w:t>ен</w:t>
      </w:r>
      <w:r w:rsidRPr="00006978">
        <w:rPr>
          <w:spacing w:val="-1"/>
        </w:rPr>
        <w:t>и</w:t>
      </w:r>
      <w:r w:rsidRPr="00006978">
        <w:t>и</w:t>
      </w:r>
      <w:r w:rsidRPr="00006978">
        <w:rPr>
          <w:spacing w:val="-1"/>
        </w:rPr>
        <w:t xml:space="preserve"> </w:t>
      </w:r>
      <w:r w:rsidRPr="00006978">
        <w:rPr>
          <w:spacing w:val="-3"/>
        </w:rPr>
        <w:t>(</w:t>
      </w:r>
      <w:r w:rsidRPr="00006978">
        <w:t>к</w:t>
      </w:r>
      <w:r w:rsidRPr="00006978">
        <w:rPr>
          <w:spacing w:val="-3"/>
        </w:rPr>
        <w:t>а</w:t>
      </w:r>
      <w:r w:rsidRPr="00006978">
        <w:t>к на</w:t>
      </w:r>
      <w:r w:rsidRPr="00006978">
        <w:rPr>
          <w:spacing w:val="-1"/>
        </w:rPr>
        <w:t xml:space="preserve"> </w:t>
      </w:r>
      <w:r w:rsidRPr="00006978">
        <w:t>ф</w:t>
      </w:r>
      <w:r w:rsidRPr="00006978">
        <w:rPr>
          <w:spacing w:val="-3"/>
        </w:rPr>
        <w:t>о</w:t>
      </w:r>
      <w:r w:rsidRPr="00006978">
        <w:t>то)</w:t>
      </w:r>
      <w:r w:rsidRPr="00006978">
        <w:rPr>
          <w:spacing w:val="-1"/>
        </w:rPr>
        <w:t xml:space="preserve"> </w:t>
      </w:r>
      <w:r w:rsidRPr="00006978">
        <w:t>– по</w:t>
      </w:r>
      <w:r w:rsidRPr="00006978">
        <w:rPr>
          <w:spacing w:val="-3"/>
        </w:rPr>
        <w:t>д</w:t>
      </w:r>
      <w:r w:rsidRPr="00006978">
        <w:rPr>
          <w:spacing w:val="1"/>
        </w:rPr>
        <w:t>с</w:t>
      </w:r>
      <w:r w:rsidRPr="00006978">
        <w:rPr>
          <w:spacing w:val="-2"/>
        </w:rPr>
        <w:t>в</w:t>
      </w:r>
      <w:r w:rsidRPr="00006978">
        <w:t>е</w:t>
      </w:r>
      <w:r w:rsidRPr="00006978">
        <w:rPr>
          <w:spacing w:val="-3"/>
        </w:rPr>
        <w:t>т</w:t>
      </w:r>
      <w:r w:rsidRPr="00006978">
        <w:t>ка</w:t>
      </w:r>
      <w:r w:rsidRPr="00006978">
        <w:rPr>
          <w:spacing w:val="-1"/>
        </w:rPr>
        <w:t xml:space="preserve"> </w:t>
      </w:r>
      <w:r w:rsidRPr="00006978">
        <w:rPr>
          <w:spacing w:val="-2"/>
        </w:rPr>
        <w:t>в</w:t>
      </w:r>
      <w:r w:rsidRPr="00006978">
        <w:rPr>
          <w:spacing w:val="-1"/>
        </w:rPr>
        <w:t>ы</w:t>
      </w:r>
      <w:r w:rsidRPr="00006978">
        <w:rPr>
          <w:spacing w:val="-2"/>
        </w:rPr>
        <w:t>к</w:t>
      </w:r>
      <w:r w:rsidRPr="00006978">
        <w:t>л</w:t>
      </w:r>
      <w:r w:rsidRPr="00006978">
        <w:rPr>
          <w:spacing w:val="-1"/>
        </w:rPr>
        <w:t>ю</w:t>
      </w:r>
      <w:r w:rsidRPr="00006978">
        <w:t>ч</w:t>
      </w:r>
      <w:r w:rsidRPr="00006978">
        <w:rPr>
          <w:spacing w:val="-3"/>
        </w:rPr>
        <w:t>е</w:t>
      </w:r>
      <w:r w:rsidRPr="00006978">
        <w:t xml:space="preserve">на </w:t>
      </w:r>
      <w:r w:rsidRPr="00006978">
        <w:rPr>
          <w:spacing w:val="-3"/>
        </w:rPr>
        <w:t>a</w:t>
      </w:r>
      <w:r w:rsidRPr="00006978">
        <w:t>l</w:t>
      </w:r>
      <w:r w:rsidRPr="00006978">
        <w:rPr>
          <w:spacing w:val="1"/>
        </w:rPr>
        <w:t xml:space="preserve"> </w:t>
      </w:r>
      <w:r w:rsidRPr="00006978">
        <w:rPr>
          <w:spacing w:val="-3"/>
        </w:rPr>
        <w:t>p</w:t>
      </w:r>
      <w:r w:rsidRPr="00006978">
        <w:t>os</w:t>
      </w:r>
      <w:r w:rsidRPr="00006978">
        <w:rPr>
          <w:spacing w:val="-3"/>
        </w:rPr>
        <w:t>i</w:t>
      </w:r>
      <w:r w:rsidRPr="00006978">
        <w:rPr>
          <w:spacing w:val="1"/>
        </w:rPr>
        <w:t>t</w:t>
      </w:r>
      <w:r w:rsidRPr="00006978">
        <w:t>i</w:t>
      </w:r>
      <w:r w:rsidRPr="00006978">
        <w:rPr>
          <w:spacing w:val="-3"/>
        </w:rPr>
        <w:t>o</w:t>
      </w:r>
      <w:r w:rsidRPr="00006978">
        <w:t>n; (</w:t>
      </w:r>
      <w:r w:rsidRPr="00006978">
        <w:rPr>
          <w:spacing w:val="-1"/>
        </w:rPr>
        <w:t>a</w:t>
      </w:r>
      <w:r w:rsidRPr="00006978">
        <w:t xml:space="preserve">s </w:t>
      </w:r>
      <w:r w:rsidRPr="00006978">
        <w:rPr>
          <w:spacing w:val="-3"/>
        </w:rPr>
        <w:t>a</w:t>
      </w:r>
      <w:r w:rsidRPr="00006978">
        <w:t>t ph</w:t>
      </w:r>
      <w:r w:rsidRPr="00006978">
        <w:rPr>
          <w:spacing w:val="-3"/>
        </w:rPr>
        <w:t>o</w:t>
      </w:r>
      <w:r w:rsidRPr="00006978">
        <w:rPr>
          <w:spacing w:val="1"/>
        </w:rPr>
        <w:t>t</w:t>
      </w:r>
      <w:r w:rsidRPr="00006978">
        <w:t>o)</w:t>
      </w:r>
      <w:r w:rsidRPr="00006978">
        <w:rPr>
          <w:spacing w:val="-1"/>
        </w:rPr>
        <w:t xml:space="preserve"> –</w:t>
      </w:r>
      <w:r w:rsidRPr="00006978">
        <w:t>b</w:t>
      </w:r>
      <w:r w:rsidRPr="00006978">
        <w:rPr>
          <w:spacing w:val="-3"/>
        </w:rPr>
        <w:t>a</w:t>
      </w:r>
      <w:r w:rsidRPr="00006978">
        <w:rPr>
          <w:spacing w:val="-2"/>
        </w:rPr>
        <w:t>c</w:t>
      </w:r>
      <w:r w:rsidRPr="00006978">
        <w:t>k lig</w:t>
      </w:r>
      <w:r w:rsidRPr="00006978">
        <w:rPr>
          <w:spacing w:val="-3"/>
        </w:rPr>
        <w:t>h</w:t>
      </w:r>
      <w:r w:rsidRPr="00006978">
        <w:rPr>
          <w:spacing w:val="1"/>
        </w:rPr>
        <w:t>t</w:t>
      </w:r>
      <w:r w:rsidRPr="00006978">
        <w:t>ing</w:t>
      </w:r>
      <w:r w:rsidRPr="00006978">
        <w:rPr>
          <w:spacing w:val="-1"/>
        </w:rPr>
        <w:t xml:space="preserve"> </w:t>
      </w:r>
      <w:r w:rsidRPr="00006978">
        <w:rPr>
          <w:spacing w:val="-3"/>
        </w:rPr>
        <w:t>o</w:t>
      </w:r>
      <w:r w:rsidRPr="00006978">
        <w:rPr>
          <w:spacing w:val="-2"/>
        </w:rPr>
        <w:t>f</w:t>
      </w:r>
      <w:r w:rsidRPr="00006978">
        <w:rPr>
          <w:spacing w:val="1"/>
        </w:rPr>
        <w:t>f</w:t>
      </w:r>
      <w:r w:rsidRPr="00006978">
        <w:t xml:space="preserve">; </w:t>
      </w:r>
      <w:r w:rsidRPr="00006978">
        <w:rPr>
          <w:spacing w:val="-1"/>
        </w:rPr>
        <w:t>П</w:t>
      </w:r>
      <w:r w:rsidRPr="00006978">
        <w:t>ере</w:t>
      </w:r>
      <w:r w:rsidRPr="00006978">
        <w:rPr>
          <w:spacing w:val="-2"/>
        </w:rPr>
        <w:t>м</w:t>
      </w:r>
      <w:r w:rsidRPr="00006978">
        <w:rPr>
          <w:spacing w:val="-1"/>
        </w:rPr>
        <w:t>ы</w:t>
      </w:r>
      <w:r w:rsidRPr="00006978">
        <w:rPr>
          <w:spacing w:val="-2"/>
        </w:rPr>
        <w:t>ч</w:t>
      </w:r>
      <w:r w:rsidRPr="00006978">
        <w:t>ка</w:t>
      </w:r>
      <w:r w:rsidRPr="00006978">
        <w:rPr>
          <w:spacing w:val="-2"/>
        </w:rPr>
        <w:t xml:space="preserve"> </w:t>
      </w:r>
      <w:r w:rsidRPr="00006978">
        <w:t xml:space="preserve">в </w:t>
      </w:r>
      <w:r w:rsidRPr="00006978">
        <w:rPr>
          <w:spacing w:val="-3"/>
        </w:rPr>
        <w:t>п</w:t>
      </w:r>
      <w:r w:rsidRPr="00006978">
        <w:t>ро</w:t>
      </w:r>
      <w:r w:rsidRPr="00006978">
        <w:rPr>
          <w:spacing w:val="-2"/>
        </w:rPr>
        <w:t>д</w:t>
      </w:r>
      <w:r w:rsidRPr="00006978">
        <w:t>о</w:t>
      </w:r>
      <w:r w:rsidRPr="00006978">
        <w:rPr>
          <w:spacing w:val="-2"/>
        </w:rPr>
        <w:t>л</w:t>
      </w:r>
      <w:r w:rsidRPr="00006978">
        <w:t>ьном поло</w:t>
      </w:r>
      <w:r w:rsidRPr="00006978">
        <w:rPr>
          <w:spacing w:val="-3"/>
        </w:rPr>
        <w:t>ж</w:t>
      </w:r>
      <w:r w:rsidRPr="00006978">
        <w:t>ен</w:t>
      </w:r>
      <w:r w:rsidRPr="00006978">
        <w:rPr>
          <w:spacing w:val="-1"/>
        </w:rPr>
        <w:t>и</w:t>
      </w:r>
      <w:r w:rsidRPr="00006978">
        <w:t>и</w:t>
      </w:r>
      <w:r w:rsidRPr="00006978">
        <w:rPr>
          <w:spacing w:val="-1"/>
        </w:rPr>
        <w:t xml:space="preserve"> –</w:t>
      </w:r>
      <w:r w:rsidRPr="00006978">
        <w:t>п</w:t>
      </w:r>
      <w:r w:rsidRPr="00006978">
        <w:rPr>
          <w:spacing w:val="-3"/>
        </w:rPr>
        <w:t>о</w:t>
      </w:r>
      <w:r w:rsidRPr="00006978">
        <w:rPr>
          <w:spacing w:val="-2"/>
        </w:rPr>
        <w:t>д</w:t>
      </w:r>
      <w:r w:rsidRPr="00006978">
        <w:rPr>
          <w:spacing w:val="1"/>
        </w:rPr>
        <w:t>с</w:t>
      </w:r>
      <w:r w:rsidRPr="00006978">
        <w:rPr>
          <w:spacing w:val="-2"/>
        </w:rPr>
        <w:t>в</w:t>
      </w:r>
      <w:r w:rsidRPr="00006978">
        <w:t>е</w:t>
      </w:r>
      <w:r w:rsidRPr="00006978">
        <w:rPr>
          <w:spacing w:val="-3"/>
        </w:rPr>
        <w:t>т</w:t>
      </w:r>
      <w:r w:rsidRPr="00006978">
        <w:t>ка</w:t>
      </w:r>
      <w:r w:rsidRPr="00006978">
        <w:rPr>
          <w:spacing w:val="-2"/>
        </w:rPr>
        <w:t xml:space="preserve"> вк</w:t>
      </w:r>
      <w:r w:rsidRPr="00006978">
        <w:t>л</w:t>
      </w:r>
      <w:r w:rsidRPr="00006978">
        <w:rPr>
          <w:spacing w:val="-1"/>
        </w:rPr>
        <w:t>ю</w:t>
      </w:r>
      <w:r w:rsidRPr="00006978">
        <w:t>ч</w:t>
      </w:r>
      <w:r w:rsidRPr="00006978">
        <w:rPr>
          <w:spacing w:val="-3"/>
        </w:rPr>
        <w:t>е</w:t>
      </w:r>
      <w:r w:rsidRPr="00006978">
        <w:t>на</w:t>
      </w: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kinsoku w:val="0"/>
        <w:overflowPunct w:val="0"/>
        <w:ind w:left="96" w:firstLine="0"/>
        <w:rPr>
          <w:sz w:val="20"/>
        </w:rPr>
      </w:pPr>
    </w:p>
    <w:p w:rsidR="00411D64" w:rsidRPr="00006978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C3DA5">
        <w:rPr>
          <w:sz w:val="28"/>
          <w:szCs w:val="28"/>
        </w:rPr>
        <w:t>7</w:t>
      </w:r>
    </w:p>
    <w:p w:rsidR="00411D64" w:rsidRPr="00006978" w:rsidRDefault="00411D64" w:rsidP="000C3DA5">
      <w:pPr>
        <w:pStyle w:val="8"/>
        <w:kinsoku w:val="0"/>
        <w:overflowPunct w:val="0"/>
        <w:spacing w:before="0" w:line="228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сл</w:t>
      </w:r>
      <w:r w:rsidRPr="00006978">
        <w:rPr>
          <w:rFonts w:ascii="Times New Roman" w:hAnsi="Times New Roman" w:cs="Times New Roman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рш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ь термо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ел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нес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кц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иров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>ия</w:t>
      </w:r>
      <w:r w:rsidRPr="0000697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аци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, и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ь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э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нд</w:t>
      </w:r>
      <w:r w:rsidRPr="00006978">
        <w:rPr>
          <w:rFonts w:ascii="Times New Roman" w:hAnsi="Times New Roman" w:cs="Times New Roman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HAR</w:t>
      </w:r>
      <w:r w:rsidRPr="00006978">
        <w:rPr>
          <w:rFonts w:ascii="Times New Roman" w:hAnsi="Times New Roman" w:cs="Times New Roman"/>
          <w:sz w:val="28"/>
          <w:szCs w:val="28"/>
        </w:rPr>
        <w:t>T</w:t>
      </w:r>
      <w:r w:rsidRPr="0000697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[2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4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7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]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.</w:t>
      </w:r>
      <w:r w:rsidRPr="00006978">
        <w:rPr>
          <w:rFonts w:ascii="Times New Roman" w:hAnsi="Times New Roman" w:cs="Times New Roman"/>
          <w:spacing w:val="31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Э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1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р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ща</w:t>
      </w:r>
      <w:r w:rsidRPr="00006978">
        <w:rPr>
          <w:rFonts w:ascii="Times New Roman" w:hAnsi="Times New Roman" w:cs="Times New Roman"/>
          <w:spacing w:val="2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6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ж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 xml:space="preserve">ь 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сл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у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ч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а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йн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г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18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л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2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на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ер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г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2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не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кци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не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 xml:space="preserve">ия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ац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ии</w:t>
      </w:r>
      <w:r w:rsidRPr="00006978">
        <w:rPr>
          <w:rFonts w:ascii="Times New Roman" w:hAnsi="Times New Roman" w:cs="Times New Roman"/>
          <w:sz w:val="28"/>
          <w:szCs w:val="28"/>
        </w:rPr>
        <w:t>.</w:t>
      </w:r>
      <w:r w:rsidRPr="0000697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ци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ж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бы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ь</w:t>
      </w:r>
      <w:r w:rsidRPr="0000697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зад</w:t>
      </w:r>
      <w:r w:rsidRPr="00006978">
        <w:rPr>
          <w:rFonts w:ascii="Times New Roman" w:hAnsi="Times New Roman" w:cs="Times New Roman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вана</w:t>
      </w:r>
      <w:r w:rsidRPr="0000697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щ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 xml:space="preserve">ью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ор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 xml:space="preserve">Р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мм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 xml:space="preserve">о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б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«РАПОРТ-01»</w:t>
      </w:r>
      <w:r w:rsidRPr="00006978">
        <w:rPr>
          <w:rFonts w:ascii="Times New Roman" w:hAnsi="Times New Roman" w:cs="Times New Roman"/>
          <w:sz w:val="28"/>
          <w:szCs w:val="28"/>
        </w:rPr>
        <w:t>.</w:t>
      </w:r>
    </w:p>
    <w:p w:rsidR="00411D64" w:rsidRPr="00006978" w:rsidRDefault="00411D64" w:rsidP="000C3DA5">
      <w:pPr>
        <w:keepNext/>
        <w:keepLines/>
        <w:kinsoku w:val="0"/>
        <w:overflowPunct w:val="0"/>
        <w:spacing w:line="228" w:lineRule="auto"/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</w:rPr>
        <w:t xml:space="preserve">2.2.3.1.2.6 </w:t>
      </w:r>
      <w:r w:rsidRPr="00006978">
        <w:rPr>
          <w:bCs/>
          <w:spacing w:val="3"/>
          <w:sz w:val="28"/>
          <w:szCs w:val="28"/>
        </w:rPr>
        <w:t xml:space="preserve"> </w:t>
      </w:r>
      <w:r w:rsidRPr="00006978">
        <w:rPr>
          <w:bCs/>
          <w:spacing w:val="-2"/>
          <w:sz w:val="28"/>
          <w:szCs w:val="28"/>
        </w:rPr>
        <w:t xml:space="preserve">Градуировка </w:t>
      </w:r>
      <w:r w:rsidR="001E71C2">
        <w:rPr>
          <w:bCs/>
          <w:spacing w:val="-2"/>
          <w:sz w:val="28"/>
          <w:szCs w:val="28"/>
        </w:rPr>
        <w:t>преобразовател</w:t>
      </w:r>
      <w:r w:rsidR="000C3DA5">
        <w:rPr>
          <w:bCs/>
          <w:spacing w:val="-2"/>
          <w:sz w:val="28"/>
          <w:szCs w:val="28"/>
        </w:rPr>
        <w:t>я</w:t>
      </w:r>
    </w:p>
    <w:p w:rsidR="00411D64" w:rsidRPr="00006978" w:rsidRDefault="000C3DA5" w:rsidP="000C3DA5">
      <w:pPr>
        <w:pStyle w:val="aa"/>
        <w:keepNext/>
        <w:keepLines/>
        <w:tabs>
          <w:tab w:val="left" w:pos="1845"/>
          <w:tab w:val="left" w:pos="3736"/>
        </w:tabs>
        <w:kinsoku w:val="0"/>
        <w:overflowPunct w:val="0"/>
        <w:spacing w:after="0"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411D64" w:rsidRPr="00006978">
        <w:rPr>
          <w:sz w:val="28"/>
          <w:szCs w:val="28"/>
        </w:rPr>
        <w:t>реобразователь может   быть отградуирован с   помощью   термометра сопротивления  эталонного ЭТС-100 (градуировочный вход) или по токовому выходу от  4 до 20 мА (от 20 до 4 мА) (градуировка по току).</w:t>
      </w:r>
    </w:p>
    <w:p w:rsidR="00411D64" w:rsidRPr="00006978" w:rsidRDefault="00411D64" w:rsidP="000C3DA5">
      <w:pPr>
        <w:pStyle w:val="aa"/>
        <w:keepNext/>
        <w:keepLines/>
        <w:widowControl w:val="0"/>
        <w:tabs>
          <w:tab w:val="left" w:pos="832"/>
        </w:tabs>
        <w:kinsoku w:val="0"/>
        <w:overflowPunct w:val="0"/>
        <w:autoSpaceDE w:val="0"/>
        <w:autoSpaceDN w:val="0"/>
        <w:adjustRightInd w:val="0"/>
        <w:spacing w:after="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Значения градуировочных  точек не обязательно должны быть равны верхней и нижней границам основного диапазона, но они не должны выходить за пределы диапазона. Ширина градуировочного диапазона  должна  быть  не  менее   минимально   допустимого   установленного   диапазона. Для обеспечения наименьших погрешностей</w:t>
      </w:r>
      <w:r w:rsidRPr="00006978">
        <w:rPr>
          <w:spacing w:val="39"/>
          <w:sz w:val="28"/>
          <w:szCs w:val="28"/>
        </w:rPr>
        <w:t xml:space="preserve"> </w:t>
      </w:r>
      <w:r w:rsidRPr="00006978">
        <w:rPr>
          <w:sz w:val="28"/>
          <w:szCs w:val="28"/>
        </w:rPr>
        <w:t>градуировки</w:t>
      </w:r>
      <w:r w:rsidRPr="00006978">
        <w:rPr>
          <w:spacing w:val="39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6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ду</w:t>
      </w:r>
      <w:r w:rsidRPr="00006978">
        <w:rPr>
          <w:spacing w:val="-3"/>
          <w:sz w:val="28"/>
          <w:szCs w:val="28"/>
        </w:rPr>
        <w:t>ет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,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бы</w:t>
      </w:r>
      <w:r w:rsidRPr="00006978">
        <w:rPr>
          <w:spacing w:val="36"/>
          <w:sz w:val="28"/>
          <w:szCs w:val="28"/>
        </w:rPr>
        <w:t xml:space="preserve"> </w:t>
      </w:r>
      <w:r w:rsidRPr="00006978">
        <w:rPr>
          <w:sz w:val="28"/>
          <w:szCs w:val="28"/>
        </w:rPr>
        <w:t>градуировочные 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ки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бы</w:t>
      </w:r>
      <w:r w:rsidRPr="00006978">
        <w:rPr>
          <w:sz w:val="28"/>
          <w:szCs w:val="28"/>
        </w:rPr>
        <w:t>ли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z w:val="28"/>
          <w:szCs w:val="28"/>
        </w:rPr>
        <w:t>по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и</w:t>
      </w:r>
      <w:r w:rsidRPr="00006978">
        <w:rPr>
          <w:spacing w:val="2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же</w:t>
      </w:r>
      <w:r w:rsidRPr="00006978">
        <w:rPr>
          <w:spacing w:val="20"/>
          <w:sz w:val="28"/>
          <w:szCs w:val="28"/>
        </w:rPr>
        <w:t xml:space="preserve"> </w:t>
      </w:r>
      <w:r w:rsidR="000C3DA5" w:rsidRPr="00B37714">
        <w:rPr>
          <w:sz w:val="28"/>
          <w:szCs w:val="28"/>
        </w:rPr>
        <w:t xml:space="preserve">к </w:t>
      </w:r>
      <w:r w:rsidR="00B37714" w:rsidRPr="00B37714">
        <w:rPr>
          <w:sz w:val="28"/>
          <w:szCs w:val="28"/>
        </w:rPr>
        <w:t>границам устанавливаемого диапазона</w:t>
      </w:r>
      <w:r w:rsidRPr="00006978">
        <w:rPr>
          <w:sz w:val="28"/>
          <w:szCs w:val="28"/>
        </w:rPr>
        <w:t xml:space="preserve">. </w:t>
      </w:r>
      <w:r w:rsidRPr="00006978">
        <w:rPr>
          <w:spacing w:val="21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Градуировка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ож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я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6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щ</w:t>
      </w:r>
      <w:r w:rsidRPr="00006978">
        <w:rPr>
          <w:sz w:val="28"/>
          <w:szCs w:val="28"/>
        </w:rPr>
        <w:t>ью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тора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Р,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оо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оц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ро</w:t>
      </w:r>
      <w:r w:rsidRPr="00006978">
        <w:rPr>
          <w:spacing w:val="-1"/>
          <w:sz w:val="28"/>
          <w:szCs w:val="28"/>
        </w:rPr>
        <w:t>й</w:t>
      </w:r>
      <w:r w:rsidRPr="00006978">
        <w:rPr>
          <w:sz w:val="28"/>
          <w:szCs w:val="28"/>
        </w:rPr>
        <w:t>, 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4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нн</w:t>
      </w:r>
      <w:r w:rsidRPr="00006978">
        <w:rPr>
          <w:spacing w:val="-2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дс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 xml:space="preserve">е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э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тац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ра КАР</w:t>
      </w:r>
      <w:r w:rsidRPr="00006978">
        <w:rPr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="00B37714" w:rsidRPr="00006978">
        <w:rPr>
          <w:sz w:val="28"/>
          <w:szCs w:val="28"/>
        </w:rPr>
        <w:t xml:space="preserve">с </w:t>
      </w:r>
      <w:r w:rsidR="00B37714" w:rsidRPr="00006978">
        <w:rPr>
          <w:spacing w:val="1"/>
          <w:sz w:val="28"/>
          <w:szCs w:val="28"/>
        </w:rPr>
        <w:t>помощью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с по</w:t>
      </w:r>
      <w:r w:rsidRPr="00006978">
        <w:rPr>
          <w:spacing w:val="-2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щью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программного обеспечения «РАПОРТ-01».</w:t>
      </w:r>
    </w:p>
    <w:p w:rsidR="00411D64" w:rsidRPr="00006978" w:rsidRDefault="00411D64" w:rsidP="000C3DA5">
      <w:pPr>
        <w:pStyle w:val="aa"/>
        <w:keepNext/>
        <w:keepLines/>
        <w:kinsoku w:val="0"/>
        <w:overflowPunct w:val="0"/>
        <w:spacing w:after="0"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2.2.3.2 Поверка</w:t>
      </w:r>
    </w:p>
    <w:p w:rsidR="000C3DA5" w:rsidRDefault="00411D64" w:rsidP="000C3DA5">
      <w:pPr>
        <w:pStyle w:val="2"/>
        <w:numPr>
          <w:ilvl w:val="0"/>
          <w:numId w:val="0"/>
        </w:numPr>
        <w:tabs>
          <w:tab w:val="left" w:pos="-1560"/>
        </w:tabs>
        <w:spacing w:line="228" w:lineRule="auto"/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2.2.</w:t>
      </w:r>
      <w:r w:rsidR="000C3DA5">
        <w:rPr>
          <w:sz w:val="28"/>
          <w:szCs w:val="28"/>
          <w:lang w:val="ru-RU"/>
        </w:rPr>
        <w:t>3.2</w:t>
      </w:r>
      <w:r w:rsidR="000C3DA5" w:rsidRPr="00BF578F">
        <w:rPr>
          <w:bCs/>
          <w:sz w:val="28"/>
          <w:szCs w:val="28"/>
        </w:rPr>
        <w:t xml:space="preserve"> </w:t>
      </w:r>
      <w:r w:rsidR="000C3DA5" w:rsidRPr="00BF578F">
        <w:rPr>
          <w:sz w:val="28"/>
          <w:szCs w:val="28"/>
        </w:rPr>
        <w:t xml:space="preserve">Первичная и периодическая поверка  </w:t>
      </w:r>
      <w:r w:rsidR="000C3DA5">
        <w:rPr>
          <w:sz w:val="28"/>
          <w:szCs w:val="28"/>
        </w:rPr>
        <w:t>преобразовател</w:t>
      </w:r>
      <w:r w:rsidR="000C3DA5">
        <w:rPr>
          <w:sz w:val="28"/>
          <w:szCs w:val="28"/>
          <w:lang w:val="ru-RU"/>
        </w:rPr>
        <w:t>ей</w:t>
      </w:r>
      <w:r w:rsidR="000C3DA5" w:rsidRPr="00BF578F">
        <w:rPr>
          <w:sz w:val="28"/>
          <w:szCs w:val="28"/>
        </w:rPr>
        <w:t xml:space="preserve"> должна проводиться по </w:t>
      </w:r>
      <w:r w:rsidR="000C3DA5" w:rsidRPr="00BF578F">
        <w:rPr>
          <w:sz w:val="28"/>
          <w:szCs w:val="28"/>
          <w:lang w:val="ru-RU"/>
        </w:rPr>
        <w:t>МРБ МП.</w:t>
      </w:r>
      <w:r w:rsidR="00FD0467">
        <w:rPr>
          <w:sz w:val="28"/>
          <w:szCs w:val="28"/>
          <w:lang w:val="ru-RU"/>
        </w:rPr>
        <w:t>2964</w:t>
      </w:r>
      <w:r w:rsidR="000C3DA5" w:rsidRPr="00BF578F">
        <w:rPr>
          <w:sz w:val="28"/>
          <w:szCs w:val="28"/>
          <w:lang w:val="ru-RU"/>
        </w:rPr>
        <w:t>-20</w:t>
      </w:r>
      <w:r w:rsidR="000C3DA5">
        <w:rPr>
          <w:sz w:val="28"/>
          <w:szCs w:val="28"/>
          <w:lang w:val="ru-RU"/>
        </w:rPr>
        <w:t xml:space="preserve">20 </w:t>
      </w:r>
      <w:r w:rsidR="000C3DA5" w:rsidRPr="005A402C">
        <w:rPr>
          <w:sz w:val="28"/>
          <w:szCs w:val="28"/>
        </w:rPr>
        <w:t xml:space="preserve">«СОЕИ РБ. </w:t>
      </w:r>
      <w:r w:rsidR="000C3DA5" w:rsidRPr="00055984">
        <w:rPr>
          <w:sz w:val="28"/>
          <w:szCs w:val="28"/>
        </w:rPr>
        <w:t xml:space="preserve">Преобразователи температуры </w:t>
      </w:r>
      <w:r w:rsidR="000C3DA5">
        <w:rPr>
          <w:sz w:val="28"/>
          <w:szCs w:val="28"/>
        </w:rPr>
        <w:t>измерительные</w:t>
      </w:r>
      <w:r w:rsidR="000C3DA5" w:rsidRPr="005A402C">
        <w:rPr>
          <w:sz w:val="28"/>
          <w:szCs w:val="28"/>
        </w:rPr>
        <w:t xml:space="preserve"> </w:t>
      </w:r>
      <w:r w:rsidR="000C3DA5" w:rsidRPr="00055984">
        <w:rPr>
          <w:sz w:val="28"/>
          <w:szCs w:val="28"/>
        </w:rPr>
        <w:t xml:space="preserve">АТ, </w:t>
      </w:r>
      <w:r w:rsidR="000C3DA5" w:rsidRPr="00055984">
        <w:rPr>
          <w:sz w:val="28"/>
          <w:szCs w:val="28"/>
          <w:lang w:val="en-US"/>
        </w:rPr>
        <w:t>LI</w:t>
      </w:r>
      <w:r w:rsidR="000C3DA5" w:rsidRPr="00055984">
        <w:rPr>
          <w:sz w:val="28"/>
          <w:szCs w:val="28"/>
        </w:rPr>
        <w:t xml:space="preserve">, </w:t>
      </w:r>
      <w:r w:rsidR="000C3DA5" w:rsidRPr="00055984">
        <w:rPr>
          <w:sz w:val="28"/>
          <w:szCs w:val="28"/>
          <w:lang w:val="en-US"/>
        </w:rPr>
        <w:t>ATL</w:t>
      </w:r>
      <w:r w:rsidR="000C3DA5" w:rsidRPr="00055984">
        <w:rPr>
          <w:sz w:val="28"/>
          <w:szCs w:val="28"/>
        </w:rPr>
        <w:t>,</w:t>
      </w:r>
      <w:r w:rsidR="000C3DA5" w:rsidRPr="00B00438">
        <w:rPr>
          <w:sz w:val="28"/>
          <w:szCs w:val="28"/>
        </w:rPr>
        <w:t xml:space="preserve"> </w:t>
      </w:r>
      <w:r w:rsidR="000C3DA5" w:rsidRPr="00B00438">
        <w:rPr>
          <w:sz w:val="28"/>
          <w:szCs w:val="28"/>
          <w:lang w:val="en-US"/>
        </w:rPr>
        <w:t>GI</w:t>
      </w:r>
      <w:r w:rsidR="000C3DA5" w:rsidRPr="005A402C">
        <w:rPr>
          <w:sz w:val="28"/>
          <w:szCs w:val="28"/>
        </w:rPr>
        <w:t>.</w:t>
      </w:r>
      <w:r w:rsidR="000C3DA5" w:rsidRPr="00A33D61">
        <w:rPr>
          <w:sz w:val="28"/>
          <w:szCs w:val="28"/>
        </w:rPr>
        <w:t xml:space="preserve"> </w:t>
      </w:r>
      <w:r w:rsidR="000C3DA5" w:rsidRPr="005A402C">
        <w:rPr>
          <w:sz w:val="28"/>
          <w:szCs w:val="28"/>
        </w:rPr>
        <w:t>» Методика поверки</w:t>
      </w:r>
      <w:r w:rsidR="000C3DA5" w:rsidRPr="00BF578F">
        <w:rPr>
          <w:sz w:val="28"/>
          <w:szCs w:val="28"/>
          <w:lang w:val="ru-RU"/>
        </w:rPr>
        <w:t xml:space="preserve">. </w:t>
      </w:r>
    </w:p>
    <w:p w:rsidR="000C3DA5" w:rsidRPr="005A402C" w:rsidRDefault="000C3DA5" w:rsidP="000C3DA5">
      <w:pPr>
        <w:keepNext/>
        <w:keepLines/>
        <w:spacing w:line="228" w:lineRule="auto"/>
        <w:ind w:firstLine="284"/>
        <w:rPr>
          <w:bCs/>
          <w:sz w:val="28"/>
          <w:szCs w:val="28"/>
        </w:rPr>
      </w:pPr>
      <w:r w:rsidRPr="005A402C">
        <w:rPr>
          <w:bCs/>
          <w:sz w:val="28"/>
          <w:szCs w:val="28"/>
        </w:rPr>
        <w:t xml:space="preserve">Межповерочный интервал – не более </w:t>
      </w:r>
      <w:r>
        <w:rPr>
          <w:bCs/>
          <w:sz w:val="28"/>
          <w:szCs w:val="28"/>
        </w:rPr>
        <w:t>24</w:t>
      </w:r>
      <w:r w:rsidRPr="005A402C">
        <w:rPr>
          <w:bCs/>
          <w:sz w:val="28"/>
          <w:szCs w:val="28"/>
        </w:rPr>
        <w:t xml:space="preserve"> месяц</w:t>
      </w:r>
      <w:r>
        <w:rPr>
          <w:bCs/>
          <w:sz w:val="28"/>
          <w:szCs w:val="28"/>
        </w:rPr>
        <w:t>а</w:t>
      </w:r>
      <w:r w:rsidRPr="005A402C">
        <w:rPr>
          <w:bCs/>
          <w:sz w:val="28"/>
          <w:szCs w:val="28"/>
        </w:rPr>
        <w:t>.</w:t>
      </w:r>
    </w:p>
    <w:p w:rsidR="000C3DA5" w:rsidRDefault="000C3DA5" w:rsidP="000C3DA5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bCs/>
          <w:sz w:val="28"/>
          <w:szCs w:val="28"/>
        </w:rPr>
      </w:pPr>
      <w:r w:rsidRPr="005A402C">
        <w:rPr>
          <w:bCs/>
          <w:sz w:val="28"/>
          <w:szCs w:val="28"/>
        </w:rPr>
        <w:t>Межповерочный интервал в сфере з</w:t>
      </w:r>
      <w:r>
        <w:rPr>
          <w:bCs/>
          <w:sz w:val="28"/>
          <w:szCs w:val="28"/>
        </w:rPr>
        <w:t>аконодательной метрологии в Рес</w:t>
      </w:r>
      <w:r w:rsidRPr="005A402C">
        <w:rPr>
          <w:bCs/>
          <w:sz w:val="28"/>
          <w:szCs w:val="28"/>
        </w:rPr>
        <w:t>публике Беларусь – не более</w:t>
      </w:r>
      <w:r>
        <w:rPr>
          <w:bCs/>
          <w:sz w:val="28"/>
          <w:szCs w:val="28"/>
        </w:rPr>
        <w:t xml:space="preserve"> 24</w:t>
      </w:r>
      <w:r w:rsidRPr="005A402C">
        <w:rPr>
          <w:bCs/>
          <w:sz w:val="28"/>
          <w:szCs w:val="28"/>
        </w:rPr>
        <w:t xml:space="preserve"> месяц</w:t>
      </w:r>
      <w:r>
        <w:rPr>
          <w:bCs/>
          <w:sz w:val="28"/>
          <w:szCs w:val="28"/>
        </w:rPr>
        <w:t>а</w:t>
      </w:r>
      <w:r w:rsidRPr="005A402C">
        <w:rPr>
          <w:bCs/>
          <w:sz w:val="28"/>
          <w:szCs w:val="28"/>
        </w:rPr>
        <w:t>.</w:t>
      </w:r>
    </w:p>
    <w:p w:rsidR="000C3DA5" w:rsidRPr="000C3DA5" w:rsidRDefault="000C3DA5" w:rsidP="000C3DA5">
      <w:pPr>
        <w:rPr>
          <w:lang w:eastAsia="x-none"/>
        </w:rPr>
      </w:pPr>
    </w:p>
    <w:p w:rsidR="00411D64" w:rsidRPr="00006978" w:rsidRDefault="00411D64" w:rsidP="000C3DA5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b/>
          <w:bCs/>
          <w:sz w:val="28"/>
          <w:szCs w:val="28"/>
        </w:rPr>
      </w:pPr>
      <w:r w:rsidRPr="00006978">
        <w:rPr>
          <w:b/>
          <w:sz w:val="28"/>
          <w:szCs w:val="28"/>
        </w:rPr>
        <w:lastRenderedPageBreak/>
        <w:t xml:space="preserve">3 </w:t>
      </w:r>
      <w:r w:rsidRPr="00006978">
        <w:rPr>
          <w:b/>
          <w:bCs/>
          <w:sz w:val="28"/>
          <w:szCs w:val="28"/>
        </w:rPr>
        <w:t xml:space="preserve"> Техническое обслуживание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3.1 В процессе технического обслуживания необходимо выполнить следующие работы: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проверить сохранность пломб (при наличии);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</w:t>
      </w:r>
      <w:bookmarkStart w:id="11" w:name="OLE_LINK1"/>
      <w:r w:rsidRPr="00006978">
        <w:rPr>
          <w:sz w:val="28"/>
          <w:szCs w:val="28"/>
        </w:rPr>
        <w:t xml:space="preserve"> проверить состояние</w:t>
      </w:r>
      <w:bookmarkEnd w:id="11"/>
      <w:r w:rsidRPr="00006978">
        <w:rPr>
          <w:sz w:val="28"/>
          <w:szCs w:val="28"/>
        </w:rPr>
        <w:t xml:space="preserve"> присоединений электрических (проверка контактов, состояние уплотнений и сальников);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проверить обрыв или повреждения изоляции соединительного кабеля;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проверить отсутствие вмятин и видимых механических повреждений, а также пыль и грязь на корпусе </w:t>
      </w:r>
      <w:r w:rsidR="001E71C2">
        <w:rPr>
          <w:sz w:val="28"/>
          <w:szCs w:val="28"/>
        </w:rPr>
        <w:t>преобразовател</w:t>
      </w:r>
      <w:r w:rsidR="00B37714">
        <w:rPr>
          <w:sz w:val="28"/>
          <w:szCs w:val="28"/>
        </w:rPr>
        <w:t>я</w:t>
      </w:r>
      <w:r w:rsidRPr="00006978">
        <w:rPr>
          <w:sz w:val="28"/>
          <w:szCs w:val="28"/>
        </w:rPr>
        <w:t>.</w:t>
      </w:r>
    </w:p>
    <w:p w:rsidR="00411D64" w:rsidRPr="00006978" w:rsidRDefault="00411D64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  <w:lang w:val="ru-RU"/>
        </w:rPr>
        <w:t>3</w:t>
      </w:r>
      <w:r w:rsidRPr="00006978">
        <w:rPr>
          <w:sz w:val="28"/>
          <w:szCs w:val="28"/>
        </w:rPr>
        <w:t>.</w:t>
      </w:r>
      <w:r w:rsidRPr="00006978">
        <w:rPr>
          <w:sz w:val="28"/>
          <w:szCs w:val="28"/>
          <w:lang w:val="ru-RU"/>
        </w:rPr>
        <w:t>2</w:t>
      </w:r>
      <w:r w:rsidRPr="00006978">
        <w:rPr>
          <w:sz w:val="28"/>
          <w:szCs w:val="28"/>
        </w:rPr>
        <w:t xml:space="preserve"> 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случае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отсутствия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сигнала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токовой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петле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его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неправильного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значения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необходимо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проверить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линию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состояние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контактов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клеммах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разъёмах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z w:val="28"/>
          <w:szCs w:val="28"/>
          <w:lang w:val="pl-PL"/>
        </w:rPr>
        <w:t xml:space="preserve">. </w:t>
      </w:r>
      <w:r w:rsidRPr="00006978">
        <w:rPr>
          <w:sz w:val="28"/>
          <w:szCs w:val="28"/>
        </w:rPr>
        <w:t>д</w:t>
      </w:r>
      <w:r w:rsidRPr="00006978">
        <w:rPr>
          <w:sz w:val="28"/>
          <w:szCs w:val="28"/>
          <w:lang w:val="pl-PL"/>
        </w:rPr>
        <w:t xml:space="preserve">. </w:t>
      </w:r>
    </w:p>
    <w:p w:rsidR="00411D64" w:rsidRPr="00006978" w:rsidRDefault="00411D64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Проверить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правильность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напряжения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питания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сопротивления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нагрузки</w:t>
      </w:r>
      <w:r w:rsidRPr="00006978">
        <w:rPr>
          <w:sz w:val="28"/>
          <w:szCs w:val="28"/>
          <w:lang w:val="pl-PL"/>
        </w:rPr>
        <w:t xml:space="preserve">. </w:t>
      </w:r>
    </w:p>
    <w:p w:rsidR="00411D64" w:rsidRPr="00006978" w:rsidRDefault="00411D64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При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коммуникатора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токовую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петлю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преобразователя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свидетельством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повреждения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может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быть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сообщение</w:t>
      </w:r>
      <w:r w:rsidRPr="00006978">
        <w:rPr>
          <w:sz w:val="28"/>
          <w:szCs w:val="28"/>
          <w:lang w:val="pl-PL"/>
        </w:rPr>
        <w:t xml:space="preserve"> «</w:t>
      </w:r>
      <w:r w:rsidRPr="00006978">
        <w:rPr>
          <w:sz w:val="28"/>
          <w:szCs w:val="28"/>
        </w:rPr>
        <w:t>Отсутствие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ответа</w:t>
      </w:r>
      <w:r w:rsidRPr="00006978">
        <w:rPr>
          <w:sz w:val="28"/>
          <w:szCs w:val="28"/>
          <w:lang w:val="pl-PL"/>
        </w:rPr>
        <w:t xml:space="preserve">» </w:t>
      </w:r>
      <w:r w:rsidRPr="00006978">
        <w:rPr>
          <w:sz w:val="28"/>
          <w:szCs w:val="28"/>
        </w:rPr>
        <w:t>или</w:t>
      </w:r>
      <w:r w:rsidRPr="00006978">
        <w:rPr>
          <w:sz w:val="28"/>
          <w:szCs w:val="28"/>
          <w:lang w:val="pl-PL"/>
        </w:rPr>
        <w:t xml:space="preserve"> «</w:t>
      </w:r>
      <w:r w:rsidRPr="00006978">
        <w:rPr>
          <w:sz w:val="28"/>
          <w:szCs w:val="28"/>
        </w:rPr>
        <w:t>Проверьте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подключение</w:t>
      </w:r>
      <w:r w:rsidRPr="00006978">
        <w:rPr>
          <w:sz w:val="28"/>
          <w:szCs w:val="28"/>
          <w:lang w:val="pl-PL"/>
        </w:rPr>
        <w:t xml:space="preserve">». </w:t>
      </w:r>
    </w:p>
    <w:p w:rsidR="00411D64" w:rsidRPr="00006978" w:rsidRDefault="00411D64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Если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цепь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исправна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проверьте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работоспособность</w:t>
      </w:r>
      <w:r w:rsidRPr="00006978">
        <w:rPr>
          <w:sz w:val="28"/>
          <w:szCs w:val="28"/>
          <w:lang w:val="pl-PL"/>
        </w:rPr>
        <w:t xml:space="preserve"> </w:t>
      </w:r>
      <w:r w:rsidR="001E71C2">
        <w:rPr>
          <w:sz w:val="28"/>
          <w:szCs w:val="28"/>
          <w:lang w:val="ru-RU"/>
        </w:rPr>
        <w:t>преобразовател</w:t>
      </w:r>
      <w:r w:rsidR="00B37714">
        <w:rPr>
          <w:sz w:val="28"/>
          <w:szCs w:val="28"/>
          <w:lang w:val="ru-RU"/>
        </w:rPr>
        <w:t>я</w:t>
      </w:r>
      <w:r w:rsidRPr="00006978">
        <w:rPr>
          <w:sz w:val="28"/>
          <w:szCs w:val="28"/>
          <w:lang w:val="pl-PL"/>
        </w:rPr>
        <w:t xml:space="preserve">. </w:t>
      </w:r>
    </w:p>
    <w:p w:rsidR="00411D64" w:rsidRPr="00006978" w:rsidRDefault="00411D64" w:rsidP="001E71C2">
      <w:pPr>
        <w:pStyle w:val="21"/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 xml:space="preserve">После обнаружения устраните обнаруженные неисправности. 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ind w:firstLine="284"/>
        <w:rPr>
          <w:bCs/>
          <w:iCs/>
          <w:sz w:val="28"/>
          <w:szCs w:val="28"/>
          <w:lang w:val="ru-RU"/>
        </w:rPr>
      </w:pPr>
      <w:r w:rsidRPr="00006978">
        <w:rPr>
          <w:bCs/>
          <w:iCs/>
          <w:sz w:val="28"/>
          <w:szCs w:val="28"/>
          <w:lang w:val="ru-RU"/>
        </w:rPr>
        <w:t xml:space="preserve">3.3 Периодичность профилактических осмотров термопреобразователей устанавливает потребителем, </w:t>
      </w:r>
      <w:r w:rsidRPr="00006978">
        <w:rPr>
          <w:sz w:val="28"/>
          <w:szCs w:val="28"/>
        </w:rPr>
        <w:t>но не реже 2 раза в год.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ind w:firstLine="284"/>
        <w:rPr>
          <w:bCs/>
          <w:iCs/>
          <w:sz w:val="28"/>
          <w:szCs w:val="28"/>
          <w:lang w:val="pl-PL"/>
        </w:rPr>
      </w:pPr>
      <w:r w:rsidRPr="00006978">
        <w:rPr>
          <w:bCs/>
          <w:iCs/>
          <w:sz w:val="28"/>
          <w:szCs w:val="28"/>
          <w:lang w:val="ru-RU"/>
        </w:rPr>
        <w:t>3.4</w:t>
      </w:r>
      <w:r w:rsidRPr="00006978">
        <w:rPr>
          <w:bCs/>
          <w:iCs/>
          <w:sz w:val="28"/>
          <w:szCs w:val="28"/>
          <w:lang w:val="pl-PL"/>
        </w:rPr>
        <w:t xml:space="preserve"> </w:t>
      </w:r>
      <w:r w:rsidRPr="00006978">
        <w:rPr>
          <w:bCs/>
          <w:iCs/>
          <w:noProof/>
          <w:sz w:val="28"/>
          <w:szCs w:val="28"/>
        </w:rPr>
        <w:t>Заменяемые элементы</w:t>
      </w:r>
    </w:p>
    <w:p w:rsidR="00411D64" w:rsidRPr="00006978" w:rsidRDefault="00411D64" w:rsidP="001E71C2">
      <w:pPr>
        <w:pStyle w:val="aa"/>
        <w:keepNext/>
        <w:keepLines/>
        <w:spacing w:after="0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 xml:space="preserve">3.4.1 Элементы </w:t>
      </w:r>
      <w:r w:rsidR="001E71C2">
        <w:rPr>
          <w:sz w:val="28"/>
          <w:szCs w:val="28"/>
        </w:rPr>
        <w:t>преобразовател</w:t>
      </w:r>
      <w:r w:rsidR="00B37714">
        <w:rPr>
          <w:sz w:val="28"/>
          <w:szCs w:val="28"/>
        </w:rPr>
        <w:t>я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которые в случае повреждения могут быть заменены - уплотнение крышки и сальник кабельного ввода</w:t>
      </w:r>
      <w:r w:rsidRPr="00006978">
        <w:rPr>
          <w:sz w:val="28"/>
          <w:szCs w:val="28"/>
          <w:lang w:val="pl-PL"/>
        </w:rPr>
        <w:t>.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Остальные части может заменить только изготовитель или лицо им уполномоченное.</w:t>
      </w:r>
    </w:p>
    <w:p w:rsidR="00411D64" w:rsidRPr="00006978" w:rsidRDefault="00411D64" w:rsidP="001E71C2">
      <w:pPr>
        <w:pStyle w:val="12"/>
        <w:keepNext/>
        <w:keepLines/>
        <w:ind w:firstLine="284"/>
        <w:jc w:val="both"/>
        <w:rPr>
          <w:b/>
          <w:szCs w:val="28"/>
        </w:rPr>
      </w:pPr>
      <w:r w:rsidRPr="00006978">
        <w:rPr>
          <w:bCs/>
          <w:szCs w:val="28"/>
        </w:rPr>
        <w:t>3.5</w:t>
      </w:r>
      <w:r w:rsidRPr="00006978">
        <w:rPr>
          <w:b/>
          <w:szCs w:val="28"/>
        </w:rPr>
        <w:t xml:space="preserve"> Эксплуатация преобразователей с повреждением категорически запрещается.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  <w:lang w:val="ru-RU"/>
        </w:rPr>
        <w:t xml:space="preserve">4 </w:t>
      </w:r>
      <w:r w:rsidRPr="00006978">
        <w:rPr>
          <w:b/>
          <w:sz w:val="28"/>
          <w:szCs w:val="28"/>
        </w:rPr>
        <w:t>Текущий ремонт</w:t>
      </w:r>
    </w:p>
    <w:p w:rsidR="00411D64" w:rsidRPr="00006978" w:rsidRDefault="00411D64" w:rsidP="001E71C2">
      <w:pPr>
        <w:pStyle w:val="a7"/>
        <w:keepNext/>
        <w:keepLines/>
        <w:spacing w:after="0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4.1 Организации, осуществляющие ТО и </w:t>
      </w:r>
      <w:r w:rsidR="00B37714" w:rsidRPr="00006978">
        <w:rPr>
          <w:sz w:val="28"/>
          <w:szCs w:val="28"/>
        </w:rPr>
        <w:t>ремонт преобразователей</w:t>
      </w:r>
      <w:r w:rsidRPr="00006978">
        <w:rPr>
          <w:sz w:val="28"/>
          <w:szCs w:val="28"/>
        </w:rPr>
        <w:t xml:space="preserve"> марки </w:t>
      </w:r>
      <w:r w:rsidRPr="00006978">
        <w:rPr>
          <w:caps/>
          <w:sz w:val="28"/>
          <w:szCs w:val="28"/>
        </w:rPr>
        <w:t>«</w:t>
      </w:r>
      <w:r w:rsidRPr="00006978">
        <w:rPr>
          <w:caps/>
          <w:sz w:val="28"/>
          <w:szCs w:val="28"/>
          <w:lang w:val="de-DE"/>
        </w:rPr>
        <w:t>aplisens</w:t>
      </w:r>
      <w:r w:rsidRPr="00006978">
        <w:rPr>
          <w:caps/>
          <w:sz w:val="28"/>
          <w:szCs w:val="28"/>
        </w:rPr>
        <w:t>»:</w:t>
      </w:r>
    </w:p>
    <w:p w:rsidR="00B37714" w:rsidRPr="00F3742F" w:rsidRDefault="00B37714" w:rsidP="00B37714">
      <w:pPr>
        <w:pStyle w:val="a7"/>
        <w:keepNext/>
        <w:keepLines/>
        <w:widowControl w:val="0"/>
        <w:numPr>
          <w:ilvl w:val="0"/>
          <w:numId w:val="31"/>
        </w:numPr>
        <w:tabs>
          <w:tab w:val="left" w:pos="3762"/>
        </w:tabs>
        <w:spacing w:after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 xml:space="preserve">представительство фирмы </w:t>
      </w:r>
      <w:r w:rsidRPr="00F3742F">
        <w:rPr>
          <w:bCs/>
          <w:sz w:val="28"/>
          <w:szCs w:val="28"/>
        </w:rPr>
        <w:t>«</w:t>
      </w:r>
      <w:r w:rsidRPr="00F3742F">
        <w:rPr>
          <w:bCs/>
          <w:sz w:val="28"/>
          <w:szCs w:val="28"/>
          <w:lang w:val="en-US"/>
        </w:rPr>
        <w:t>APLISENS</w:t>
      </w:r>
      <w:r w:rsidRPr="00F3742F">
        <w:rPr>
          <w:bCs/>
          <w:sz w:val="28"/>
          <w:szCs w:val="28"/>
        </w:rPr>
        <w:t>»</w:t>
      </w:r>
      <w:r w:rsidRPr="00F3742F">
        <w:rPr>
          <w:sz w:val="28"/>
          <w:szCs w:val="28"/>
        </w:rPr>
        <w:t xml:space="preserve"> в Республике Беларусь:</w:t>
      </w:r>
    </w:p>
    <w:p w:rsidR="00411D64" w:rsidRPr="00F3742F" w:rsidRDefault="00411D64" w:rsidP="001E71C2">
      <w:pPr>
        <w:pStyle w:val="a7"/>
        <w:keepNext/>
        <w:keepLines/>
        <w:spacing w:after="0"/>
        <w:ind w:left="0"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СООО «АПЛИСЕНС»</w:t>
      </w:r>
    </w:p>
    <w:p w:rsidR="00411D64" w:rsidRPr="00F3742F" w:rsidRDefault="00411D64" w:rsidP="001E71C2">
      <w:pPr>
        <w:pStyle w:val="a7"/>
        <w:keepNext/>
        <w:keepLines/>
        <w:spacing w:after="0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sz w:val="28"/>
          <w:szCs w:val="28"/>
        </w:rPr>
        <w:t xml:space="preserve"> Республика Беларусь, 210004, г. Витебск, ул. М. Горького, д.42А,</w:t>
      </w:r>
      <w:r w:rsidRPr="00F3742F">
        <w:rPr>
          <w:color w:val="000000"/>
          <w:sz w:val="28"/>
          <w:szCs w:val="28"/>
        </w:rPr>
        <w:t xml:space="preserve"> </w:t>
      </w:r>
      <w:r w:rsidRPr="00F3742F">
        <w:rPr>
          <w:sz w:val="28"/>
          <w:szCs w:val="28"/>
        </w:rPr>
        <w:t>каб.7</w:t>
      </w:r>
    </w:p>
    <w:p w:rsidR="00411D64" w:rsidRPr="00F3742F" w:rsidRDefault="00411D64" w:rsidP="001E71C2">
      <w:pPr>
        <w:pStyle w:val="a7"/>
        <w:keepNext/>
        <w:keepLines/>
        <w:spacing w:after="0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color w:val="000000"/>
          <w:sz w:val="28"/>
          <w:szCs w:val="28"/>
        </w:rPr>
        <w:t xml:space="preserve">тел/факс (0212) </w:t>
      </w:r>
      <w:r>
        <w:rPr>
          <w:color w:val="000000"/>
          <w:sz w:val="28"/>
          <w:szCs w:val="28"/>
        </w:rPr>
        <w:t>36-36-98</w:t>
      </w:r>
      <w:r w:rsidRPr="00F3742F">
        <w:rPr>
          <w:color w:val="000000"/>
          <w:sz w:val="28"/>
          <w:szCs w:val="28"/>
        </w:rPr>
        <w:t>, (044) 552-30-30</w:t>
      </w:r>
    </w:p>
    <w:p w:rsidR="00411D64" w:rsidRPr="00B37714" w:rsidRDefault="003304E5" w:rsidP="001E71C2">
      <w:pPr>
        <w:pStyle w:val="a7"/>
        <w:keepNext/>
        <w:keepLines/>
        <w:spacing w:after="0"/>
        <w:ind w:left="0" w:firstLine="0"/>
        <w:jc w:val="center"/>
        <w:rPr>
          <w:sz w:val="28"/>
          <w:szCs w:val="28"/>
        </w:rPr>
      </w:pPr>
      <w:hyperlink r:id="rId40" w:history="1">
        <w:r w:rsidR="00411D64" w:rsidRPr="00B37714">
          <w:rPr>
            <w:sz w:val="28"/>
            <w:szCs w:val="28"/>
          </w:rPr>
          <w:t xml:space="preserve"> </w:t>
        </w:r>
        <w:r w:rsidR="00411D64" w:rsidRPr="00F3742F">
          <w:rPr>
            <w:sz w:val="28"/>
            <w:szCs w:val="28"/>
            <w:lang w:val="en-US"/>
          </w:rPr>
          <w:t>e</w:t>
        </w:r>
        <w:r w:rsidR="00411D64" w:rsidRPr="00B37714">
          <w:rPr>
            <w:sz w:val="28"/>
            <w:szCs w:val="28"/>
          </w:rPr>
          <w:t>-</w:t>
        </w:r>
        <w:r w:rsidR="00411D64" w:rsidRPr="00F3742F">
          <w:rPr>
            <w:sz w:val="28"/>
            <w:szCs w:val="28"/>
            <w:lang w:val="en-US"/>
          </w:rPr>
          <w:t>mail</w:t>
        </w:r>
        <w:r w:rsidR="00411D64" w:rsidRPr="00B37714">
          <w:rPr>
            <w:sz w:val="28"/>
            <w:szCs w:val="28"/>
          </w:rPr>
          <w:t xml:space="preserve">: </w:t>
        </w:r>
      </w:hyperlink>
      <w:r w:rsidR="00411D64" w:rsidRPr="00F3742F">
        <w:rPr>
          <w:sz w:val="28"/>
          <w:szCs w:val="28"/>
          <w:lang w:val="en-US"/>
        </w:rPr>
        <w:t>info</w:t>
      </w:r>
      <w:r w:rsidR="00411D64" w:rsidRPr="00B37714">
        <w:rPr>
          <w:sz w:val="28"/>
          <w:szCs w:val="28"/>
        </w:rPr>
        <w:t>@</w:t>
      </w:r>
      <w:r w:rsidR="00411D64" w:rsidRPr="00F3742F">
        <w:rPr>
          <w:sz w:val="28"/>
          <w:szCs w:val="28"/>
          <w:lang w:val="en-US"/>
        </w:rPr>
        <w:t>aplisens</w:t>
      </w:r>
      <w:r w:rsidR="00411D64" w:rsidRPr="00B37714">
        <w:rPr>
          <w:sz w:val="28"/>
          <w:szCs w:val="28"/>
        </w:rPr>
        <w:t>.</w:t>
      </w:r>
      <w:r w:rsidR="00411D64" w:rsidRPr="00F3742F">
        <w:rPr>
          <w:sz w:val="28"/>
          <w:szCs w:val="28"/>
          <w:lang w:val="en-US"/>
        </w:rPr>
        <w:t>by</w:t>
      </w:r>
      <w:r w:rsidR="00411D64" w:rsidRPr="00B37714">
        <w:rPr>
          <w:sz w:val="28"/>
          <w:szCs w:val="28"/>
        </w:rPr>
        <w:t xml:space="preserve">;  </w:t>
      </w:r>
      <w:r w:rsidR="00411D64" w:rsidRPr="00F3742F">
        <w:rPr>
          <w:sz w:val="28"/>
          <w:szCs w:val="28"/>
          <w:lang w:val="en-US"/>
        </w:rPr>
        <w:t>www</w:t>
      </w:r>
      <w:r w:rsidR="00411D64" w:rsidRPr="00B37714">
        <w:rPr>
          <w:sz w:val="28"/>
          <w:szCs w:val="28"/>
        </w:rPr>
        <w:t>.</w:t>
      </w:r>
      <w:r w:rsidR="00411D64" w:rsidRPr="00F3742F">
        <w:rPr>
          <w:sz w:val="28"/>
          <w:szCs w:val="28"/>
          <w:lang w:val="en-US"/>
        </w:rPr>
        <w:t>aplisens</w:t>
      </w:r>
      <w:r w:rsidR="00411D64" w:rsidRPr="00B37714">
        <w:rPr>
          <w:sz w:val="28"/>
          <w:szCs w:val="28"/>
        </w:rPr>
        <w:t>.</w:t>
      </w:r>
      <w:r w:rsidR="00411D64" w:rsidRPr="00F3742F">
        <w:rPr>
          <w:sz w:val="28"/>
          <w:szCs w:val="28"/>
          <w:lang w:val="en-US"/>
        </w:rPr>
        <w:t>by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– представительство фирмы «APLISENS» в Республике Казахстан: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  <w:lang w:val="en-US"/>
        </w:rPr>
      </w:pPr>
      <w:r w:rsidRPr="00F3742F">
        <w:rPr>
          <w:sz w:val="28"/>
          <w:szCs w:val="28"/>
        </w:rPr>
        <w:t>ТОО</w:t>
      </w:r>
      <w:r w:rsidRPr="00F3742F">
        <w:rPr>
          <w:sz w:val="28"/>
          <w:szCs w:val="28"/>
          <w:lang w:val="en-US"/>
        </w:rPr>
        <w:t xml:space="preserve"> «APLISENS Middle Asia» (</w:t>
      </w:r>
      <w:r w:rsidRPr="00F3742F">
        <w:rPr>
          <w:sz w:val="28"/>
          <w:szCs w:val="28"/>
        </w:rPr>
        <w:t>АПЛИСЕНС</w:t>
      </w:r>
      <w:r w:rsidRPr="00F3742F">
        <w:rPr>
          <w:sz w:val="28"/>
          <w:szCs w:val="28"/>
          <w:lang w:val="en-US"/>
        </w:rPr>
        <w:t xml:space="preserve"> </w:t>
      </w:r>
      <w:r w:rsidRPr="00F3742F">
        <w:rPr>
          <w:sz w:val="28"/>
          <w:szCs w:val="28"/>
        </w:rPr>
        <w:t>Мидл</w:t>
      </w:r>
      <w:r w:rsidRPr="00F3742F">
        <w:rPr>
          <w:sz w:val="28"/>
          <w:szCs w:val="28"/>
          <w:lang w:val="en-US"/>
        </w:rPr>
        <w:t xml:space="preserve"> </w:t>
      </w:r>
      <w:r w:rsidRPr="00F3742F">
        <w:rPr>
          <w:sz w:val="28"/>
          <w:szCs w:val="28"/>
        </w:rPr>
        <w:t>Эйша</w:t>
      </w:r>
      <w:r w:rsidRPr="00F3742F">
        <w:rPr>
          <w:sz w:val="28"/>
          <w:szCs w:val="28"/>
          <w:lang w:val="en-US"/>
        </w:rPr>
        <w:t>)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050001, Республика Казахстан, г. Алматы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ул. Ташкентская,  348а, офис 118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тел./факс  +7 727 225-48-68, +7 727 321-21-48,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+7 702 629-07-98</w:t>
      </w:r>
    </w:p>
    <w:p w:rsidR="00411D64" w:rsidRPr="00F3742F" w:rsidRDefault="00411D64" w:rsidP="001E71C2">
      <w:pPr>
        <w:keepNext/>
        <w:keepLines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www.aplisens.kz</w:t>
      </w:r>
    </w:p>
    <w:p w:rsidR="00411D64" w:rsidRPr="00006978" w:rsidRDefault="00411D64" w:rsidP="001E71C2">
      <w:pPr>
        <w:keepNext/>
        <w:keepLines/>
        <w:ind w:firstLine="284"/>
        <w:rPr>
          <w:snapToGrid w:val="0"/>
          <w:szCs w:val="24"/>
        </w:rPr>
      </w:pPr>
      <w:r w:rsidRPr="006162E4">
        <w:rPr>
          <w:snapToGrid w:val="0"/>
          <w:sz w:val="28"/>
          <w:szCs w:val="28"/>
        </w:rPr>
        <w:lastRenderedPageBreak/>
        <w:t>4.2</w:t>
      </w:r>
      <w:r>
        <w:rPr>
          <w:snapToGrid w:val="0"/>
          <w:szCs w:val="24"/>
        </w:rPr>
        <w:t xml:space="preserve"> </w:t>
      </w:r>
      <w:r w:rsidRPr="00006978">
        <w:rPr>
          <w:snapToGrid w:val="0"/>
          <w:szCs w:val="24"/>
        </w:rPr>
        <w:t>ВНИМАНИЕ!</w:t>
      </w:r>
    </w:p>
    <w:p w:rsidR="00411D64" w:rsidRPr="00006978" w:rsidRDefault="00411D64" w:rsidP="001E71C2">
      <w:pPr>
        <w:pStyle w:val="12"/>
        <w:keepNext/>
        <w:keepLines/>
        <w:ind w:firstLine="284"/>
        <w:jc w:val="both"/>
        <w:rPr>
          <w:position w:val="0"/>
          <w:sz w:val="24"/>
          <w:szCs w:val="24"/>
        </w:rPr>
      </w:pPr>
      <w:r w:rsidRPr="00006978">
        <w:rPr>
          <w:position w:val="0"/>
          <w:sz w:val="24"/>
          <w:szCs w:val="24"/>
        </w:rPr>
        <w:t>НЕ ДОПУСКАЕТСЯ САМОСТОЯТЕЛЬНОЕ ПРОВЕДЕНИЕ РЕМОНТА ИЛИ МОДЕРНИЗАЦИИ ЭЛЕКТРИЧЕСКОЙ ЧАСТИ ТЕРМОПРЕОБРАЗОВАТЕЛЕЙ. ОПРЕДЕЛЕНИЕ НЕИСПРАВНОСТИ И ПОСЛЕДУЮЩИЙ РЕМОНТ МОЖЕТ ВЫПОЛНЯТЬ ТОЛЬКО ИЗГОТОВИТЕЛЬ ИЛИ УПОЛНОМОЧЕННЫЙ ИМИ ПРЕДСТАВИТЕЛЬ.</w:t>
      </w:r>
    </w:p>
    <w:p w:rsidR="00411D64" w:rsidRPr="00006978" w:rsidRDefault="00411D64" w:rsidP="001E71C2">
      <w:pPr>
        <w:keepNext/>
        <w:keepLines/>
        <w:widowControl w:val="0"/>
        <w:ind w:firstLine="284"/>
        <w:rPr>
          <w:szCs w:val="24"/>
        </w:rPr>
      </w:pPr>
      <w:r w:rsidRPr="00006978">
        <w:rPr>
          <w:szCs w:val="24"/>
        </w:rPr>
        <w:t xml:space="preserve">НА </w:t>
      </w:r>
      <w:r w:rsidRPr="00006978">
        <w:rPr>
          <w:w w:val="95"/>
          <w:szCs w:val="24"/>
        </w:rPr>
        <w:t>ТЕРМОПРЕОБРАЗОВАТЕЛЬ</w:t>
      </w:r>
      <w:r w:rsidRPr="00006978">
        <w:rPr>
          <w:szCs w:val="24"/>
        </w:rPr>
        <w:t>, ИМЕЮЩИЙ МЕХАНИЧЕСКИЕ НАРУЖНЫЕ ИЛИ ВНУТРЕННИЕ ПОВРЕЖДЕНИЯ, ВЫЗВАННЫЕ ВОЗДЕЙСТВИЕМ ЭЛЕКТРИЧЕСКИХ, ТЕМПЕРАТУРНЫХ, ХИМИЧЕСКИХ ИЛИ ДРУГИХ ВНЕШНИХ ФАКТОРОВ, НЕ ПРЕДУСМОТРЕННЫХ ЭКСПЛУАТАЦИОННЫМИ ПАРАМЕТРАМИ, РЕКЛАМАЦИИ НЕ ПРИНИМАЮТСЯ И ГАРАНТИЙНЫЙ РЕМОНТ НЕ ПРОИЗВОДИТСЯ</w:t>
      </w:r>
    </w:p>
    <w:p w:rsidR="00411D64" w:rsidRPr="00006978" w:rsidRDefault="00411D64" w:rsidP="001E71C2">
      <w:pPr>
        <w:keepNext/>
        <w:keepLines/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5 Транспортирование и хранение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>5.1</w:t>
      </w:r>
      <w:bookmarkStart w:id="12" w:name="_Ref505504318"/>
      <w:bookmarkStart w:id="13" w:name="_Ref445162883"/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 xml:space="preserve">Транспортирование </w:t>
      </w:r>
      <w:bookmarkEnd w:id="12"/>
      <w:r w:rsidRPr="00006978">
        <w:rPr>
          <w:sz w:val="28"/>
          <w:szCs w:val="28"/>
        </w:rPr>
        <w:t>термопреобразователей по</w:t>
      </w:r>
      <w:r w:rsidRPr="00006978">
        <w:rPr>
          <w:w w:val="96"/>
          <w:sz w:val="28"/>
          <w:szCs w:val="28"/>
        </w:rPr>
        <w:t xml:space="preserve"> ГОСТ 12997</w:t>
      </w:r>
      <w:r w:rsidRPr="00006978">
        <w:rPr>
          <w:sz w:val="28"/>
          <w:szCs w:val="28"/>
        </w:rPr>
        <w:t>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bookmarkStart w:id="14" w:name="_Ref505505926"/>
      <w:r w:rsidRPr="00006978">
        <w:rPr>
          <w:sz w:val="28"/>
          <w:szCs w:val="28"/>
          <w:lang w:val="ru-RU"/>
        </w:rPr>
        <w:t xml:space="preserve">5.2 </w:t>
      </w:r>
      <w:r w:rsidR="008E23CA">
        <w:rPr>
          <w:sz w:val="28"/>
          <w:szCs w:val="28"/>
          <w:lang w:val="ru-RU"/>
        </w:rPr>
        <w:t>П</w:t>
      </w:r>
      <w:r w:rsidRPr="00006978">
        <w:rPr>
          <w:sz w:val="28"/>
          <w:szCs w:val="28"/>
        </w:rPr>
        <w:t>реобразователи могут транспортироваться на любое расстояние автомобильным, железнодорожным транспортом и в герметизированных отсеках самолетов</w:t>
      </w:r>
      <w:bookmarkEnd w:id="13"/>
      <w:r w:rsidRPr="00006978">
        <w:rPr>
          <w:sz w:val="28"/>
          <w:szCs w:val="28"/>
        </w:rPr>
        <w:t xml:space="preserve">. </w:t>
      </w:r>
      <w:r w:rsidRPr="00006978">
        <w:rPr>
          <w:snapToGrid w:val="0"/>
          <w:sz w:val="28"/>
          <w:szCs w:val="28"/>
        </w:rPr>
        <w:t xml:space="preserve">Условия транспортирования  должны соответствовать </w:t>
      </w:r>
      <w:bookmarkEnd w:id="14"/>
      <w:r w:rsidRPr="00006978">
        <w:rPr>
          <w:snapToGrid w:val="0"/>
          <w:w w:val="96"/>
          <w:sz w:val="28"/>
          <w:szCs w:val="28"/>
        </w:rPr>
        <w:t xml:space="preserve">условиям хранения </w:t>
      </w:r>
      <w:r w:rsidRPr="00006978">
        <w:rPr>
          <w:snapToGrid w:val="0"/>
          <w:sz w:val="28"/>
          <w:szCs w:val="28"/>
        </w:rPr>
        <w:t xml:space="preserve">5 </w:t>
      </w:r>
      <w:r w:rsidRPr="00006978">
        <w:rPr>
          <w:snapToGrid w:val="0"/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 xml:space="preserve"> (навесы в макроклиматических районах с умеренным и холодным климатом, климатические факторы: температура воздуха от  </w:t>
      </w:r>
      <w:r w:rsidRPr="00006978">
        <w:rPr>
          <w:sz w:val="28"/>
          <w:szCs w:val="28"/>
          <w:lang w:val="ru-RU"/>
        </w:rPr>
        <w:t xml:space="preserve">         </w:t>
      </w:r>
      <w:r w:rsidRPr="00006978">
        <w:rPr>
          <w:sz w:val="28"/>
          <w:szCs w:val="28"/>
        </w:rPr>
        <w:t xml:space="preserve">плюс 50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 минус 50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С, относительная влажность 100 % при 25 °С) </w:t>
      </w:r>
      <w:r w:rsidRPr="00006978">
        <w:rPr>
          <w:snapToGrid w:val="0"/>
          <w:sz w:val="28"/>
          <w:szCs w:val="28"/>
        </w:rPr>
        <w:t>по ГОСТ 15150.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 xml:space="preserve">5.3 </w:t>
      </w:r>
      <w:r w:rsidRPr="00006978">
        <w:rPr>
          <w:sz w:val="28"/>
          <w:szCs w:val="28"/>
        </w:rPr>
        <w:t>При погрузочно-разгрузочных работах и транспортировании ящики  не  должны  подвергаться  резким  ударам и воздействию атмосферных осадков.  Способ укладки ящиков в транспортное средство должен  исключать их перемещение при транспортировании</w:t>
      </w:r>
      <w:r w:rsidRPr="00006978">
        <w:rPr>
          <w:sz w:val="28"/>
          <w:szCs w:val="28"/>
          <w:lang w:val="ru-RU"/>
        </w:rPr>
        <w:t>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pacing w:val="-4"/>
          <w:sz w:val="28"/>
          <w:szCs w:val="28"/>
        </w:rPr>
      </w:pPr>
      <w:r w:rsidRPr="00006978">
        <w:rPr>
          <w:sz w:val="28"/>
          <w:szCs w:val="28"/>
          <w:lang w:val="ru-RU"/>
        </w:rPr>
        <w:t xml:space="preserve">5.4 </w:t>
      </w:r>
      <w:r w:rsidR="008E23CA">
        <w:rPr>
          <w:sz w:val="28"/>
          <w:szCs w:val="28"/>
          <w:lang w:val="ru-RU"/>
        </w:rPr>
        <w:t>П</w:t>
      </w:r>
      <w:r w:rsidRPr="00006978">
        <w:rPr>
          <w:sz w:val="28"/>
          <w:szCs w:val="28"/>
        </w:rPr>
        <w:t xml:space="preserve">реобразователи </w:t>
      </w:r>
      <w:r w:rsidRPr="00006978">
        <w:rPr>
          <w:w w:val="96"/>
          <w:sz w:val="28"/>
          <w:szCs w:val="28"/>
        </w:rPr>
        <w:t>на складах должн</w:t>
      </w:r>
      <w:r w:rsidRPr="00006978">
        <w:rPr>
          <w:w w:val="96"/>
          <w:sz w:val="28"/>
          <w:szCs w:val="28"/>
          <w:lang w:val="ru-RU"/>
        </w:rPr>
        <w:t>ы</w:t>
      </w:r>
      <w:r w:rsidRPr="00006978">
        <w:rPr>
          <w:w w:val="96"/>
          <w:sz w:val="28"/>
          <w:szCs w:val="28"/>
        </w:rPr>
        <w:t xml:space="preserve"> </w:t>
      </w:r>
      <w:r w:rsidRPr="00006978">
        <w:rPr>
          <w:w w:val="96"/>
          <w:sz w:val="28"/>
          <w:szCs w:val="28"/>
          <w:lang w:val="ru-RU"/>
        </w:rPr>
        <w:t xml:space="preserve">храниться </w:t>
      </w:r>
      <w:r w:rsidRPr="00006978">
        <w:rPr>
          <w:w w:val="96"/>
          <w:sz w:val="28"/>
          <w:szCs w:val="28"/>
        </w:rPr>
        <w:t>в условиях 1 по</w:t>
      </w:r>
      <w:r w:rsidR="008E23CA">
        <w:rPr>
          <w:w w:val="96"/>
          <w:sz w:val="28"/>
          <w:szCs w:val="28"/>
          <w:lang w:val="ru-RU"/>
        </w:rPr>
        <w:t xml:space="preserve">                         </w:t>
      </w:r>
      <w:r w:rsidRPr="00006978">
        <w:rPr>
          <w:w w:val="96"/>
          <w:sz w:val="28"/>
          <w:szCs w:val="28"/>
        </w:rPr>
        <w:t xml:space="preserve"> ГОСТ 15150</w:t>
      </w:r>
      <w:r w:rsidRPr="00006978">
        <w:rPr>
          <w:w w:val="96"/>
          <w:sz w:val="28"/>
          <w:szCs w:val="28"/>
          <w:lang w:val="ru-RU"/>
        </w:rPr>
        <w:t xml:space="preserve"> </w:t>
      </w:r>
      <w:r w:rsidRPr="00006978">
        <w:rPr>
          <w:spacing w:val="-4"/>
          <w:sz w:val="28"/>
          <w:szCs w:val="28"/>
        </w:rPr>
        <w:t xml:space="preserve">(отапливаемое хранилище, климатические факторы: температура воздуха от плюс 40 </w:t>
      </w:r>
      <w:r w:rsidRPr="00006978">
        <w:rPr>
          <w:spacing w:val="-4"/>
          <w:sz w:val="28"/>
          <w:szCs w:val="28"/>
        </w:rPr>
        <w:sym w:font="Symbol" w:char="F0B0"/>
      </w:r>
      <w:r w:rsidRPr="00006978">
        <w:rPr>
          <w:spacing w:val="-4"/>
          <w:sz w:val="28"/>
          <w:szCs w:val="28"/>
        </w:rPr>
        <w:t xml:space="preserve">С до минус 5 </w:t>
      </w:r>
      <w:r w:rsidRPr="00006978">
        <w:rPr>
          <w:spacing w:val="-4"/>
          <w:sz w:val="28"/>
          <w:szCs w:val="28"/>
        </w:rPr>
        <w:sym w:font="Symbol" w:char="F0B0"/>
      </w:r>
      <w:r w:rsidRPr="00006978">
        <w:rPr>
          <w:spacing w:val="-4"/>
          <w:sz w:val="28"/>
          <w:szCs w:val="28"/>
        </w:rPr>
        <w:t>С, относительная влажность 80 % при 25 °С).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 xml:space="preserve">5.5 </w:t>
      </w:r>
      <w:r w:rsidRPr="00006978">
        <w:rPr>
          <w:sz w:val="28"/>
          <w:szCs w:val="28"/>
        </w:rPr>
        <w:t>Распаковку в зимнее время следует производить только в отапливаемом помещении, предварительно выдержав термопреобразователи не распакованными в этом помещении не менее 6 ч.</w:t>
      </w:r>
    </w:p>
    <w:p w:rsidR="00411D64" w:rsidRPr="00006978" w:rsidRDefault="00411D64" w:rsidP="001E71C2">
      <w:pPr>
        <w:pStyle w:val="2"/>
        <w:keepNext/>
        <w:keepLines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bookmarkStart w:id="15" w:name="_Ref445162888"/>
      <w:r w:rsidRPr="00006978">
        <w:rPr>
          <w:sz w:val="28"/>
          <w:szCs w:val="28"/>
          <w:lang w:val="ru-RU"/>
        </w:rPr>
        <w:t xml:space="preserve">5.6 </w:t>
      </w:r>
      <w:r w:rsidRPr="00006978">
        <w:rPr>
          <w:sz w:val="28"/>
          <w:szCs w:val="28"/>
        </w:rPr>
        <w:t>В местах хранения термопреобразователей в окружающем воздухе должны отсутствовать кислотные, щелочные и другие агрессивные примеси и токопроводящая пыль.</w:t>
      </w:r>
      <w:bookmarkEnd w:id="15"/>
    </w:p>
    <w:p w:rsidR="00411D64" w:rsidRPr="00006978" w:rsidRDefault="00411D64" w:rsidP="001E71C2">
      <w:pPr>
        <w:pStyle w:val="4"/>
        <w:keepNext/>
        <w:keepLines/>
        <w:numPr>
          <w:ilvl w:val="0"/>
          <w:numId w:val="0"/>
        </w:numPr>
        <w:spacing w:before="120" w:after="120"/>
        <w:ind w:firstLine="284"/>
        <w:jc w:val="left"/>
        <w:rPr>
          <w:b/>
          <w:bCs/>
          <w:spacing w:val="-8"/>
          <w:w w:val="95"/>
          <w:sz w:val="28"/>
          <w:szCs w:val="28"/>
        </w:rPr>
      </w:pPr>
      <w:r w:rsidRPr="00006978">
        <w:rPr>
          <w:b/>
          <w:bCs/>
          <w:spacing w:val="-8"/>
          <w:w w:val="95"/>
          <w:sz w:val="28"/>
          <w:szCs w:val="28"/>
          <w:lang w:val="ru-RU"/>
        </w:rPr>
        <w:t>6</w:t>
      </w:r>
      <w:r w:rsidRPr="00006978">
        <w:rPr>
          <w:b/>
          <w:bCs/>
          <w:spacing w:val="-8"/>
          <w:w w:val="95"/>
          <w:sz w:val="28"/>
          <w:szCs w:val="28"/>
        </w:rPr>
        <w:t xml:space="preserve"> Утилизация</w:t>
      </w:r>
    </w:p>
    <w:p w:rsidR="00411D64" w:rsidRPr="00006978" w:rsidRDefault="00411D64" w:rsidP="001E71C2">
      <w:pPr>
        <w:keepNext/>
        <w:keepLines/>
        <w:ind w:firstLine="284"/>
        <w:rPr>
          <w:spacing w:val="-8"/>
          <w:sz w:val="28"/>
          <w:szCs w:val="28"/>
        </w:rPr>
      </w:pPr>
      <w:r w:rsidRPr="00006978">
        <w:rPr>
          <w:spacing w:val="-8"/>
          <w:sz w:val="28"/>
          <w:szCs w:val="28"/>
        </w:rPr>
        <w:t>6.1 После окончания срока службы (эксплуатации) термопреобразователь направляют на утилизацию в соответствии с решениями органов власти.</w:t>
      </w:r>
    </w:p>
    <w:p w:rsidR="00411D64" w:rsidRPr="00006978" w:rsidRDefault="00411D64" w:rsidP="001E71C2">
      <w:pPr>
        <w:keepNext/>
        <w:keepLines/>
        <w:ind w:firstLine="284"/>
        <w:rPr>
          <w:sz w:val="28"/>
          <w:szCs w:val="28"/>
        </w:rPr>
      </w:pPr>
      <w:r w:rsidRPr="00006978">
        <w:rPr>
          <w:spacing w:val="-8"/>
          <w:sz w:val="28"/>
          <w:szCs w:val="28"/>
        </w:rPr>
        <w:t xml:space="preserve">6.2 Термопреобразователь не содержит опасных для здоровья потребителей и окружающей среды материалов. При утилизации </w:t>
      </w:r>
      <w:r w:rsidR="001E71C2">
        <w:rPr>
          <w:spacing w:val="-8"/>
          <w:sz w:val="28"/>
          <w:szCs w:val="28"/>
        </w:rPr>
        <w:t>преобразовател</w:t>
      </w:r>
      <w:r w:rsidR="008E23CA">
        <w:rPr>
          <w:spacing w:val="-8"/>
          <w:sz w:val="28"/>
          <w:szCs w:val="28"/>
        </w:rPr>
        <w:t>ей</w:t>
      </w:r>
      <w:r w:rsidRPr="00006978">
        <w:rPr>
          <w:spacing w:val="-8"/>
          <w:sz w:val="28"/>
          <w:szCs w:val="28"/>
        </w:rPr>
        <w:t xml:space="preserve"> по окончании срока службы специальных мер по экологической безопасности не требуется.</w:t>
      </w:r>
    </w:p>
    <w:p w:rsidR="00411D64" w:rsidRDefault="00411D64" w:rsidP="001E71C2">
      <w:pPr>
        <w:keepNext/>
        <w:keepLines/>
        <w:shd w:val="clear" w:color="auto" w:fill="FFFFFF"/>
        <w:ind w:firstLine="284"/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br w:type="page"/>
      </w:r>
    </w:p>
    <w:p w:rsidR="00411D64" w:rsidRPr="00006978" w:rsidRDefault="00411D64" w:rsidP="001E71C2">
      <w:pPr>
        <w:pStyle w:val="a9"/>
        <w:keepLines/>
        <w:rPr>
          <w:b w:val="0"/>
          <w:sz w:val="28"/>
          <w:szCs w:val="28"/>
        </w:rPr>
      </w:pPr>
      <w:r w:rsidRPr="00006978">
        <w:rPr>
          <w:b w:val="0"/>
          <w:sz w:val="28"/>
          <w:szCs w:val="28"/>
        </w:rPr>
        <w:lastRenderedPageBreak/>
        <w:t>Приложение  А</w:t>
      </w:r>
    </w:p>
    <w:p w:rsidR="00411D64" w:rsidRPr="00006978" w:rsidRDefault="00411D64" w:rsidP="001E71C2">
      <w:pPr>
        <w:pStyle w:val="a9"/>
        <w:keepLines/>
        <w:rPr>
          <w:b w:val="0"/>
          <w:bCs w:val="0"/>
          <w:sz w:val="28"/>
          <w:szCs w:val="28"/>
        </w:rPr>
      </w:pPr>
      <w:r w:rsidRPr="00006978">
        <w:rPr>
          <w:b w:val="0"/>
          <w:bCs w:val="0"/>
          <w:sz w:val="28"/>
          <w:szCs w:val="28"/>
        </w:rPr>
        <w:t>(обязательное)</w:t>
      </w:r>
    </w:p>
    <w:p w:rsidR="008E23CA" w:rsidRPr="00BF578F" w:rsidRDefault="008E23CA" w:rsidP="008E23CA">
      <w:pPr>
        <w:ind w:firstLine="0"/>
        <w:jc w:val="center"/>
        <w:outlineLvl w:val="0"/>
        <w:rPr>
          <w:sz w:val="28"/>
          <w:szCs w:val="28"/>
        </w:rPr>
      </w:pPr>
      <w:r w:rsidRPr="00BF578F">
        <w:rPr>
          <w:sz w:val="28"/>
          <w:szCs w:val="28"/>
        </w:rPr>
        <w:t xml:space="preserve">Схема составления условного обозначения </w:t>
      </w:r>
      <w:r>
        <w:rPr>
          <w:sz w:val="28"/>
          <w:szCs w:val="28"/>
        </w:rPr>
        <w:t>преобразователя</w:t>
      </w:r>
    </w:p>
    <w:p w:rsidR="008E23CA" w:rsidRPr="00BF578F" w:rsidRDefault="008E23CA" w:rsidP="008E23CA">
      <w:pPr>
        <w:pStyle w:val="a9"/>
        <w:ind w:firstLine="720"/>
        <w:rPr>
          <w:b w:val="0"/>
          <w:bCs w:val="0"/>
          <w:sz w:val="16"/>
          <w:szCs w:val="16"/>
        </w:rPr>
      </w:pPr>
    </w:p>
    <w:p w:rsidR="00042D62" w:rsidRDefault="008E23CA" w:rsidP="008E23CA">
      <w:pPr>
        <w:pStyle w:val="a9"/>
        <w:jc w:val="both"/>
        <w:rPr>
          <w:b w:val="0"/>
          <w:bCs w:val="0"/>
          <w:szCs w:val="22"/>
        </w:rPr>
      </w:pPr>
      <w:r w:rsidRPr="00BF578F">
        <w:rPr>
          <w:b w:val="0"/>
          <w:bCs w:val="0"/>
          <w:sz w:val="28"/>
          <w:szCs w:val="28"/>
        </w:rPr>
        <w:t xml:space="preserve">А.1 Схема составления условного обозначения </w:t>
      </w:r>
      <w:r>
        <w:rPr>
          <w:b w:val="0"/>
          <w:bCs w:val="0"/>
          <w:sz w:val="28"/>
          <w:szCs w:val="28"/>
        </w:rPr>
        <w:t>преобразователя</w:t>
      </w:r>
    </w:p>
    <w:p w:rsidR="00042D62" w:rsidRPr="001E45C5" w:rsidRDefault="008E23CA" w:rsidP="00042D62">
      <w:pPr>
        <w:pStyle w:val="a9"/>
        <w:jc w:val="both"/>
        <w:rPr>
          <w:b w:val="0"/>
          <w:sz w:val="28"/>
          <w:szCs w:val="28"/>
        </w:rPr>
      </w:pPr>
      <w:r w:rsidRPr="001E45C5">
        <w:rPr>
          <w:b w:val="0"/>
          <w:sz w:val="28"/>
          <w:szCs w:val="28"/>
        </w:rPr>
        <w:t>Преобразователь температуры измерительный</w:t>
      </w:r>
    </w:p>
    <w:p w:rsidR="008E23CA" w:rsidRPr="001E45C5" w:rsidRDefault="008E23CA" w:rsidP="00042D62">
      <w:pPr>
        <w:pStyle w:val="a9"/>
        <w:jc w:val="both"/>
        <w:rPr>
          <w:b w:val="0"/>
          <w:bCs w:val="0"/>
          <w:sz w:val="28"/>
          <w:szCs w:val="28"/>
        </w:rPr>
      </w:pPr>
      <w:r w:rsidRPr="001E45C5">
        <w:rPr>
          <w:b w:val="0"/>
          <w:sz w:val="28"/>
          <w:szCs w:val="28"/>
        </w:rPr>
        <w:t xml:space="preserve"> </w:t>
      </w:r>
      <w:r w:rsidRPr="001E45C5">
        <w:rPr>
          <w:b w:val="0"/>
          <w:sz w:val="28"/>
          <w:szCs w:val="28"/>
          <w:lang w:val="en-US"/>
        </w:rPr>
        <w:t>LI</w:t>
      </w:r>
      <w:r w:rsidRPr="001E45C5">
        <w:rPr>
          <w:b w:val="0"/>
          <w:sz w:val="28"/>
          <w:szCs w:val="28"/>
        </w:rPr>
        <w:t>-24</w:t>
      </w:r>
      <w:r w:rsidR="00764574" w:rsidRPr="001E45C5">
        <w:rPr>
          <w:b w:val="0"/>
          <w:sz w:val="28"/>
          <w:szCs w:val="28"/>
          <w:lang w:val="en-US"/>
        </w:rPr>
        <w:t>ALW</w:t>
      </w:r>
      <w:r w:rsidRPr="001E45C5">
        <w:rPr>
          <w:b w:val="0"/>
          <w:sz w:val="28"/>
          <w:szCs w:val="28"/>
        </w:rPr>
        <w:t>/</w:t>
      </w:r>
      <w:r w:rsidR="00F558F5" w:rsidRPr="001E45C5">
        <w:rPr>
          <w:b w:val="0"/>
          <w:sz w:val="28"/>
          <w:szCs w:val="28"/>
        </w:rPr>
        <w:t>__/</w:t>
      </w:r>
      <w:r w:rsidRPr="001E45C5">
        <w:rPr>
          <w:b w:val="0"/>
          <w:sz w:val="28"/>
          <w:szCs w:val="28"/>
        </w:rPr>
        <w:t>__/__/__</w:t>
      </w:r>
      <w:r w:rsidR="00F558F5" w:rsidRPr="001E45C5">
        <w:rPr>
          <w:b w:val="0"/>
          <w:sz w:val="28"/>
          <w:szCs w:val="28"/>
        </w:rPr>
        <w:t>-</w:t>
      </w:r>
      <w:r w:rsidRPr="001E45C5">
        <w:rPr>
          <w:b w:val="0"/>
          <w:sz w:val="28"/>
          <w:szCs w:val="28"/>
        </w:rPr>
        <w:t>__/</w:t>
      </w:r>
      <w:r w:rsidRPr="001E45C5">
        <w:rPr>
          <w:b w:val="0"/>
          <w:sz w:val="28"/>
          <w:szCs w:val="28"/>
        </w:rPr>
        <w:softHyphen/>
        <w:t>__</w:t>
      </w:r>
      <w:r w:rsidR="00042D62" w:rsidRPr="001E45C5">
        <w:rPr>
          <w:b w:val="0"/>
          <w:sz w:val="28"/>
          <w:szCs w:val="28"/>
        </w:rPr>
        <w:t>/__</w:t>
      </w:r>
      <w:r w:rsidRPr="001E45C5">
        <w:rPr>
          <w:sz w:val="28"/>
          <w:szCs w:val="28"/>
        </w:rPr>
        <w:softHyphen/>
      </w:r>
    </w:p>
    <w:p w:rsidR="008E23CA" w:rsidRPr="001E45C5" w:rsidRDefault="00042D62" w:rsidP="00042D62">
      <w:pPr>
        <w:shd w:val="clear" w:color="auto" w:fill="FFFFFF"/>
        <w:ind w:right="170"/>
        <w:jc w:val="left"/>
        <w:rPr>
          <w:sz w:val="28"/>
          <w:szCs w:val="28"/>
        </w:rPr>
      </w:pPr>
      <w:r w:rsidRPr="001E45C5">
        <w:rPr>
          <w:sz w:val="28"/>
          <w:szCs w:val="28"/>
        </w:rPr>
        <w:t xml:space="preserve">         </w:t>
      </w:r>
      <w:r w:rsidR="001E45C5">
        <w:rPr>
          <w:sz w:val="28"/>
          <w:szCs w:val="28"/>
        </w:rPr>
        <w:t xml:space="preserve">  </w:t>
      </w:r>
      <w:r w:rsidR="008E23CA" w:rsidRPr="001E45C5">
        <w:rPr>
          <w:sz w:val="28"/>
          <w:szCs w:val="28"/>
        </w:rPr>
        <w:t xml:space="preserve">1   2 </w:t>
      </w:r>
      <w:r w:rsidR="001E45C5">
        <w:rPr>
          <w:sz w:val="28"/>
          <w:szCs w:val="28"/>
        </w:rPr>
        <w:t xml:space="preserve"> </w:t>
      </w:r>
      <w:r w:rsidR="008E23CA" w:rsidRPr="001E45C5">
        <w:rPr>
          <w:sz w:val="28"/>
          <w:szCs w:val="28"/>
        </w:rPr>
        <w:t xml:space="preserve"> 3   </w:t>
      </w:r>
      <w:r w:rsidR="001E45C5">
        <w:rPr>
          <w:sz w:val="28"/>
          <w:szCs w:val="28"/>
        </w:rPr>
        <w:t xml:space="preserve"> </w:t>
      </w:r>
      <w:r w:rsidR="008E23CA" w:rsidRPr="001E45C5">
        <w:rPr>
          <w:sz w:val="28"/>
          <w:szCs w:val="28"/>
        </w:rPr>
        <w:t xml:space="preserve"> 4 </w:t>
      </w:r>
      <w:r w:rsidR="00F558F5" w:rsidRPr="001E45C5">
        <w:rPr>
          <w:sz w:val="28"/>
          <w:szCs w:val="28"/>
        </w:rPr>
        <w:t xml:space="preserve"> </w:t>
      </w:r>
      <w:r w:rsidRPr="001E45C5">
        <w:rPr>
          <w:sz w:val="28"/>
          <w:szCs w:val="28"/>
        </w:rPr>
        <w:t xml:space="preserve">  </w:t>
      </w:r>
      <w:r w:rsidR="00F558F5" w:rsidRPr="001E45C5">
        <w:rPr>
          <w:sz w:val="28"/>
          <w:szCs w:val="28"/>
        </w:rPr>
        <w:t xml:space="preserve">  </w:t>
      </w:r>
      <w:r w:rsidR="008E23CA" w:rsidRPr="001E45C5">
        <w:rPr>
          <w:sz w:val="28"/>
          <w:szCs w:val="28"/>
        </w:rPr>
        <w:t xml:space="preserve">5   </w:t>
      </w:r>
      <w:r w:rsidRPr="001E45C5">
        <w:rPr>
          <w:sz w:val="28"/>
          <w:szCs w:val="28"/>
        </w:rPr>
        <w:t xml:space="preserve"> 6</w:t>
      </w:r>
    </w:p>
    <w:p w:rsidR="008E23CA" w:rsidRPr="007508DC" w:rsidRDefault="008E23CA" w:rsidP="008E23CA">
      <w:pPr>
        <w:shd w:val="clear" w:color="auto" w:fill="FFFFFF"/>
        <w:ind w:firstLine="0"/>
        <w:jc w:val="left"/>
        <w:rPr>
          <w:sz w:val="28"/>
          <w:szCs w:val="28"/>
        </w:rPr>
      </w:pPr>
      <w:r w:rsidRPr="007508DC">
        <w:rPr>
          <w:sz w:val="28"/>
          <w:szCs w:val="28"/>
        </w:rPr>
        <w:t>где:</w:t>
      </w:r>
    </w:p>
    <w:tbl>
      <w:tblPr>
        <w:tblW w:w="9384" w:type="dxa"/>
        <w:tblInd w:w="25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34"/>
        <w:gridCol w:w="7450"/>
      </w:tblGrid>
      <w:tr w:rsidR="008E23CA" w:rsidRPr="007508DC" w:rsidTr="00F558F5">
        <w:tc>
          <w:tcPr>
            <w:tcW w:w="9384" w:type="dxa"/>
            <w:gridSpan w:val="2"/>
          </w:tcPr>
          <w:p w:rsidR="008E23CA" w:rsidRPr="007508DC" w:rsidRDefault="008E23CA" w:rsidP="003C58DF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1 Специальное исполнение:</w:t>
            </w:r>
          </w:p>
        </w:tc>
      </w:tr>
      <w:tr w:rsidR="00F558F5" w:rsidRPr="007508DC" w:rsidTr="00F558F5">
        <w:tc>
          <w:tcPr>
            <w:tcW w:w="1934" w:type="dxa"/>
          </w:tcPr>
          <w:p w:rsidR="00F558F5" w:rsidRPr="007508DC" w:rsidRDefault="00F558F5" w:rsidP="00F558F5">
            <w:pPr>
              <w:pStyle w:val="af"/>
              <w:jc w:val="center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Ех</w:t>
            </w:r>
          </w:p>
        </w:tc>
        <w:tc>
          <w:tcPr>
            <w:tcW w:w="7450" w:type="dxa"/>
          </w:tcPr>
          <w:p w:rsidR="00F558F5" w:rsidRPr="00F558F5" w:rsidRDefault="00F558F5" w:rsidP="00F558F5">
            <w:pPr>
              <w:ind w:firstLine="0"/>
              <w:rPr>
                <w:bCs/>
                <w:sz w:val="28"/>
                <w:szCs w:val="28"/>
              </w:rPr>
            </w:pPr>
            <w:r w:rsidRPr="00F558F5">
              <w:rPr>
                <w:sz w:val="28"/>
                <w:szCs w:val="28"/>
              </w:rPr>
              <w:t>– взрывобезопасное исполнение с видом взрывозащиты «искробезопасная электрическая цепь»;</w:t>
            </w:r>
          </w:p>
        </w:tc>
      </w:tr>
      <w:tr w:rsidR="00F558F5" w:rsidRPr="007508DC" w:rsidTr="00F558F5">
        <w:tc>
          <w:tcPr>
            <w:tcW w:w="1934" w:type="dxa"/>
          </w:tcPr>
          <w:p w:rsidR="00F558F5" w:rsidRPr="00764574" w:rsidRDefault="00F558F5" w:rsidP="00F558F5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Exd</w:t>
            </w:r>
          </w:p>
        </w:tc>
        <w:tc>
          <w:tcPr>
            <w:tcW w:w="7450" w:type="dxa"/>
          </w:tcPr>
          <w:p w:rsidR="00F558F5" w:rsidRPr="00F558F5" w:rsidRDefault="00F558F5" w:rsidP="00F558F5">
            <w:pPr>
              <w:pStyle w:val="21"/>
              <w:tabs>
                <w:tab w:val="left" w:pos="2921"/>
              </w:tabs>
              <w:rPr>
                <w:sz w:val="28"/>
                <w:szCs w:val="28"/>
              </w:rPr>
            </w:pPr>
            <w:r w:rsidRPr="00F558F5">
              <w:rPr>
                <w:sz w:val="28"/>
                <w:szCs w:val="28"/>
              </w:rPr>
              <w:t>– взрывобезопасное исполнение в видом взрывозащиты «взрывонепроницаемая оболочка», «пыленепроницаемая оболочка»;</w:t>
            </w:r>
          </w:p>
        </w:tc>
      </w:tr>
      <w:tr w:rsidR="008E23CA" w:rsidRPr="007508DC" w:rsidTr="00F558F5">
        <w:tc>
          <w:tcPr>
            <w:tcW w:w="1934" w:type="dxa"/>
          </w:tcPr>
          <w:p w:rsidR="008E23CA" w:rsidRPr="007508DC" w:rsidRDefault="00764574" w:rsidP="003C58DF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SN</w:t>
            </w:r>
          </w:p>
        </w:tc>
        <w:tc>
          <w:tcPr>
            <w:tcW w:w="7450" w:type="dxa"/>
          </w:tcPr>
          <w:p w:rsidR="008E23CA" w:rsidRPr="007508DC" w:rsidRDefault="00F558F5" w:rsidP="003C58DF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корпус из нержавеющей стали;</w:t>
            </w:r>
          </w:p>
        </w:tc>
      </w:tr>
      <w:tr w:rsidR="00764574" w:rsidRPr="007508DC" w:rsidTr="00F558F5">
        <w:tc>
          <w:tcPr>
            <w:tcW w:w="1934" w:type="dxa"/>
          </w:tcPr>
          <w:p w:rsidR="00764574" w:rsidRPr="007508DC" w:rsidRDefault="00764574" w:rsidP="00764574">
            <w:pPr>
              <w:pStyle w:val="af"/>
              <w:jc w:val="center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-40</w:t>
            </w:r>
          </w:p>
        </w:tc>
        <w:tc>
          <w:tcPr>
            <w:tcW w:w="7450" w:type="dxa"/>
          </w:tcPr>
          <w:p w:rsidR="00764574" w:rsidRPr="007508DC" w:rsidRDefault="00764574" w:rsidP="00764574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 xml:space="preserve">– диапазон температур окружающей среды от минус 40 </w:t>
            </w:r>
            <w:r w:rsidRPr="007508DC">
              <w:rPr>
                <w:sz w:val="28"/>
                <w:szCs w:val="28"/>
              </w:rPr>
              <w:sym w:font="Symbol" w:char="F0B0"/>
            </w:r>
            <w:r w:rsidRPr="007508DC">
              <w:rPr>
                <w:sz w:val="28"/>
                <w:szCs w:val="28"/>
              </w:rPr>
              <w:t>С</w:t>
            </w:r>
            <w:r w:rsidR="00F558F5">
              <w:rPr>
                <w:sz w:val="28"/>
                <w:szCs w:val="28"/>
              </w:rPr>
              <w:t>;</w:t>
            </w:r>
          </w:p>
        </w:tc>
      </w:tr>
      <w:tr w:rsidR="00764574" w:rsidRPr="007508DC" w:rsidTr="00F558F5">
        <w:tc>
          <w:tcPr>
            <w:tcW w:w="1934" w:type="dxa"/>
          </w:tcPr>
          <w:p w:rsidR="00764574" w:rsidRPr="00764574" w:rsidRDefault="00764574" w:rsidP="00764574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IP67</w:t>
            </w:r>
          </w:p>
        </w:tc>
        <w:tc>
          <w:tcPr>
            <w:tcW w:w="7450" w:type="dxa"/>
          </w:tcPr>
          <w:p w:rsidR="00764574" w:rsidRPr="00F558F5" w:rsidRDefault="00F558F5" w:rsidP="0076457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степень защиты корпуса </w:t>
            </w:r>
            <w:r>
              <w:rPr>
                <w:sz w:val="28"/>
                <w:szCs w:val="28"/>
                <w:lang w:val="en-US"/>
              </w:rPr>
              <w:t>IP67</w:t>
            </w:r>
            <w:r>
              <w:rPr>
                <w:sz w:val="28"/>
                <w:szCs w:val="28"/>
              </w:rPr>
              <w:t>;</w:t>
            </w:r>
          </w:p>
        </w:tc>
      </w:tr>
      <w:tr w:rsidR="00764574" w:rsidRPr="007508DC" w:rsidTr="00F558F5">
        <w:tc>
          <w:tcPr>
            <w:tcW w:w="1934" w:type="dxa"/>
          </w:tcPr>
          <w:p w:rsidR="00764574" w:rsidRPr="00F558F5" w:rsidRDefault="00764574" w:rsidP="00764574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Q</w:t>
            </w:r>
            <w:r w:rsidR="00F558F5">
              <w:rPr>
                <w:sz w:val="28"/>
                <w:szCs w:val="28"/>
              </w:rPr>
              <w:t>___</w:t>
            </w:r>
          </w:p>
        </w:tc>
        <w:tc>
          <w:tcPr>
            <w:tcW w:w="7450" w:type="dxa"/>
          </w:tcPr>
          <w:p w:rsidR="00764574" w:rsidRPr="00F558F5" w:rsidRDefault="00F558F5" w:rsidP="00764574">
            <w:pPr>
              <w:pStyle w:val="af"/>
              <w:rPr>
                <w:sz w:val="28"/>
                <w:szCs w:val="28"/>
              </w:rPr>
            </w:pPr>
            <w:r w:rsidRPr="00F558F5">
              <w:rPr>
                <w:sz w:val="28"/>
                <w:szCs w:val="28"/>
              </w:rPr>
              <w:t>– дополнительное количество часов приработки термопреобразователя по согласованию с заказчиком</w:t>
            </w:r>
          </w:p>
        </w:tc>
      </w:tr>
      <w:tr w:rsidR="00764574" w:rsidRPr="007508DC" w:rsidTr="00F558F5">
        <w:tc>
          <w:tcPr>
            <w:tcW w:w="9384" w:type="dxa"/>
            <w:gridSpan w:val="2"/>
          </w:tcPr>
          <w:p w:rsidR="00764574" w:rsidRPr="007508DC" w:rsidRDefault="00764574" w:rsidP="00764574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2 Тип  и количество датчиков</w:t>
            </w:r>
          </w:p>
        </w:tc>
      </w:tr>
      <w:tr w:rsidR="00764574" w:rsidRPr="007508DC" w:rsidTr="00F558F5">
        <w:tc>
          <w:tcPr>
            <w:tcW w:w="9384" w:type="dxa"/>
            <w:gridSpan w:val="2"/>
          </w:tcPr>
          <w:p w:rsidR="00764574" w:rsidRPr="007508DC" w:rsidRDefault="00764574" w:rsidP="00764574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3 Схема подключения датчиков</w:t>
            </w:r>
          </w:p>
        </w:tc>
      </w:tr>
      <w:tr w:rsidR="00764574" w:rsidRPr="007508DC" w:rsidTr="00F558F5">
        <w:tc>
          <w:tcPr>
            <w:tcW w:w="9384" w:type="dxa"/>
            <w:gridSpan w:val="2"/>
          </w:tcPr>
          <w:p w:rsidR="00764574" w:rsidRPr="007508DC" w:rsidRDefault="00764574" w:rsidP="00764574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 xml:space="preserve">4 Диапазон измерений, </w:t>
            </w:r>
            <w:r w:rsidRPr="007508DC">
              <w:rPr>
                <w:sz w:val="28"/>
                <w:szCs w:val="28"/>
              </w:rPr>
              <w:sym w:font="Symbol" w:char="F0B0"/>
            </w:r>
            <w:r w:rsidRPr="007508DC">
              <w:rPr>
                <w:sz w:val="28"/>
                <w:szCs w:val="28"/>
              </w:rPr>
              <w:t>С (мВ, Ом)</w:t>
            </w:r>
          </w:p>
        </w:tc>
      </w:tr>
      <w:tr w:rsidR="00764574" w:rsidRPr="007508DC" w:rsidTr="00F558F5">
        <w:tc>
          <w:tcPr>
            <w:tcW w:w="9384" w:type="dxa"/>
            <w:gridSpan w:val="2"/>
          </w:tcPr>
          <w:p w:rsidR="00764574" w:rsidRPr="007508DC" w:rsidRDefault="00764574" w:rsidP="00764574">
            <w:pPr>
              <w:pStyle w:val="af"/>
              <w:rPr>
                <w:sz w:val="28"/>
                <w:szCs w:val="28"/>
              </w:rPr>
            </w:pPr>
            <w:r w:rsidRPr="007508DC">
              <w:rPr>
                <w:sz w:val="28"/>
                <w:szCs w:val="28"/>
              </w:rPr>
              <w:t>5 Сигнализация обрыва цепи, мА</w:t>
            </w:r>
          </w:p>
        </w:tc>
      </w:tr>
    </w:tbl>
    <w:p w:rsidR="008E23CA" w:rsidRPr="00BF578F" w:rsidRDefault="00042D62" w:rsidP="008E23CA">
      <w:pPr>
        <w:widowControl w:val="0"/>
        <w:ind w:firstLine="284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 Х – опция по заказу потребителя</w:t>
      </w:r>
    </w:p>
    <w:p w:rsidR="00411D64" w:rsidRDefault="00411D64" w:rsidP="00042D62">
      <w:pPr>
        <w:keepNext/>
        <w:keepLines/>
        <w:shd w:val="clear" w:color="auto" w:fill="FFFFFF"/>
        <w:ind w:firstLine="284"/>
        <w:rPr>
          <w:spacing w:val="1"/>
          <w:sz w:val="28"/>
          <w:szCs w:val="28"/>
        </w:rPr>
      </w:pPr>
      <w:r w:rsidRPr="00D33605">
        <w:rPr>
          <w:spacing w:val="1"/>
          <w:sz w:val="28"/>
          <w:szCs w:val="28"/>
        </w:rPr>
        <w:br w:type="page"/>
      </w:r>
    </w:p>
    <w:p w:rsidR="00411D64" w:rsidRPr="00BF578F" w:rsidRDefault="00411D64" w:rsidP="001E71C2">
      <w:pPr>
        <w:keepNext/>
        <w:keepLines/>
        <w:shd w:val="clear" w:color="auto" w:fill="FFFFFF"/>
        <w:ind w:firstLine="284"/>
        <w:jc w:val="center"/>
        <w:rPr>
          <w:kern w:val="2"/>
          <w:sz w:val="28"/>
          <w:szCs w:val="28"/>
        </w:rPr>
        <w:sectPr w:rsidR="00411D64" w:rsidRPr="00BF578F" w:rsidSect="00C81283">
          <w:headerReference w:type="even" r:id="rId41"/>
          <w:headerReference w:type="default" r:id="rId42"/>
          <w:footerReference w:type="even" r:id="rId43"/>
          <w:footerReference w:type="default" r:id="rId44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D56FE" w:rsidRDefault="003D56FE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lastRenderedPageBreak/>
        <w:br w:type="page"/>
      </w:r>
    </w:p>
    <w:p w:rsidR="00085ECB" w:rsidRDefault="00085ECB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BF578F" w:rsidRDefault="00BF578F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767946" w:rsidRPr="00BF578F" w:rsidRDefault="00767946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83498E" w:rsidRPr="00BF578F" w:rsidRDefault="0083498E" w:rsidP="001E71C2">
      <w:pPr>
        <w:keepNext/>
        <w:keepLines/>
        <w:shd w:val="clear" w:color="auto" w:fill="FFFFFF"/>
        <w:ind w:firstLine="284"/>
        <w:rPr>
          <w:kern w:val="2"/>
          <w:sz w:val="28"/>
          <w:szCs w:val="28"/>
        </w:rPr>
      </w:pPr>
    </w:p>
    <w:p w:rsidR="00767946" w:rsidRPr="00BF578F" w:rsidRDefault="00767946" w:rsidP="001E71C2">
      <w:pPr>
        <w:keepNext/>
        <w:keepLines/>
        <w:tabs>
          <w:tab w:val="left" w:pos="360"/>
        </w:tabs>
        <w:spacing w:line="180" w:lineRule="exact"/>
        <w:ind w:firstLine="0"/>
        <w:rPr>
          <w:kern w:val="2"/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83498E" w:rsidRPr="00BF578F" w:rsidRDefault="0083498E" w:rsidP="001E71C2">
      <w:pPr>
        <w:keepNext/>
        <w:keepLines/>
        <w:ind w:firstLine="0"/>
        <w:jc w:val="center"/>
        <w:rPr>
          <w:sz w:val="28"/>
          <w:szCs w:val="28"/>
        </w:rPr>
      </w:pPr>
    </w:p>
    <w:p w:rsidR="00767946" w:rsidRPr="00341861" w:rsidRDefault="00C00506" w:rsidP="001E71C2">
      <w:pPr>
        <w:keepNext/>
        <w:keepLines/>
        <w:ind w:firstLine="0"/>
        <w:jc w:val="center"/>
        <w:rPr>
          <w:b/>
          <w:sz w:val="28"/>
          <w:szCs w:val="28"/>
          <w:lang w:val="en-US"/>
        </w:rPr>
      </w:pPr>
      <w:r w:rsidRPr="00880D25">
        <w:rPr>
          <w:noProof/>
        </w:rPr>
        <w:drawing>
          <wp:inline distT="0" distB="0" distL="0" distR="0" wp14:anchorId="6C1EE862" wp14:editId="78C5DA21">
            <wp:extent cx="3983990" cy="2791598"/>
            <wp:effectExtent l="0" t="0" r="0" b="8890"/>
            <wp:docPr id="5" name="Рисунок 5" descr="X:\Кожемякин Д.В\ПОЛИГРАФИЯ\Март2019\Этикетка_АПЛИСЕНС\Этикетка_АПЛИСЕНС_для_паспорта_(новый номер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жемякин Д.В\ПОЛИГРАФИЯ\Март2019\Этикетка_АПЛИСЕНС\Этикетка_АПЛИСЕНС_для_паспорта_(новый номер)_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1" cy="28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5C" w:rsidRPr="00341861" w:rsidRDefault="00374D5C" w:rsidP="001E71C2">
      <w:pPr>
        <w:keepNext/>
        <w:keepLines/>
        <w:ind w:firstLine="0"/>
        <w:jc w:val="center"/>
        <w:rPr>
          <w:b/>
          <w:sz w:val="28"/>
          <w:szCs w:val="28"/>
          <w:lang w:val="en-US"/>
        </w:rPr>
      </w:pPr>
    </w:p>
    <w:p w:rsidR="00852705" w:rsidRPr="00341861" w:rsidRDefault="00852705" w:rsidP="001E71C2">
      <w:pPr>
        <w:keepNext/>
        <w:keepLines/>
        <w:ind w:firstLine="0"/>
        <w:jc w:val="center"/>
        <w:rPr>
          <w:b/>
          <w:sz w:val="28"/>
          <w:szCs w:val="28"/>
          <w:lang w:val="en-US"/>
        </w:rPr>
      </w:pPr>
    </w:p>
    <w:p w:rsidR="00196FAA" w:rsidRPr="00341861" w:rsidRDefault="00196FAA" w:rsidP="001E71C2">
      <w:pPr>
        <w:keepNext/>
        <w:keepLines/>
        <w:ind w:firstLine="0"/>
        <w:jc w:val="center"/>
        <w:rPr>
          <w:b/>
          <w:sz w:val="28"/>
          <w:szCs w:val="28"/>
          <w:lang w:val="en-US"/>
        </w:rPr>
      </w:pPr>
    </w:p>
    <w:sectPr w:rsidR="00196FAA" w:rsidRPr="00341861">
      <w:headerReference w:type="even" r:id="rId46"/>
      <w:headerReference w:type="default" r:id="rId47"/>
      <w:footerReference w:type="even" r:id="rId48"/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A3C" w:rsidRDefault="008F3A3C" w:rsidP="00767946">
      <w:r>
        <w:separator/>
      </w:r>
    </w:p>
  </w:endnote>
  <w:endnote w:type="continuationSeparator" w:id="0">
    <w:p w:rsidR="008F3A3C" w:rsidRDefault="008F3A3C" w:rsidP="0076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Pr="00D66D61" w:rsidRDefault="00171813" w:rsidP="00D66D61">
    <w:pPr>
      <w:pStyle w:val="a5"/>
    </w:pPr>
    <w:r w:rsidRPr="00D66D61">
      <w:rPr>
        <w:rFonts w:eastAsiaTheme="minor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Default="00171813" w:rsidP="00C2133C">
    <w:pPr>
      <w:tabs>
        <w:tab w:val="center" w:pos="4677"/>
        <w:tab w:val="right" w:pos="10065"/>
      </w:tabs>
      <w:ind w:firstLine="0"/>
      <w:rPr>
        <w:rFonts w:eastAsiaTheme="minorEastAsia"/>
        <w:szCs w:val="22"/>
        <w:lang w:eastAsia="en-US"/>
      </w:rPr>
    </w:pP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FEFCC9" wp14:editId="37347CD8">
              <wp:simplePos x="0" y="0"/>
              <wp:positionH relativeFrom="margin">
                <wp:align>left</wp:align>
              </wp:positionH>
              <wp:positionV relativeFrom="paragraph">
                <wp:posOffset>64770</wp:posOffset>
              </wp:positionV>
              <wp:extent cx="5973288" cy="5938"/>
              <wp:effectExtent l="0" t="0" r="27940" b="32385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3288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C549F7" id="Прямая соединительная линия 10" o:spid="_x0000_s1026" style="position:absolute;flip:y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1pt" to="470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u/7wEAAOgDAAAOAAAAZHJzL2Uyb0RvYy54bWysU8uO0zAU3SPxD5b3NGlHA52o6SxmBBsE&#10;Fa+9x7EbC79kmybdAWukfgK/wAKkkQb4huSPuHbSgHhICLGx/Ljn3HvOvV6dt0qiHXNeGF3i+SzH&#10;iGlqKqG3JX7+7P6dJUY+EF0RaTQr8Z55fL6+fWvV2IItTG1kxRwCEu2Lxpa4DsEWWeZpzRTxM2OZ&#10;hkdunCIBjm6bVY40wK5ktsjzu1ljXGWdocx7uL0cHvE68XPOaHjMuWcByRJDbSGtLq1Xcc3WK1Js&#10;HbG1oGMZ5B+qUERoSDpRXZJA0CsnfqFSgjrjDQ8zalRmOBeUJQ2gZp7/pOZpTSxLWsAcbyeb/P+j&#10;pY92G4dEBb0DezRR0KPuff+6P3Sfuw/9AfVvuq/dp+5jd9196a77t7C/6d/BPj52N+P1AQEcvGys&#10;L4DyQm/cePJ246IxLXcKcSnsC0iVrALxqE2d2E+dYG1AFC5Pz+6dLJYwOxTeTs9OlpE8G1gim3U+&#10;PGBGobgpsRQ6+kQKsnvowxB6DAFcrGqoI+3CXrIYLPUTxkE75BsqSlPHLqRDOwLzUr2cj2lTZIRw&#10;IeUEylPKP4LG2AhjaRL/FjhFp4xGhwmohDbud1lDeyyVD/FH1YPWKPvKVPvUlWQHjFMydBz9OK8/&#10;nhP8+wddfwMAAP//AwBQSwMEFAAGAAgAAAAhALy+ROjZAAAABgEAAA8AAABkcnMvZG93bnJldi54&#10;bWxMj8FOwzAQRO9I/IO1SNyonYq2kMapSiXEmZZLb068JFHjdYi3bfh7lhMcZ2Y187bYTKFXFxxT&#10;F8lCNjOgkOroO2osfBxeH55AJXbkXR8JLXxjgk15e1O43McrveNlz42SEkq5s9AyD7nWqW4xuDSL&#10;A5Jkn3EMjkWOjfaju0p56PXcmKUOriNZaN2Auxbr0/4cLBzegpkq7nZIXyuzPb4slnRcWHt/N23X&#10;oBgn/juGX3xBh1KYqngmn1RvQR5hcc0clKTPj2YFqhIjy0CXhf6PX/4AAAD//wMAUEsBAi0AFAAG&#10;AAgAAAAhALaDOJL+AAAA4QEAABMAAAAAAAAAAAAAAAAAAAAAAFtDb250ZW50X1R5cGVzXS54bWxQ&#10;SwECLQAUAAYACAAAACEAOP0h/9YAAACUAQAACwAAAAAAAAAAAAAAAAAvAQAAX3JlbHMvLnJlbHNQ&#10;SwECLQAUAAYACAAAACEAJ7rrv+8BAADoAwAADgAAAAAAAAAAAAAAAAAuAgAAZHJzL2Uyb0RvYy54&#10;bWxQSwECLQAUAAYACAAAACEAvL5E6NkAAAAGAQAADwAAAAAAAAAAAAAAAABJBAAAZHJzL2Rvd25y&#10;ZXYueG1sUEsFBgAAAAAEAAQA8wAAAE8FAAAAAA==&#10;" strokecolor="black [3200]" strokeweight=".5pt">
              <v:stroke joinstyle="miter"/>
              <w10:wrap anchorx="margin"/>
            </v:line>
          </w:pict>
        </mc:Fallback>
      </mc:AlternateContent>
    </w:r>
  </w:p>
  <w:p w:rsidR="00171813" w:rsidRPr="00C448A9" w:rsidRDefault="00171813" w:rsidP="00564997">
    <w:pPr>
      <w:pStyle w:val="a5"/>
      <w:ind w:firstLine="0"/>
      <w:rPr>
        <w:rFonts w:eastAsiaTheme="minorEastAsia"/>
      </w:rPr>
    </w:pPr>
    <w:r w:rsidRPr="006D37F4">
      <w:rPr>
        <w:rFonts w:eastAsiaTheme="minorEastAsia"/>
        <w:szCs w:val="22"/>
        <w:lang w:eastAsia="en-US"/>
      </w:rPr>
      <w:t>Паспорт</w:t>
    </w:r>
    <w:r w:rsidRPr="009537AE">
      <w:rPr>
        <w:rFonts w:eastAsiaTheme="minorEastAsia"/>
        <w:szCs w:val="22"/>
        <w:lang w:eastAsia="en-US"/>
      </w:rPr>
      <w:t xml:space="preserve">                           </w:t>
    </w:r>
    <w:r>
      <w:rPr>
        <w:rFonts w:eastAsiaTheme="minorEastAsia"/>
        <w:szCs w:val="22"/>
        <w:lang w:eastAsia="en-US"/>
      </w:rPr>
      <w:t xml:space="preserve">         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 xml:space="preserve">      </w:t>
    </w:r>
    <w:r>
      <w:rPr>
        <w:rFonts w:eastAsiaTheme="minorEastAsia"/>
        <w:szCs w:val="22"/>
        <w:lang w:val="en-US" w:eastAsia="en-US"/>
      </w:rPr>
      <w:t>v</w:t>
    </w:r>
    <w:r>
      <w:rPr>
        <w:rFonts w:eastAsiaTheme="minorEastAsia"/>
        <w:szCs w:val="22"/>
        <w:lang w:eastAsia="en-US"/>
      </w:rPr>
      <w:t xml:space="preserve"> 1.0</w:t>
    </w:r>
    <w:r w:rsidRPr="009537AE">
      <w:rPr>
        <w:rFonts w:eastAsiaTheme="minorEastAsia"/>
        <w:szCs w:val="22"/>
        <w:lang w:eastAsia="en-US"/>
      </w:rPr>
      <w:t xml:space="preserve">          </w:t>
    </w:r>
    <w:r>
      <w:rPr>
        <w:rFonts w:eastAsiaTheme="minorEastAsia"/>
        <w:szCs w:val="22"/>
        <w:lang w:eastAsia="en-US"/>
      </w:rPr>
      <w:t xml:space="preserve">              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>2</w:t>
    </w:r>
    <w:r>
      <w:rPr>
        <w:rFonts w:eastAsiaTheme="minorEastAsia"/>
        <w:szCs w:val="22"/>
        <w:lang w:val="en-US" w:eastAsia="en-US"/>
      </w:rPr>
      <w:t>6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09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2019</w:t>
    </w:r>
    <w:r w:rsidRPr="009537AE">
      <w:rPr>
        <w:rFonts w:eastAsiaTheme="minorEastAsia"/>
        <w:szCs w:val="22"/>
        <w:lang w:eastAsia="en-US"/>
      </w:rPr>
      <w:t xml:space="preserve">   </w:t>
    </w:r>
    <w:r>
      <w:rPr>
        <w:rFonts w:eastAsiaTheme="minorEastAsia"/>
        <w:szCs w:val="22"/>
        <w:lang w:eastAsia="en-US"/>
      </w:rPr>
      <w:t xml:space="preserve">                      </w:t>
    </w:r>
    <w:r w:rsidRPr="009537AE">
      <w:rPr>
        <w:rFonts w:eastAsiaTheme="minorEastAsia"/>
        <w:szCs w:val="22"/>
        <w:lang w:eastAsia="en-US"/>
      </w:rPr>
      <w:t xml:space="preserve">       </w:t>
    </w:r>
    <w:r>
      <w:rPr>
        <w:rFonts w:eastAsiaTheme="minorEastAsia"/>
        <w:szCs w:val="22"/>
        <w:lang w:eastAsia="en-US"/>
      </w:rPr>
      <w:t xml:space="preserve">           </w:t>
    </w:r>
    <w:r w:rsidRPr="009537AE">
      <w:rPr>
        <w:rFonts w:eastAsiaTheme="minorEastAsia"/>
        <w:szCs w:val="22"/>
        <w:lang w:eastAsia="en-US"/>
      </w:rPr>
      <w:fldChar w:fldCharType="begin"/>
    </w:r>
    <w:r w:rsidRPr="009537AE">
      <w:rPr>
        <w:rFonts w:eastAsiaTheme="minorEastAsia"/>
        <w:szCs w:val="22"/>
        <w:lang w:eastAsia="en-US"/>
      </w:rPr>
      <w:instrText>PAGE   \* MERGEFORMAT</w:instrText>
    </w:r>
    <w:r w:rsidRPr="009537AE">
      <w:rPr>
        <w:rFonts w:eastAsiaTheme="minorEastAsia"/>
        <w:szCs w:val="22"/>
        <w:lang w:eastAsia="en-US"/>
      </w:rPr>
      <w:fldChar w:fldCharType="separate"/>
    </w:r>
    <w:r>
      <w:rPr>
        <w:rFonts w:eastAsiaTheme="minorEastAsia"/>
        <w:noProof/>
        <w:szCs w:val="22"/>
        <w:lang w:eastAsia="en-US"/>
      </w:rPr>
      <w:t>9</w:t>
    </w:r>
    <w:r w:rsidRPr="009537AE">
      <w:rPr>
        <w:rFonts w:eastAsiaTheme="minorEastAsia"/>
        <w:szCs w:val="22"/>
        <w:lang w:eastAsia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Default="00171813" w:rsidP="00D66D61">
    <w:pPr>
      <w:tabs>
        <w:tab w:val="center" w:pos="4677"/>
        <w:tab w:val="right" w:pos="10065"/>
      </w:tabs>
      <w:ind w:firstLine="0"/>
      <w:rPr>
        <w:rFonts w:eastAsiaTheme="minorEastAsia"/>
        <w:szCs w:val="22"/>
        <w:lang w:eastAsia="en-US"/>
      </w:rPr>
    </w:pP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729C23" wp14:editId="6FDCD03D">
              <wp:simplePos x="0" y="0"/>
              <wp:positionH relativeFrom="margin">
                <wp:align>left</wp:align>
              </wp:positionH>
              <wp:positionV relativeFrom="paragraph">
                <wp:posOffset>64770</wp:posOffset>
              </wp:positionV>
              <wp:extent cx="5973288" cy="5938"/>
              <wp:effectExtent l="0" t="0" r="27940" b="32385"/>
              <wp:wrapNone/>
              <wp:docPr id="26" name="Прямая соединительная линия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3288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64C97A" id="Прямая соединительная линия 26" o:spid="_x0000_s1026" style="position:absolute;flip:y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1pt" to="470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vW8gEAAOgDAAAOAAAAZHJzL2Uyb0RvYy54bWysU81uEzEQviPxDpbvZDepWtJVNj20gguC&#10;iJ/eXa+dWPhPtslubsAZKY/AK/QAUqUWnmH3jRh7NwviR0KIizX2zPfNfDPjxVmjJNoy54XRJZ5O&#10;coyYpqYSel3iVy8fPZhj5APRFZFGsxLvmMdny/v3FrUt2MxsjKyYQ0CifVHbEm9CsEWWebphiviJ&#10;sUyDkxunSICrW2eVIzWwK5nN8vwkq42rrDOUeQ+vF70TLxM/54yGZ5x7FpAsMdQW0unSeRXPbLkg&#10;xdoRuxF0KIP8QxWKCA1JR6oLEgh648QvVEpQZ7zhYUKNygzngrKkAdRM85/UvNgQy5IWaI63Y5v8&#10;/6OlT7crh0RV4tkJRpoomFH7sXvb7du79rrbo+5d+7X93H5qb9ov7U33Huzb7gPY0dneDs97BHDo&#10;ZW19AZTneuWGm7crFxvTcKcQl8JewpqkVoF41KRJ7MZJsCYgCo/Hpw+PZnPYHQq+49OjeSTPepbI&#10;Zp0Pj5lRKBollkLHPpGCbJ/40IceQgAXq+rrSFbYSRaDpX7OOGiHfH1FaevYuXRoS2BfqtfTIW2K&#10;jBAupBxBeUr5R9AQG2EsbeLfAsfolNHoMAKV0Mb9LmtoDqXyPv6gutcaZV+ZapemktoB65QaOqx+&#10;3Ncf7wn+/YMuvwEAAP//AwBQSwMEFAAGAAgAAAAhALy+ROjZAAAABgEAAA8AAABkcnMvZG93bnJl&#10;di54bWxMj8FOwzAQRO9I/IO1SNyonYq2kMapSiXEmZZLb068JFHjdYi3bfh7lhMcZ2Y187bYTKFX&#10;FxxTF8lCNjOgkOroO2osfBxeH55AJXbkXR8JLXxjgk15e1O43McrveNlz42SEkq5s9AyD7nWqW4x&#10;uDSLA5Jkn3EMjkWOjfaju0p56PXcmKUOriNZaN2Auxbr0/4cLBzegpkq7nZIXyuzPb4slnRcWHt/&#10;N23XoBgn/juGX3xBh1KYqngmn1RvQR5hcc0clKTPj2YFqhIjy0CXhf6PX/4AAAD//wMAUEsBAi0A&#10;FAAGAAgAAAAhALaDOJL+AAAA4QEAABMAAAAAAAAAAAAAAAAAAAAAAFtDb250ZW50X1R5cGVzXS54&#10;bWxQSwECLQAUAAYACAAAACEAOP0h/9YAAACUAQAACwAAAAAAAAAAAAAAAAAvAQAAX3JlbHMvLnJl&#10;bHNQSwECLQAUAAYACAAAACEA58H71vIBAADoAwAADgAAAAAAAAAAAAAAAAAuAgAAZHJzL2Uyb0Rv&#10;Yy54bWxQSwECLQAUAAYACAAAACEAvL5E6NkAAAAGAQAADwAAAAAAAAAAAAAAAABMBAAAZHJzL2Rv&#10;d25yZXYueG1sUEsFBgAAAAAEAAQA8wAAAFIFAAAAAA==&#10;" strokecolor="black [3200]" strokeweight=".5pt">
              <v:stroke joinstyle="miter"/>
              <w10:wrap anchorx="margin"/>
            </v:line>
          </w:pict>
        </mc:Fallback>
      </mc:AlternateContent>
    </w:r>
  </w:p>
  <w:p w:rsidR="00171813" w:rsidRPr="00D66D61" w:rsidRDefault="00171813" w:rsidP="00F7791B">
    <w:pPr>
      <w:pStyle w:val="a5"/>
      <w:ind w:firstLine="0"/>
    </w:pPr>
    <w:r w:rsidRPr="009537AE">
      <w:rPr>
        <w:rFonts w:eastAsiaTheme="minorEastAsia"/>
        <w:szCs w:val="22"/>
        <w:lang w:eastAsia="en-US"/>
      </w:rPr>
      <w:fldChar w:fldCharType="begin"/>
    </w:r>
    <w:r w:rsidRPr="009537AE">
      <w:rPr>
        <w:rFonts w:eastAsiaTheme="minorEastAsia"/>
        <w:szCs w:val="22"/>
        <w:lang w:eastAsia="en-US"/>
      </w:rPr>
      <w:instrText>PAGE   \* MERGEFORMAT</w:instrText>
    </w:r>
    <w:r w:rsidRPr="009537AE">
      <w:rPr>
        <w:rFonts w:eastAsiaTheme="minorEastAsia"/>
        <w:szCs w:val="22"/>
        <w:lang w:eastAsia="en-US"/>
      </w:rPr>
      <w:fldChar w:fldCharType="separate"/>
    </w:r>
    <w:r w:rsidR="003304E5">
      <w:rPr>
        <w:rFonts w:eastAsiaTheme="minorEastAsia"/>
        <w:noProof/>
        <w:szCs w:val="22"/>
        <w:lang w:eastAsia="en-US"/>
      </w:rPr>
      <w:t>20</w:t>
    </w:r>
    <w:r w:rsidRPr="009537AE">
      <w:rPr>
        <w:rFonts w:eastAsiaTheme="minorEastAsia"/>
        <w:szCs w:val="22"/>
        <w:lang w:eastAsia="en-US"/>
      </w:rPr>
      <w:fldChar w:fldCharType="end"/>
    </w:r>
    <w:r w:rsidRPr="009537AE">
      <w:rPr>
        <w:rFonts w:eastAsiaTheme="minorEastAsia"/>
        <w:szCs w:val="22"/>
        <w:lang w:eastAsia="en-US"/>
      </w:rPr>
      <w:t xml:space="preserve">                               </w:t>
    </w:r>
    <w:r>
      <w:rPr>
        <w:rFonts w:eastAsiaTheme="minorEastAsia"/>
        <w:szCs w:val="22"/>
        <w:lang w:eastAsia="en-US"/>
      </w:rPr>
      <w:t xml:space="preserve">         </w:t>
    </w:r>
    <w:r w:rsidRPr="009537AE">
      <w:rPr>
        <w:rFonts w:eastAsiaTheme="minorEastAsia"/>
        <w:szCs w:val="22"/>
        <w:lang w:eastAsia="en-US"/>
      </w:rPr>
      <w:t xml:space="preserve">    </w:t>
    </w:r>
    <w:r>
      <w:rPr>
        <w:rFonts w:eastAsiaTheme="minorEastAsia"/>
        <w:szCs w:val="22"/>
        <w:lang w:val="en-US" w:eastAsia="en-US"/>
      </w:rPr>
      <w:t>v</w:t>
    </w:r>
    <w:r>
      <w:rPr>
        <w:rFonts w:eastAsiaTheme="minorEastAsia"/>
        <w:szCs w:val="22"/>
        <w:lang w:eastAsia="en-US"/>
      </w:rPr>
      <w:t xml:space="preserve"> 1.0</w:t>
    </w:r>
    <w:r w:rsidRPr="009537AE">
      <w:rPr>
        <w:rFonts w:eastAsiaTheme="minorEastAsia"/>
        <w:szCs w:val="22"/>
        <w:lang w:eastAsia="en-US"/>
      </w:rPr>
      <w:t xml:space="preserve">           </w:t>
    </w:r>
    <w:r>
      <w:rPr>
        <w:rFonts w:eastAsiaTheme="minorEastAsia"/>
        <w:szCs w:val="22"/>
        <w:lang w:eastAsia="en-US"/>
      </w:rPr>
      <w:t xml:space="preserve">     </w:t>
    </w:r>
    <w:r w:rsidRPr="009537AE">
      <w:rPr>
        <w:rFonts w:eastAsiaTheme="minorEastAsia"/>
        <w:szCs w:val="22"/>
        <w:lang w:eastAsia="en-US"/>
      </w:rPr>
      <w:t xml:space="preserve">   </w:t>
    </w:r>
    <w:r>
      <w:rPr>
        <w:rFonts w:eastAsiaTheme="minorEastAsia"/>
        <w:szCs w:val="22"/>
        <w:lang w:eastAsia="en-US"/>
      </w:rPr>
      <w:t>30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01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2020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 xml:space="preserve">         Руководство по эксплуатации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Default="00171813" w:rsidP="00471F42">
    <w:pPr>
      <w:tabs>
        <w:tab w:val="center" w:pos="4677"/>
        <w:tab w:val="right" w:pos="10065"/>
      </w:tabs>
      <w:ind w:firstLine="0"/>
      <w:rPr>
        <w:rFonts w:eastAsiaTheme="minorEastAsia"/>
        <w:szCs w:val="22"/>
        <w:lang w:eastAsia="en-US"/>
      </w:rPr>
    </w:pP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19B88C" wp14:editId="44C98A75">
              <wp:simplePos x="0" y="0"/>
              <wp:positionH relativeFrom="margin">
                <wp:align>left</wp:align>
              </wp:positionH>
              <wp:positionV relativeFrom="paragraph">
                <wp:posOffset>64770</wp:posOffset>
              </wp:positionV>
              <wp:extent cx="5973288" cy="5938"/>
              <wp:effectExtent l="0" t="0" r="27940" b="32385"/>
              <wp:wrapNone/>
              <wp:docPr id="29" name="Прямая соединительная линия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3288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A4D75E" id="Прямая соединительная линия 29" o:spid="_x0000_s1026" style="position:absolute;flip:y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1pt" to="470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z98QEAAOgDAAAOAAAAZHJzL2Uyb0RvYy54bWysU82O0zAQviPxDpbvNGlXC23UdA+7gguC&#10;ip+9ex27sfCfbNO0N+CM1EfgFTiAtNKyPEPyRoydNCB+JIS4WGPPfN/MNzNenu2URFvmvDC6xNNJ&#10;jhHT1FRCb0r88sXDe3OMfCC6ItJoVuI98/hsdffOsrEFm5nayIo5BCTaF40tcR2CLbLM05op4ifG&#10;Mg1ObpwiAa5uk1WONMCuZDbL8/tZY1xlnaHMe3i96J14lfg5ZzQ85dyzgGSJobaQTpfOq3hmqyUp&#10;No7YWtChDPIPVSgiNCQdqS5IIOi1E79QKUGd8YaHCTUqM5wLypIGUDPNf1LzvCaWJS3QHG/HNvn/&#10;R0ufbNcOiarEswVGmiiYUfuhe9Md2i/tx+6Aurft1/Zz+6m9bm/b6+4d2Dfde7Cjs70Zng8I4NDL&#10;xvoCKM/12g03b9cuNmbHnUJcCnsJa5JaBeLRLk1iP06C7QKi8Hi6eHAym8PuUPCdLk7mkTzrWSKb&#10;dT48YkahaJRYCh37RAqyfexDH3oMAVysqq8jWWEvWQyW+hnjoB3y9RWlrWPn0qEtgX2pXk2HtCky&#10;QriQcgTlKeUfQUNshLG0iX8LHKNTRqPDCFRCG/e7rGF3LJX38UfVvdYo+8pU+zSV1A5Yp9TQYfXj&#10;vv54T/DvH3T1DQAA//8DAFBLAwQUAAYACAAAACEAvL5E6NkAAAAGAQAADwAAAGRycy9kb3ducmV2&#10;LnhtbEyPwU7DMBBE70j8g7VI3KidiraQxqlKJcSZlktvTrwkUeN1iLdt+HuWExxnZjXztthMoVcX&#10;HFMXyUI2M6CQ6ug7aix8HF4fnkAlduRdHwktfGOCTXl7U7jcxyu942XPjZISSrmz0DIPudapbjG4&#10;NIsDkmSfcQyORY6N9qO7Snno9dyYpQ6uI1lo3YC7FuvT/hwsHN6CmSrudkhfK7M9viyWdFxYe383&#10;bdegGCf+O4ZffEGHUpiqeCafVG9BHmFxzRyUpM+PZgWqEiPLQJeF/o9f/gAAAP//AwBQSwECLQAU&#10;AAYACAAAACEAtoM4kv4AAADhAQAAEwAAAAAAAAAAAAAAAAAAAAAAW0NvbnRlbnRfVHlwZXNdLnht&#10;bFBLAQItABQABgAIAAAAIQA4/SH/1gAAAJQBAAALAAAAAAAAAAAAAAAAAC8BAABfcmVscy8ucmVs&#10;c1BLAQItABQABgAIAAAAIQBMdnz98QEAAOgDAAAOAAAAAAAAAAAAAAAAAC4CAABkcnMvZTJvRG9j&#10;LnhtbFBLAQItABQABgAIAAAAIQC8vkTo2QAAAAYBAAAPAAAAAAAAAAAAAAAAAEsEAABkcnMvZG93&#10;bnJldi54bWxQSwUGAAAAAAQABADzAAAAUQUAAAAA&#10;" strokecolor="black [3200]" strokeweight=".5pt">
              <v:stroke joinstyle="miter"/>
              <w10:wrap anchorx="margin"/>
            </v:line>
          </w:pict>
        </mc:Fallback>
      </mc:AlternateContent>
    </w:r>
  </w:p>
  <w:p w:rsidR="00171813" w:rsidRPr="00C448A9" w:rsidRDefault="00171813" w:rsidP="00F7791B">
    <w:pPr>
      <w:pStyle w:val="a5"/>
      <w:ind w:firstLine="0"/>
      <w:rPr>
        <w:rFonts w:eastAsiaTheme="minorEastAsia"/>
      </w:rPr>
    </w:pPr>
    <w:r>
      <w:rPr>
        <w:rFonts w:eastAsiaTheme="minorEastAsia"/>
        <w:szCs w:val="22"/>
        <w:lang w:eastAsia="en-US"/>
      </w:rPr>
      <w:t>Руководство по эксплуатации</w:t>
    </w:r>
    <w:r w:rsidRPr="009537AE">
      <w:rPr>
        <w:rFonts w:eastAsiaTheme="minorEastAsia"/>
        <w:szCs w:val="22"/>
        <w:lang w:eastAsia="en-US"/>
      </w:rPr>
      <w:t xml:space="preserve">         </w:t>
    </w:r>
    <w:r>
      <w:rPr>
        <w:rFonts w:eastAsiaTheme="minorEastAsia"/>
        <w:szCs w:val="22"/>
        <w:lang w:eastAsia="en-US"/>
      </w:rPr>
      <w:t xml:space="preserve">         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 xml:space="preserve">      </w:t>
    </w:r>
    <w:r>
      <w:rPr>
        <w:rFonts w:eastAsiaTheme="minorEastAsia"/>
        <w:szCs w:val="22"/>
        <w:lang w:val="en-US" w:eastAsia="en-US"/>
      </w:rPr>
      <w:t>v</w:t>
    </w:r>
    <w:r>
      <w:rPr>
        <w:rFonts w:eastAsiaTheme="minorEastAsia"/>
        <w:szCs w:val="22"/>
        <w:lang w:eastAsia="en-US"/>
      </w:rPr>
      <w:t xml:space="preserve"> 1.0</w:t>
    </w:r>
    <w:r w:rsidRPr="009537AE">
      <w:rPr>
        <w:rFonts w:eastAsiaTheme="minorEastAsia"/>
        <w:szCs w:val="22"/>
        <w:lang w:eastAsia="en-US"/>
      </w:rPr>
      <w:t xml:space="preserve">          </w:t>
    </w:r>
    <w:r>
      <w:rPr>
        <w:rFonts w:eastAsiaTheme="minorEastAsia"/>
        <w:szCs w:val="22"/>
        <w:lang w:eastAsia="en-US"/>
      </w:rPr>
      <w:t xml:space="preserve">              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>30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01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2020</w:t>
    </w:r>
    <w:r w:rsidRPr="009537AE">
      <w:rPr>
        <w:rFonts w:eastAsiaTheme="minorEastAsia"/>
        <w:szCs w:val="22"/>
        <w:lang w:eastAsia="en-US"/>
      </w:rPr>
      <w:t xml:space="preserve">   </w:t>
    </w:r>
    <w:r>
      <w:rPr>
        <w:rFonts w:eastAsiaTheme="minorEastAsia"/>
        <w:szCs w:val="22"/>
        <w:lang w:eastAsia="en-US"/>
      </w:rPr>
      <w:t xml:space="preserve">                      </w:t>
    </w:r>
    <w:r w:rsidRPr="009537AE">
      <w:rPr>
        <w:rFonts w:eastAsiaTheme="minorEastAsia"/>
        <w:szCs w:val="22"/>
        <w:lang w:eastAsia="en-US"/>
      </w:rPr>
      <w:t xml:space="preserve">       </w:t>
    </w:r>
    <w:r>
      <w:rPr>
        <w:rFonts w:eastAsiaTheme="minorEastAsia"/>
        <w:szCs w:val="22"/>
        <w:lang w:eastAsia="en-US"/>
      </w:rPr>
      <w:t xml:space="preserve">           </w:t>
    </w:r>
    <w:r w:rsidRPr="009537AE">
      <w:rPr>
        <w:rFonts w:eastAsiaTheme="minorEastAsia"/>
        <w:szCs w:val="22"/>
        <w:lang w:eastAsia="en-US"/>
      </w:rPr>
      <w:fldChar w:fldCharType="begin"/>
    </w:r>
    <w:r w:rsidRPr="009537AE">
      <w:rPr>
        <w:rFonts w:eastAsiaTheme="minorEastAsia"/>
        <w:szCs w:val="22"/>
        <w:lang w:eastAsia="en-US"/>
      </w:rPr>
      <w:instrText>PAGE   \* MERGEFORMAT</w:instrText>
    </w:r>
    <w:r w:rsidRPr="009537AE">
      <w:rPr>
        <w:rFonts w:eastAsiaTheme="minorEastAsia"/>
        <w:szCs w:val="22"/>
        <w:lang w:eastAsia="en-US"/>
      </w:rPr>
      <w:fldChar w:fldCharType="separate"/>
    </w:r>
    <w:r w:rsidR="003304E5">
      <w:rPr>
        <w:rFonts w:eastAsiaTheme="minorEastAsia"/>
        <w:noProof/>
        <w:szCs w:val="22"/>
        <w:lang w:eastAsia="en-US"/>
      </w:rPr>
      <w:t>19</w:t>
    </w:r>
    <w:r w:rsidRPr="009537AE">
      <w:rPr>
        <w:rFonts w:eastAsiaTheme="minorEastAsia"/>
        <w:szCs w:val="22"/>
        <w:lang w:eastAsia="en-U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Pr="00E16032" w:rsidRDefault="00171813" w:rsidP="00E16032">
    <w:pPr>
      <w:pStyle w:val="a5"/>
    </w:pPr>
    <w:r w:rsidRPr="00E16032">
      <w:rPr>
        <w:rFonts w:eastAsiaTheme="minorEastAsia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Pr="00740951" w:rsidRDefault="00171813" w:rsidP="00740951">
    <w:pPr>
      <w:pStyle w:val="a5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A3C" w:rsidRDefault="008F3A3C" w:rsidP="00767946">
      <w:r>
        <w:separator/>
      </w:r>
    </w:p>
  </w:footnote>
  <w:footnote w:type="continuationSeparator" w:id="0">
    <w:p w:rsidR="008F3A3C" w:rsidRDefault="008F3A3C" w:rsidP="00767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Default="00171813" w:rsidP="007D6922">
    <w:pPr>
      <w:pStyle w:val="a3"/>
      <w:jc w:val="right"/>
    </w:pPr>
  </w:p>
  <w:p w:rsidR="00171813" w:rsidRDefault="0017181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1233654"/>
      <w:docPartObj>
        <w:docPartGallery w:val="Page Numbers (Top of Page)"/>
        <w:docPartUnique/>
      </w:docPartObj>
    </w:sdtPr>
    <w:sdtEndPr/>
    <w:sdtContent>
      <w:p w:rsidR="00171813" w:rsidRPr="00560799" w:rsidRDefault="00171813" w:rsidP="00F31A5B">
        <w:pPr>
          <w:tabs>
            <w:tab w:val="center" w:pos="4677"/>
            <w:tab w:val="right" w:pos="10065"/>
          </w:tabs>
          <w:ind w:firstLine="0"/>
          <w:rPr>
            <w:rFonts w:eastAsiaTheme="minorEastAsia"/>
            <w:szCs w:val="24"/>
            <w:lang w:eastAsia="en-US"/>
          </w:rPr>
        </w:pPr>
        <w:r w:rsidRPr="00560799">
          <w:rPr>
            <w:rFonts w:eastAsiaTheme="minorEastAsia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2C8CD748" wp14:editId="322BBDA6">
                  <wp:simplePos x="0" y="0"/>
                  <wp:positionH relativeFrom="margin">
                    <wp:align>left</wp:align>
                  </wp:positionH>
                  <wp:positionV relativeFrom="paragraph">
                    <wp:posOffset>182295</wp:posOffset>
                  </wp:positionV>
                  <wp:extent cx="5973288" cy="5938"/>
                  <wp:effectExtent l="0" t="0" r="27940" b="32385"/>
                  <wp:wrapNone/>
                  <wp:docPr id="14" name="Прямая соединительная линия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73288" cy="59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48B8EFE" id="Прямая соединительная линия 14" o:spid="_x0000_s1026" style="position:absolute;flip:y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35pt" to="470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Ve8QEAAOgDAAAOAAAAZHJzL2Uyb0RvYy54bWysU82O0zAQviPxDpbvNGmXhW7UdA+7gguC&#10;Cna5ex27tfCfbNOkN+CM1EfYV+AA0koLPEPyRoydNCB+JIS4WGPPfN/MNzNenDZKoi1zXhhd4ukk&#10;x4hpaiqh1yW+vHh0b46RD0RXRBrNSrxjHp8u795Z1LZgM7MxsmIOAYn2RW1LvAnBFlnm6YYp4ifG&#10;Mg1ObpwiAa5unVWO1MCuZDbL8wdZbVxlnaHMe3g97514mfg5ZzQ849yzgGSJobaQTpfOq3hmywUp&#10;1o7YjaBDGeQfqlBEaEg6Up2TQNBrJ36hUoI64w0PE2pUZjgXlCUNoGaa/6TmxYZYlrRAc7wd2+T/&#10;Hy19ul05JCqY3X2MNFEwo/a6e9Pt28/th26Purft1/ZT+7G9ab+0N907sG+792BHZ3s7PO8RwKGX&#10;tfUFUJ7plRtu3q5cbEzDnUJcCvsSUqVWgXjUpEnsxkmwJiAKj8cnD49mc9gdCr7jk6N5JM96lshm&#10;nQ+PmVEoGiWWQsc+kYJsn/jQhx5CABer6utIVthJFoOlfs44aId8fUVp69iZdGhLYF+qV9MhbYqM&#10;EC6kHEF5SvlH0BAbYSxt4t8Cx+iU0egwApXQxv0ua2gOpfI+/qC61xplX5lql6aS2gHrlBo6rH7c&#10;1x/vCf79gy6/AQAA//8DAFBLAwQUAAYACAAAACEAvUDReNoAAAAGAQAADwAAAGRycy9kb3ducmV2&#10;LnhtbEyPQU/DMAyF70j8h8hI3FjCxLqtNJ3GJMSZbZfd3Ma0FY1Tmmwr/x5zgpufn/Xe52Iz+V5d&#10;aIxdYAuPMwOKuA6u48bC8fD6sAIVE7LDPjBZ+KYIm/L2psDchSu/02WfGiUhHHO00KY05FrHuiWP&#10;cRYGYvE+wugxiRwb7Ua8Srjv9dyYTHvsWBpaHGjXUv25P3sLhzdvpip1O+KvpdmeXhYZnxbW3t9N&#10;22dQiab0dwy/+IIOpTBV4cwuqt6CPJIszFdLUOKun4wMlSzWGeiy0P/xyx8AAAD//wMAUEsBAi0A&#10;FAAGAAgAAAAhALaDOJL+AAAA4QEAABMAAAAAAAAAAAAAAAAAAAAAAFtDb250ZW50X1R5cGVzXS54&#10;bWxQSwECLQAUAAYACAAAACEAOP0h/9YAAACUAQAACwAAAAAAAAAAAAAAAAAvAQAAX3JlbHMvLnJl&#10;bHNQSwECLQAUAAYACAAAACEASvvVXvEBAADoAwAADgAAAAAAAAAAAAAAAAAuAgAAZHJzL2Uyb0Rv&#10;Yy54bWxQSwECLQAUAAYACAAAACEAvUDReNoAAAAGAQAADwAAAAAAAAAAAAAAAABLBAAAZHJzL2Rv&#10;d25yZXYueG1sUEsFBgAAAAAEAAQA8wAAAFI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szCs w:val="24"/>
          </w:rPr>
          <w:t>РЭ</w:t>
        </w:r>
        <w:r w:rsidRPr="00560799">
          <w:rPr>
            <w:szCs w:val="24"/>
          </w:rPr>
          <w:t xml:space="preserve">                                                 </w:t>
        </w:r>
        <w:r>
          <w:rPr>
            <w:szCs w:val="24"/>
          </w:rPr>
          <w:t xml:space="preserve">     </w:t>
        </w:r>
        <w:r w:rsidRPr="00560799">
          <w:rPr>
            <w:bCs/>
            <w:szCs w:val="24"/>
          </w:rPr>
          <w:t xml:space="preserve">Преобразователи температуры измерительные </w:t>
        </w:r>
        <w:r w:rsidRPr="00560799">
          <w:rPr>
            <w:szCs w:val="24"/>
            <w:lang w:val="en-US"/>
          </w:rPr>
          <w:t>LI</w:t>
        </w:r>
        <w:r w:rsidRPr="00560799">
          <w:rPr>
            <w:szCs w:val="24"/>
          </w:rPr>
          <w:t>-24</w:t>
        </w:r>
        <w:r>
          <w:rPr>
            <w:szCs w:val="24"/>
            <w:lang w:val="en-US"/>
          </w:rPr>
          <w:t>ALW</w:t>
        </w:r>
      </w:p>
      <w:p w:rsidR="00171813" w:rsidRPr="00F31A5B" w:rsidRDefault="003304E5" w:rsidP="00F55882">
        <w:pPr>
          <w:tabs>
            <w:tab w:val="center" w:pos="4677"/>
            <w:tab w:val="right" w:pos="10065"/>
          </w:tabs>
          <w:spacing w:after="120"/>
          <w:ind w:firstLine="0"/>
          <w:rPr>
            <w:rFonts w:eastAsiaTheme="minorEastAsia"/>
            <w:sz w:val="8"/>
            <w:szCs w:val="8"/>
            <w:lang w:eastAsia="en-US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Pr="00564997" w:rsidRDefault="00171813" w:rsidP="00597EAD">
    <w:pPr>
      <w:widowControl w:val="0"/>
      <w:tabs>
        <w:tab w:val="left" w:pos="3331"/>
      </w:tabs>
      <w:spacing w:after="120"/>
      <w:ind w:firstLine="0"/>
      <w:rPr>
        <w:bCs/>
        <w:szCs w:val="24"/>
      </w:rPr>
    </w:pPr>
    <w:r w:rsidRPr="005C0890">
      <w:rPr>
        <w:bCs/>
        <w:szCs w:val="24"/>
      </w:rPr>
      <w:t xml:space="preserve">Преобразователи температуры </w:t>
    </w:r>
    <w:r>
      <w:rPr>
        <w:bCs/>
        <w:szCs w:val="24"/>
      </w:rPr>
      <w:t xml:space="preserve">измерительные  </w:t>
    </w:r>
    <w:r w:rsidRPr="00560799">
      <w:rPr>
        <w:szCs w:val="24"/>
        <w:lang w:val="en-US"/>
      </w:rPr>
      <w:t>LI</w:t>
    </w:r>
    <w:r w:rsidRPr="00560799">
      <w:rPr>
        <w:szCs w:val="24"/>
      </w:rPr>
      <w:t>-24</w:t>
    </w:r>
    <w:r>
      <w:rPr>
        <w:szCs w:val="24"/>
        <w:lang w:val="en-US"/>
      </w:rPr>
      <w:t>ALW</w:t>
    </w:r>
    <w:r w:rsidRPr="005C0890">
      <w:rPr>
        <w:bCs/>
        <w:szCs w:val="24"/>
      </w:rPr>
      <w:t xml:space="preserve"> </w:t>
    </w: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595F145" wp14:editId="2455ACF9">
              <wp:simplePos x="0" y="0"/>
              <wp:positionH relativeFrom="margin">
                <wp:posOffset>-37237</wp:posOffset>
              </wp:positionH>
              <wp:positionV relativeFrom="paragraph">
                <wp:posOffset>158952</wp:posOffset>
              </wp:positionV>
              <wp:extent cx="6152083" cy="13030"/>
              <wp:effectExtent l="0" t="0" r="20320" b="254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2083" cy="130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A90750" id="Прямая соединительная линия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12.5pt" to="481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jU8QEAAOcDAAAOAAAAZHJzL2Uyb0RvYy54bWysU82O0zAQviPxDpbvNEm7rFZR0z3sCi4I&#10;Kv7uXsduLPwn2zTtDTgj9RF4BQ6LtNICz5C8EWMnDYgfCSEu1vx+M9/MeHm+UxJtmfPC6AoXsxwj&#10;pqmphd5U+MXzB/fOMPKB6JpIo1mF98zj89XdO8vWlmxuGiNr5hCAaF+2tsJNCLbMMk8bpoifGcs0&#10;OLlxigRQ3SarHWkBXclsnuenWWtcbZ2hzHuwXg5OvEr4nDMannDuWUCywtBbSK9L71V8s9WSlBtH&#10;bCPo2Ab5hy4UERqKTlCXJBD02olfoJSgznjDw4walRnOBWWJA7Ap8p/YPGuIZYkLDMfbaUz+/8HS&#10;x9u1Q6Ku8AlGmihYUfehf9Mfus/dx/6A+rfd1+5Td93ddF+6m/4dyLf9e5Cjs7sdzQd0EifZWl8C&#10;4IVeu1Hzdu3iWHbcKcSlsC/hSNKggDrapT3spz2wXUAUjKfF/Xl+tsCIgq9Y5Iu0p2yAiXDW+fCQ&#10;GYWiUGEpdBwTKcn2kQ9QGkKPIaDEtoZGkhT2ksVgqZ8yDtSh4NBSOjp2IR3aEjiX+lURSQFWiowp&#10;XEg5JeWp5B+TxtiYxtIh/m3iFJ0qGh2mRCW0cb+rGnbHVvkQf2Q9cI20r0y9T2tJ44BrSszGy4/n&#10;+qOe0r//z9U3AAAA//8DAFBLAwQUAAYACAAAACEA6FsOqtsAAAAIAQAADwAAAGRycy9kb3ducmV2&#10;LnhtbEyPwW7CMBBE75X6D9ZW6g1sIiVAGgcBUtVzgQs3J16SqPE6xAbSv+/21B53ZjT7pthMrhd3&#10;HEPnScNirkAg1d521Gg4Hd9nKxAhGrKm94QavjHApnx+Kkxu/YM+8X6IjeASCrnR0MY45FKGukVn&#10;wtwPSOxd/OhM5HNspB3Ng8tdLxOlMulMR/yhNQPuW6y/Djen4fjh1FTFbo90XarteZdmdE61fn2Z&#10;tm8gIk7xLwy/+IwOJTNV/kY2iF7DLF1zUkOS8iT211nCQsXCcgGyLOT/AeUPAAAA//8DAFBLAQIt&#10;ABQABgAIAAAAIQC2gziS/gAAAOEBAAATAAAAAAAAAAAAAAAAAAAAAABbQ29udGVudF9UeXBlc10u&#10;eG1sUEsBAi0AFAAGAAgAAAAhADj9If/WAAAAlAEAAAsAAAAAAAAAAAAAAAAALwEAAF9yZWxzLy5y&#10;ZWxzUEsBAi0AFAAGAAgAAAAhAGzpqNTxAQAA5wMAAA4AAAAAAAAAAAAAAAAALgIAAGRycy9lMm9E&#10;b2MueG1sUEsBAi0AFAAGAAgAAAAhAOhbDqrbAAAACAEAAA8AAAAAAAAAAAAAAAAASwQAAGRycy9k&#10;b3ducmV2LnhtbFBLBQYAAAAABAAEAPMAAABTBQAAAAA=&#10;" strokecolor="black [3200]" strokeweight=".5pt">
              <v:stroke joinstyle="miter"/>
              <w10:wrap anchorx="margin"/>
            </v:line>
          </w:pict>
        </mc:Fallback>
      </mc:AlternateContent>
    </w:r>
    <w:r w:rsidRPr="00597EAD">
      <w:rPr>
        <w:bCs/>
        <w:szCs w:val="24"/>
      </w:rPr>
      <w:t xml:space="preserve">                                               </w:t>
    </w:r>
    <w:r w:rsidRPr="00564997">
      <w:rPr>
        <w:bCs/>
        <w:szCs w:val="24"/>
      </w:rPr>
      <w:t xml:space="preserve"> </w:t>
    </w:r>
    <w:r w:rsidRPr="00196C9B">
      <w:rPr>
        <w:rFonts w:eastAsiaTheme="minorEastAsia"/>
        <w:szCs w:val="22"/>
        <w:lang w:eastAsia="en-US"/>
      </w:rPr>
      <w:t xml:space="preserve"> </w:t>
    </w:r>
    <w:r>
      <w:rPr>
        <w:szCs w:val="24"/>
      </w:rPr>
      <w:t xml:space="preserve">РЭ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Pr="0054477D" w:rsidRDefault="00171813" w:rsidP="0054477D">
    <w:pPr>
      <w:pStyle w:val="a3"/>
      <w:rPr>
        <w:rFonts w:eastAsiaTheme="minor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13" w:rsidRDefault="00171813">
    <w:pPr>
      <w:pStyle w:val="a3"/>
      <w:jc w:val="right"/>
    </w:pPr>
  </w:p>
  <w:p w:rsidR="00171813" w:rsidRDefault="0017181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hanging="142"/>
      </w:pPr>
      <w:rPr>
        <w:rFonts w:ascii="Arial" w:hAnsi="Arial"/>
        <w:b w:val="0"/>
        <w:sz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42"/>
      </w:pPr>
      <w:rPr>
        <w:rFonts w:ascii="Arial" w:hAnsi="Arial"/>
        <w:b w:val="0"/>
        <w:sz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420"/>
      </w:pPr>
      <w:rPr>
        <w:rFonts w:ascii="Arial" w:hAnsi="Arial" w:cs="Arial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hanging="286"/>
      </w:pPr>
      <w:rPr>
        <w:rFonts w:ascii="Arial" w:hAnsi="Arial" w:cs="Arial"/>
        <w:b w:val="0"/>
        <w:bCs w:val="0"/>
        <w:sz w:val="15"/>
        <w:szCs w:val="15"/>
      </w:rPr>
    </w:lvl>
    <w:lvl w:ilvl="2">
      <w:start w:val="1"/>
      <w:numFmt w:val="decimal"/>
      <w:lvlText w:val="%1.%2.%3."/>
      <w:lvlJc w:val="left"/>
      <w:pPr>
        <w:ind w:hanging="38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154"/>
      </w:pPr>
      <w:rPr>
        <w:rFonts w:ascii="Arial" w:hAnsi="Arial" w:cs="Arial"/>
        <w:b/>
        <w:bCs/>
        <w:spacing w:val="-1"/>
        <w:w w:val="99"/>
        <w:sz w:val="14"/>
        <w:szCs w:val="14"/>
      </w:rPr>
    </w:lvl>
    <w:lvl w:ilvl="1">
      <w:start w:val="1"/>
      <w:numFmt w:val="decimal"/>
      <w:lvlText w:val="%1.%2."/>
      <w:lvlJc w:val="left"/>
      <w:pPr>
        <w:ind w:hanging="27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hanging="85"/>
      </w:pPr>
      <w:rPr>
        <w:rFonts w:ascii="Arial" w:hAnsi="Arial"/>
        <w:b w:val="0"/>
        <w:w w:val="99"/>
        <w:sz w:val="1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hanging="272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hanging="27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2">
      <w:start w:val="1"/>
      <w:numFmt w:val="decimal"/>
      <w:lvlText w:val="%3."/>
      <w:lvlJc w:val="left"/>
      <w:pPr>
        <w:ind w:hanging="154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7"/>
      <w:numFmt w:val="decimal"/>
      <w:lvlText w:val="%1"/>
      <w:lvlJc w:val="left"/>
      <w:pPr>
        <w:ind w:hanging="720"/>
      </w:pPr>
    </w:lvl>
    <w:lvl w:ilvl="1">
      <w:start w:val="1"/>
      <w:numFmt w:val="decimal"/>
      <w:lvlText w:val="%1.%2"/>
      <w:lvlJc w:val="left"/>
      <w:pPr>
        <w:ind w:hanging="720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-"/>
      <w:lvlJc w:val="left"/>
      <w:pPr>
        <w:ind w:hanging="125"/>
      </w:pPr>
      <w:rPr>
        <w:rFonts w:ascii="Arial" w:hAnsi="Arial" w:cs="Aria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2"/>
      <w:numFmt w:val="decimal"/>
      <w:lvlText w:val="%1."/>
      <w:lvlJc w:val="left"/>
      <w:pPr>
        <w:ind w:hanging="226"/>
      </w:pPr>
      <w:rPr>
        <w:rFonts w:ascii="Arial" w:hAnsi="Arial" w:cs="Arial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hanging="418"/>
      </w:pPr>
      <w:rPr>
        <w:rFonts w:ascii="Arial" w:hAnsi="Arial" w:cs="Arial"/>
        <w:b/>
        <w:bCs/>
        <w:sz w:val="15"/>
        <w:szCs w:val="1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hanging="308"/>
      </w:pPr>
      <w:rPr>
        <w:rFonts w:ascii="Arial" w:hAnsi="Arial" w:cs="Arial"/>
        <w:b/>
        <w:bCs/>
        <w:sz w:val="18"/>
        <w:szCs w:val="18"/>
      </w:rPr>
    </w:lvl>
    <w:lvl w:ilvl="1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3"/>
      <w:numFmt w:val="decimal"/>
      <w:lvlText w:val="%1"/>
      <w:lvlJc w:val="left"/>
      <w:pPr>
        <w:ind w:hanging="358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358"/>
      </w:pPr>
      <w:rPr>
        <w:rFonts w:ascii="Arial" w:hAnsi="Arial" w:cs="Arial"/>
        <w:b/>
        <w:bCs/>
        <w:spacing w:val="-1"/>
        <w:sz w:val="16"/>
        <w:szCs w:val="16"/>
      </w:rPr>
    </w:lvl>
    <w:lvl w:ilvl="2">
      <w:numFmt w:val="bullet"/>
      <w:lvlText w:val="-"/>
      <w:lvlJc w:val="left"/>
      <w:pPr>
        <w:ind w:hanging="142"/>
      </w:pPr>
      <w:rPr>
        <w:rFonts w:ascii="Arial" w:hAnsi="Arial"/>
        <w:b w:val="0"/>
        <w:sz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start w:val="4"/>
      <w:numFmt w:val="decimal"/>
      <w:lvlText w:val="%1"/>
      <w:lvlJc w:val="left"/>
      <w:pPr>
        <w:ind w:hanging="353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353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-"/>
      <w:lvlJc w:val="left"/>
      <w:pPr>
        <w:ind w:hanging="92"/>
      </w:pPr>
      <w:rPr>
        <w:rFonts w:ascii="Arial" w:hAnsi="Arial"/>
        <w:b w:val="0"/>
        <w:sz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start w:val="5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20"/>
      </w:pPr>
      <w:rPr>
        <w:rFonts w:ascii="Arial" w:hAnsi="Arial" w:cs="Arial"/>
        <w:b/>
        <w:bCs/>
        <w:i/>
        <w:iCs/>
        <w:sz w:val="15"/>
        <w:szCs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00000891"/>
    <w:lvl w:ilvl="0">
      <w:start w:val="5"/>
      <w:numFmt w:val="decimal"/>
      <w:lvlText w:val="%1"/>
      <w:lvlJc w:val="left"/>
      <w:pPr>
        <w:ind w:hanging="387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387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hanging="387"/>
      </w:pPr>
      <w:rPr>
        <w:rFonts w:ascii="Arial" w:hAnsi="Arial" w:cs="Arial"/>
        <w:b/>
        <w:bCs/>
        <w:i/>
        <w:iCs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start w:val="5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6"/>
      <w:numFmt w:val="decimal"/>
      <w:lvlText w:val="%1."/>
      <w:lvlJc w:val="left"/>
      <w:pPr>
        <w:ind w:hanging="360"/>
      </w:pPr>
      <w:rPr>
        <w:rFonts w:ascii="Arial" w:hAnsi="Arial" w:cs="Arial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47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start w:val="8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92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start w:val="9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524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0000089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sz w:val="1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start w:val="9"/>
      <w:numFmt w:val="decimal"/>
      <w:lvlText w:val="%1"/>
      <w:lvlJc w:val="left"/>
      <w:pPr>
        <w:ind w:hanging="624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624"/>
      </w:pPr>
      <w:rPr>
        <w:rFonts w:cs="Times New Roman"/>
      </w:rPr>
    </w:lvl>
    <w:lvl w:ilvl="2">
      <w:start w:val="5"/>
      <w:numFmt w:val="decimal"/>
      <w:lvlText w:val="%1.%2.%3"/>
      <w:lvlJc w:val="left"/>
      <w:pPr>
        <w:ind w:hanging="62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hanging="624"/>
      </w:pPr>
      <w:rPr>
        <w:rFonts w:ascii="Arial" w:hAnsi="Arial" w:cs="Arial"/>
        <w:b/>
        <w:bCs/>
        <w:spacing w:val="-1"/>
        <w:sz w:val="16"/>
        <w:szCs w:val="16"/>
      </w:rPr>
    </w:lvl>
    <w:lvl w:ilvl="4">
      <w:numFmt w:val="bullet"/>
      <w:lvlText w:val=""/>
      <w:lvlJc w:val="left"/>
      <w:pPr>
        <w:ind w:hanging="360"/>
      </w:pPr>
      <w:rPr>
        <w:rFonts w:ascii="Symbol" w:hAnsi="Symbol"/>
        <w:b w:val="0"/>
        <w:sz w:val="15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00000898"/>
    <w:lvl w:ilvl="0">
      <w:start w:val="10"/>
      <w:numFmt w:val="decimal"/>
      <w:lvlText w:val="%1"/>
      <w:lvlJc w:val="left"/>
      <w:pPr>
        <w:ind w:hanging="404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00000899"/>
    <w:lvl w:ilvl="0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35B63A1"/>
    <w:multiLevelType w:val="hybridMultilevel"/>
    <w:tmpl w:val="9C1A3DE0"/>
    <w:lvl w:ilvl="0" w:tplc="0D06EB1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334C28"/>
    <w:multiLevelType w:val="multilevel"/>
    <w:tmpl w:val="71AC650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20A10245"/>
    <w:multiLevelType w:val="hybridMultilevel"/>
    <w:tmpl w:val="8D1A9A0C"/>
    <w:lvl w:ilvl="0" w:tplc="F906FBD8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2CFB41E0"/>
    <w:multiLevelType w:val="hybridMultilevel"/>
    <w:tmpl w:val="5DAAB17A"/>
    <w:lvl w:ilvl="0" w:tplc="972AAAD0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39CA2CBC"/>
    <w:multiLevelType w:val="singleLevel"/>
    <w:tmpl w:val="3D5A0A5C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26">
    <w:nsid w:val="41E82965"/>
    <w:multiLevelType w:val="singleLevel"/>
    <w:tmpl w:val="70C0D54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2BE2584"/>
    <w:multiLevelType w:val="hybridMultilevel"/>
    <w:tmpl w:val="79DAFCE4"/>
    <w:lvl w:ilvl="0" w:tplc="0D06EB18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466484A"/>
    <w:multiLevelType w:val="singleLevel"/>
    <w:tmpl w:val="3D5A0A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29">
    <w:nsid w:val="4CB5093A"/>
    <w:multiLevelType w:val="singleLevel"/>
    <w:tmpl w:val="500AFD50"/>
    <w:lvl w:ilvl="0">
      <w:start w:val="1"/>
      <w:numFmt w:val="bullet"/>
      <w:pStyle w:val="10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Times New Roman" w:hint="default"/>
      </w:rPr>
    </w:lvl>
  </w:abstractNum>
  <w:abstractNum w:abstractNumId="30">
    <w:nsid w:val="4D4E66ED"/>
    <w:multiLevelType w:val="hybridMultilevel"/>
    <w:tmpl w:val="ACC2010E"/>
    <w:lvl w:ilvl="0" w:tplc="D5E2EA3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8"/>
  </w:num>
  <w:num w:numId="4">
    <w:abstractNumId w:val="25"/>
  </w:num>
  <w:num w:numId="5">
    <w:abstractNumId w:val="29"/>
  </w:num>
  <w:num w:numId="6">
    <w:abstractNumId w:val="26"/>
  </w:num>
  <w:num w:numId="7">
    <w:abstractNumId w:val="6"/>
  </w:num>
  <w:num w:numId="8">
    <w:abstractNumId w:val="24"/>
  </w:num>
  <w:num w:numId="9">
    <w:abstractNumId w:val="27"/>
  </w:num>
  <w:num w:numId="10">
    <w:abstractNumId w:val="21"/>
  </w:num>
  <w:num w:numId="11">
    <w:abstractNumId w:val="20"/>
  </w:num>
  <w:num w:numId="12">
    <w:abstractNumId w:val="19"/>
  </w:num>
  <w:num w:numId="13">
    <w:abstractNumId w:val="18"/>
  </w:num>
  <w:num w:numId="14">
    <w:abstractNumId w:val="17"/>
  </w:num>
  <w:num w:numId="15">
    <w:abstractNumId w:val="16"/>
  </w:num>
  <w:num w:numId="16">
    <w:abstractNumId w:val="15"/>
  </w:num>
  <w:num w:numId="17">
    <w:abstractNumId w:val="14"/>
  </w:num>
  <w:num w:numId="18">
    <w:abstractNumId w:val="13"/>
  </w:num>
  <w:num w:numId="19">
    <w:abstractNumId w:val="12"/>
  </w:num>
  <w:num w:numId="20">
    <w:abstractNumId w:val="11"/>
  </w:num>
  <w:num w:numId="21">
    <w:abstractNumId w:val="10"/>
  </w:num>
  <w:num w:numId="22">
    <w:abstractNumId w:val="9"/>
  </w:num>
  <w:num w:numId="23">
    <w:abstractNumId w:val="8"/>
  </w:num>
  <w:num w:numId="24">
    <w:abstractNumId w:val="7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autoHyphenation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46"/>
    <w:rsid w:val="0000030F"/>
    <w:rsid w:val="0001052D"/>
    <w:rsid w:val="00012B2A"/>
    <w:rsid w:val="00013A16"/>
    <w:rsid w:val="00016884"/>
    <w:rsid w:val="00016E4F"/>
    <w:rsid w:val="00017410"/>
    <w:rsid w:val="00021302"/>
    <w:rsid w:val="0002575E"/>
    <w:rsid w:val="00025D34"/>
    <w:rsid w:val="00040FE7"/>
    <w:rsid w:val="00042D62"/>
    <w:rsid w:val="00043342"/>
    <w:rsid w:val="00045689"/>
    <w:rsid w:val="00046AA6"/>
    <w:rsid w:val="000703EC"/>
    <w:rsid w:val="00071EF0"/>
    <w:rsid w:val="00072E79"/>
    <w:rsid w:val="00073A2A"/>
    <w:rsid w:val="000762B3"/>
    <w:rsid w:val="000772F4"/>
    <w:rsid w:val="00081B5B"/>
    <w:rsid w:val="00083566"/>
    <w:rsid w:val="00085ECB"/>
    <w:rsid w:val="000957C9"/>
    <w:rsid w:val="000A4D83"/>
    <w:rsid w:val="000B6351"/>
    <w:rsid w:val="000C3DA5"/>
    <w:rsid w:val="000C4240"/>
    <w:rsid w:val="000C76CB"/>
    <w:rsid w:val="000C7A89"/>
    <w:rsid w:val="000E7C00"/>
    <w:rsid w:val="000E7E97"/>
    <w:rsid w:val="000F25F4"/>
    <w:rsid w:val="000F7346"/>
    <w:rsid w:val="00102D3E"/>
    <w:rsid w:val="001111D8"/>
    <w:rsid w:val="00111854"/>
    <w:rsid w:val="00112035"/>
    <w:rsid w:val="0011521C"/>
    <w:rsid w:val="00115A31"/>
    <w:rsid w:val="001207C2"/>
    <w:rsid w:val="001221FE"/>
    <w:rsid w:val="00122994"/>
    <w:rsid w:val="00126839"/>
    <w:rsid w:val="0012685C"/>
    <w:rsid w:val="00127088"/>
    <w:rsid w:val="00127217"/>
    <w:rsid w:val="00127A96"/>
    <w:rsid w:val="00136102"/>
    <w:rsid w:val="00146FAB"/>
    <w:rsid w:val="00150992"/>
    <w:rsid w:val="00152B06"/>
    <w:rsid w:val="00155C94"/>
    <w:rsid w:val="00155D72"/>
    <w:rsid w:val="001660FD"/>
    <w:rsid w:val="00171813"/>
    <w:rsid w:val="00171FB9"/>
    <w:rsid w:val="0017231D"/>
    <w:rsid w:val="00173B21"/>
    <w:rsid w:val="0017560A"/>
    <w:rsid w:val="00177443"/>
    <w:rsid w:val="00186293"/>
    <w:rsid w:val="0019048B"/>
    <w:rsid w:val="00191DF5"/>
    <w:rsid w:val="00191F75"/>
    <w:rsid w:val="00196FAA"/>
    <w:rsid w:val="001A0D6E"/>
    <w:rsid w:val="001A50FF"/>
    <w:rsid w:val="001A6441"/>
    <w:rsid w:val="001C393E"/>
    <w:rsid w:val="001D2302"/>
    <w:rsid w:val="001D6F94"/>
    <w:rsid w:val="001E0369"/>
    <w:rsid w:val="001E41C6"/>
    <w:rsid w:val="001E45C5"/>
    <w:rsid w:val="001E71C2"/>
    <w:rsid w:val="001F4E9A"/>
    <w:rsid w:val="002042CA"/>
    <w:rsid w:val="00211A76"/>
    <w:rsid w:val="00213ACB"/>
    <w:rsid w:val="0021608C"/>
    <w:rsid w:val="00222A72"/>
    <w:rsid w:val="0022580C"/>
    <w:rsid w:val="00225902"/>
    <w:rsid w:val="002277DF"/>
    <w:rsid w:val="00230D42"/>
    <w:rsid w:val="00232474"/>
    <w:rsid w:val="0024183C"/>
    <w:rsid w:val="00243EE9"/>
    <w:rsid w:val="00247053"/>
    <w:rsid w:val="002562B6"/>
    <w:rsid w:val="00256D45"/>
    <w:rsid w:val="002630D0"/>
    <w:rsid w:val="00266F2D"/>
    <w:rsid w:val="00275022"/>
    <w:rsid w:val="00276F48"/>
    <w:rsid w:val="002770B4"/>
    <w:rsid w:val="0028304A"/>
    <w:rsid w:val="002A183F"/>
    <w:rsid w:val="002A1AD5"/>
    <w:rsid w:val="002A739A"/>
    <w:rsid w:val="002B1F31"/>
    <w:rsid w:val="002B43AE"/>
    <w:rsid w:val="002B4EE3"/>
    <w:rsid w:val="002C137B"/>
    <w:rsid w:val="002C71B8"/>
    <w:rsid w:val="002D1089"/>
    <w:rsid w:val="002D2674"/>
    <w:rsid w:val="002D35BA"/>
    <w:rsid w:val="002E0623"/>
    <w:rsid w:val="002E1EEB"/>
    <w:rsid w:val="002F6E8D"/>
    <w:rsid w:val="00303228"/>
    <w:rsid w:val="0030422B"/>
    <w:rsid w:val="00315956"/>
    <w:rsid w:val="00327439"/>
    <w:rsid w:val="003304E5"/>
    <w:rsid w:val="0033105A"/>
    <w:rsid w:val="00331B0E"/>
    <w:rsid w:val="003400F6"/>
    <w:rsid w:val="00341861"/>
    <w:rsid w:val="00342041"/>
    <w:rsid w:val="0034287D"/>
    <w:rsid w:val="00345159"/>
    <w:rsid w:val="0034760D"/>
    <w:rsid w:val="00351337"/>
    <w:rsid w:val="0035368D"/>
    <w:rsid w:val="003549A8"/>
    <w:rsid w:val="00357A08"/>
    <w:rsid w:val="00357B6E"/>
    <w:rsid w:val="003614DB"/>
    <w:rsid w:val="00361586"/>
    <w:rsid w:val="00370A16"/>
    <w:rsid w:val="00373D3E"/>
    <w:rsid w:val="00374D5C"/>
    <w:rsid w:val="00375602"/>
    <w:rsid w:val="00375DDD"/>
    <w:rsid w:val="003761CB"/>
    <w:rsid w:val="003810BE"/>
    <w:rsid w:val="00382FB2"/>
    <w:rsid w:val="003862F1"/>
    <w:rsid w:val="003940EA"/>
    <w:rsid w:val="0039434A"/>
    <w:rsid w:val="00395C54"/>
    <w:rsid w:val="003A5AB1"/>
    <w:rsid w:val="003B1A36"/>
    <w:rsid w:val="003B71C7"/>
    <w:rsid w:val="003D1F6C"/>
    <w:rsid w:val="003D3C89"/>
    <w:rsid w:val="003D56FE"/>
    <w:rsid w:val="003D6B75"/>
    <w:rsid w:val="003E3C02"/>
    <w:rsid w:val="003E4312"/>
    <w:rsid w:val="003E551D"/>
    <w:rsid w:val="003E7029"/>
    <w:rsid w:val="003F3AD9"/>
    <w:rsid w:val="00404D3A"/>
    <w:rsid w:val="00411D64"/>
    <w:rsid w:val="00412EC2"/>
    <w:rsid w:val="004213FF"/>
    <w:rsid w:val="00422E51"/>
    <w:rsid w:val="00423985"/>
    <w:rsid w:val="00425443"/>
    <w:rsid w:val="004332F4"/>
    <w:rsid w:val="0043330B"/>
    <w:rsid w:val="004416C9"/>
    <w:rsid w:val="00441FB0"/>
    <w:rsid w:val="00445F28"/>
    <w:rsid w:val="0045462F"/>
    <w:rsid w:val="00457430"/>
    <w:rsid w:val="00460593"/>
    <w:rsid w:val="00460645"/>
    <w:rsid w:val="00466047"/>
    <w:rsid w:val="00471F42"/>
    <w:rsid w:val="004843BF"/>
    <w:rsid w:val="00484638"/>
    <w:rsid w:val="00484A0A"/>
    <w:rsid w:val="0048684A"/>
    <w:rsid w:val="004918EF"/>
    <w:rsid w:val="00497025"/>
    <w:rsid w:val="004A0CBB"/>
    <w:rsid w:val="004A3863"/>
    <w:rsid w:val="004B563D"/>
    <w:rsid w:val="004B7821"/>
    <w:rsid w:val="004C06DD"/>
    <w:rsid w:val="004C48EB"/>
    <w:rsid w:val="004D0C07"/>
    <w:rsid w:val="004D5457"/>
    <w:rsid w:val="004D6579"/>
    <w:rsid w:val="004E5B5E"/>
    <w:rsid w:val="004F0192"/>
    <w:rsid w:val="004F1E31"/>
    <w:rsid w:val="004F4105"/>
    <w:rsid w:val="00503365"/>
    <w:rsid w:val="005060F6"/>
    <w:rsid w:val="00506E27"/>
    <w:rsid w:val="00511C30"/>
    <w:rsid w:val="0051294C"/>
    <w:rsid w:val="00514AE0"/>
    <w:rsid w:val="00516E36"/>
    <w:rsid w:val="00523ADF"/>
    <w:rsid w:val="00527D44"/>
    <w:rsid w:val="005306DE"/>
    <w:rsid w:val="00531860"/>
    <w:rsid w:val="0054477D"/>
    <w:rsid w:val="00552047"/>
    <w:rsid w:val="00553497"/>
    <w:rsid w:val="00560799"/>
    <w:rsid w:val="00563961"/>
    <w:rsid w:val="00563D00"/>
    <w:rsid w:val="0056481E"/>
    <w:rsid w:val="00564860"/>
    <w:rsid w:val="00564997"/>
    <w:rsid w:val="005663E2"/>
    <w:rsid w:val="00566862"/>
    <w:rsid w:val="00566B1D"/>
    <w:rsid w:val="00575035"/>
    <w:rsid w:val="00576C20"/>
    <w:rsid w:val="00581A6A"/>
    <w:rsid w:val="0058449B"/>
    <w:rsid w:val="00595919"/>
    <w:rsid w:val="005964D5"/>
    <w:rsid w:val="00597EAD"/>
    <w:rsid w:val="00597FC7"/>
    <w:rsid w:val="005A3068"/>
    <w:rsid w:val="005A7958"/>
    <w:rsid w:val="005B3E7D"/>
    <w:rsid w:val="005B50D3"/>
    <w:rsid w:val="005B6CDE"/>
    <w:rsid w:val="005B74C8"/>
    <w:rsid w:val="005C6505"/>
    <w:rsid w:val="005C6EB7"/>
    <w:rsid w:val="005D09F8"/>
    <w:rsid w:val="005D3B3D"/>
    <w:rsid w:val="005E2F2E"/>
    <w:rsid w:val="005E4A65"/>
    <w:rsid w:val="005E6535"/>
    <w:rsid w:val="005E7D26"/>
    <w:rsid w:val="005F7FCF"/>
    <w:rsid w:val="0060329D"/>
    <w:rsid w:val="006100C3"/>
    <w:rsid w:val="00612C08"/>
    <w:rsid w:val="006222AC"/>
    <w:rsid w:val="00625540"/>
    <w:rsid w:val="00626B79"/>
    <w:rsid w:val="0063315C"/>
    <w:rsid w:val="00642514"/>
    <w:rsid w:val="0065419E"/>
    <w:rsid w:val="00654E52"/>
    <w:rsid w:val="006564E8"/>
    <w:rsid w:val="00656AC9"/>
    <w:rsid w:val="00656B63"/>
    <w:rsid w:val="00656E11"/>
    <w:rsid w:val="00657062"/>
    <w:rsid w:val="0065781A"/>
    <w:rsid w:val="00661753"/>
    <w:rsid w:val="00662AAB"/>
    <w:rsid w:val="00666AFD"/>
    <w:rsid w:val="006722A0"/>
    <w:rsid w:val="006722C7"/>
    <w:rsid w:val="006754AA"/>
    <w:rsid w:val="00680C78"/>
    <w:rsid w:val="00681133"/>
    <w:rsid w:val="00683AD3"/>
    <w:rsid w:val="006A56B2"/>
    <w:rsid w:val="006C0D12"/>
    <w:rsid w:val="006C65E0"/>
    <w:rsid w:val="006D2D31"/>
    <w:rsid w:val="006D2F1E"/>
    <w:rsid w:val="006D37F4"/>
    <w:rsid w:val="006D420D"/>
    <w:rsid w:val="006E41BF"/>
    <w:rsid w:val="006E76C7"/>
    <w:rsid w:val="006F0E35"/>
    <w:rsid w:val="006F574C"/>
    <w:rsid w:val="007070C1"/>
    <w:rsid w:val="0070771C"/>
    <w:rsid w:val="00711F10"/>
    <w:rsid w:val="00720074"/>
    <w:rsid w:val="007245E3"/>
    <w:rsid w:val="00725EBE"/>
    <w:rsid w:val="007305FB"/>
    <w:rsid w:val="00731398"/>
    <w:rsid w:val="00735498"/>
    <w:rsid w:val="007354BC"/>
    <w:rsid w:val="00740951"/>
    <w:rsid w:val="00741E15"/>
    <w:rsid w:val="007420A6"/>
    <w:rsid w:val="0074360B"/>
    <w:rsid w:val="007508DC"/>
    <w:rsid w:val="00757201"/>
    <w:rsid w:val="007636AF"/>
    <w:rsid w:val="00763AEF"/>
    <w:rsid w:val="00764574"/>
    <w:rsid w:val="007666A1"/>
    <w:rsid w:val="00767946"/>
    <w:rsid w:val="00772309"/>
    <w:rsid w:val="00777995"/>
    <w:rsid w:val="00780B1E"/>
    <w:rsid w:val="00782E76"/>
    <w:rsid w:val="00783061"/>
    <w:rsid w:val="00787191"/>
    <w:rsid w:val="00790CA7"/>
    <w:rsid w:val="00794BBA"/>
    <w:rsid w:val="00796431"/>
    <w:rsid w:val="007A15C7"/>
    <w:rsid w:val="007A6841"/>
    <w:rsid w:val="007A6A78"/>
    <w:rsid w:val="007A741D"/>
    <w:rsid w:val="007B423E"/>
    <w:rsid w:val="007B649A"/>
    <w:rsid w:val="007B6829"/>
    <w:rsid w:val="007B70B8"/>
    <w:rsid w:val="007C0131"/>
    <w:rsid w:val="007C4170"/>
    <w:rsid w:val="007C70E9"/>
    <w:rsid w:val="007D6922"/>
    <w:rsid w:val="007D6D20"/>
    <w:rsid w:val="007D7C06"/>
    <w:rsid w:val="007E3B95"/>
    <w:rsid w:val="007E678A"/>
    <w:rsid w:val="007E71C6"/>
    <w:rsid w:val="007E738C"/>
    <w:rsid w:val="007F47DE"/>
    <w:rsid w:val="0080143D"/>
    <w:rsid w:val="008046B7"/>
    <w:rsid w:val="008063F5"/>
    <w:rsid w:val="00807B71"/>
    <w:rsid w:val="00813E72"/>
    <w:rsid w:val="00824093"/>
    <w:rsid w:val="00825410"/>
    <w:rsid w:val="00832791"/>
    <w:rsid w:val="0083498E"/>
    <w:rsid w:val="00840CBB"/>
    <w:rsid w:val="00843080"/>
    <w:rsid w:val="00844054"/>
    <w:rsid w:val="0084538F"/>
    <w:rsid w:val="00852705"/>
    <w:rsid w:val="00854776"/>
    <w:rsid w:val="0085758B"/>
    <w:rsid w:val="00860949"/>
    <w:rsid w:val="00861903"/>
    <w:rsid w:val="0086290D"/>
    <w:rsid w:val="00872F6E"/>
    <w:rsid w:val="0087327E"/>
    <w:rsid w:val="00877D73"/>
    <w:rsid w:val="008818EE"/>
    <w:rsid w:val="008876A5"/>
    <w:rsid w:val="00896B79"/>
    <w:rsid w:val="008A395C"/>
    <w:rsid w:val="008A4458"/>
    <w:rsid w:val="008A590B"/>
    <w:rsid w:val="008A7963"/>
    <w:rsid w:val="008B1009"/>
    <w:rsid w:val="008B1C60"/>
    <w:rsid w:val="008B1C8A"/>
    <w:rsid w:val="008B5DF0"/>
    <w:rsid w:val="008B6F19"/>
    <w:rsid w:val="008C5398"/>
    <w:rsid w:val="008C5DE5"/>
    <w:rsid w:val="008C6055"/>
    <w:rsid w:val="008C74D1"/>
    <w:rsid w:val="008D4FF7"/>
    <w:rsid w:val="008E23CA"/>
    <w:rsid w:val="008E2526"/>
    <w:rsid w:val="008E3DA8"/>
    <w:rsid w:val="008E7913"/>
    <w:rsid w:val="008F3A3C"/>
    <w:rsid w:val="008F4D78"/>
    <w:rsid w:val="0090378C"/>
    <w:rsid w:val="00910744"/>
    <w:rsid w:val="00911E1D"/>
    <w:rsid w:val="00912683"/>
    <w:rsid w:val="0091606E"/>
    <w:rsid w:val="00923774"/>
    <w:rsid w:val="009249AD"/>
    <w:rsid w:val="0092704D"/>
    <w:rsid w:val="009305FB"/>
    <w:rsid w:val="00932F69"/>
    <w:rsid w:val="00942635"/>
    <w:rsid w:val="0094282B"/>
    <w:rsid w:val="0094793B"/>
    <w:rsid w:val="00953888"/>
    <w:rsid w:val="009738FB"/>
    <w:rsid w:val="00976805"/>
    <w:rsid w:val="0098146A"/>
    <w:rsid w:val="009838A1"/>
    <w:rsid w:val="009A6BFF"/>
    <w:rsid w:val="009A6D85"/>
    <w:rsid w:val="009A73EE"/>
    <w:rsid w:val="009B4D3B"/>
    <w:rsid w:val="009B5C9E"/>
    <w:rsid w:val="009C143A"/>
    <w:rsid w:val="009C3C67"/>
    <w:rsid w:val="009D25B3"/>
    <w:rsid w:val="009D59AF"/>
    <w:rsid w:val="009D63B4"/>
    <w:rsid w:val="009D7FD4"/>
    <w:rsid w:val="009E3F5D"/>
    <w:rsid w:val="009E5D6D"/>
    <w:rsid w:val="009F4891"/>
    <w:rsid w:val="009F66B0"/>
    <w:rsid w:val="00A00CF3"/>
    <w:rsid w:val="00A01617"/>
    <w:rsid w:val="00A02D29"/>
    <w:rsid w:val="00A075E9"/>
    <w:rsid w:val="00A100A5"/>
    <w:rsid w:val="00A11B00"/>
    <w:rsid w:val="00A14A4D"/>
    <w:rsid w:val="00A24CEA"/>
    <w:rsid w:val="00A2540C"/>
    <w:rsid w:val="00A25CD0"/>
    <w:rsid w:val="00A26760"/>
    <w:rsid w:val="00A276B0"/>
    <w:rsid w:val="00A318E8"/>
    <w:rsid w:val="00A32A09"/>
    <w:rsid w:val="00A33563"/>
    <w:rsid w:val="00A33D61"/>
    <w:rsid w:val="00A34B5A"/>
    <w:rsid w:val="00A408DF"/>
    <w:rsid w:val="00A40914"/>
    <w:rsid w:val="00A41DBD"/>
    <w:rsid w:val="00A47372"/>
    <w:rsid w:val="00A608B6"/>
    <w:rsid w:val="00A62BA2"/>
    <w:rsid w:val="00A71B3A"/>
    <w:rsid w:val="00A820DA"/>
    <w:rsid w:val="00A90577"/>
    <w:rsid w:val="00A90AD1"/>
    <w:rsid w:val="00A90DC6"/>
    <w:rsid w:val="00A93634"/>
    <w:rsid w:val="00A94AE8"/>
    <w:rsid w:val="00A96951"/>
    <w:rsid w:val="00A96F36"/>
    <w:rsid w:val="00A976D3"/>
    <w:rsid w:val="00AA557B"/>
    <w:rsid w:val="00AB1EE2"/>
    <w:rsid w:val="00AB2D64"/>
    <w:rsid w:val="00AB414B"/>
    <w:rsid w:val="00AB4BB7"/>
    <w:rsid w:val="00AC4EE9"/>
    <w:rsid w:val="00AE253D"/>
    <w:rsid w:val="00AE3FCA"/>
    <w:rsid w:val="00AE742C"/>
    <w:rsid w:val="00AF70AA"/>
    <w:rsid w:val="00B05B15"/>
    <w:rsid w:val="00B11B4B"/>
    <w:rsid w:val="00B1239F"/>
    <w:rsid w:val="00B13F8C"/>
    <w:rsid w:val="00B21019"/>
    <w:rsid w:val="00B31E3F"/>
    <w:rsid w:val="00B34F21"/>
    <w:rsid w:val="00B35DB8"/>
    <w:rsid w:val="00B37714"/>
    <w:rsid w:val="00B40DD2"/>
    <w:rsid w:val="00B421AD"/>
    <w:rsid w:val="00B46D4E"/>
    <w:rsid w:val="00B64325"/>
    <w:rsid w:val="00B67113"/>
    <w:rsid w:val="00B677C6"/>
    <w:rsid w:val="00B70065"/>
    <w:rsid w:val="00B72D2D"/>
    <w:rsid w:val="00B76B5C"/>
    <w:rsid w:val="00B8013C"/>
    <w:rsid w:val="00B81F50"/>
    <w:rsid w:val="00B83E6F"/>
    <w:rsid w:val="00B93583"/>
    <w:rsid w:val="00B94508"/>
    <w:rsid w:val="00BA4D23"/>
    <w:rsid w:val="00BB3BB3"/>
    <w:rsid w:val="00BB622E"/>
    <w:rsid w:val="00BC072D"/>
    <w:rsid w:val="00BC29C8"/>
    <w:rsid w:val="00BC468D"/>
    <w:rsid w:val="00BD6350"/>
    <w:rsid w:val="00BE1031"/>
    <w:rsid w:val="00BE76A1"/>
    <w:rsid w:val="00BF578F"/>
    <w:rsid w:val="00BF5BF5"/>
    <w:rsid w:val="00C00506"/>
    <w:rsid w:val="00C01639"/>
    <w:rsid w:val="00C018E5"/>
    <w:rsid w:val="00C02959"/>
    <w:rsid w:val="00C100BB"/>
    <w:rsid w:val="00C2133C"/>
    <w:rsid w:val="00C32CED"/>
    <w:rsid w:val="00C363B6"/>
    <w:rsid w:val="00C45173"/>
    <w:rsid w:val="00C560A2"/>
    <w:rsid w:val="00C62C33"/>
    <w:rsid w:val="00C639DE"/>
    <w:rsid w:val="00C73173"/>
    <w:rsid w:val="00C81283"/>
    <w:rsid w:val="00C87301"/>
    <w:rsid w:val="00C93D72"/>
    <w:rsid w:val="00C96F8C"/>
    <w:rsid w:val="00CA314E"/>
    <w:rsid w:val="00CA5108"/>
    <w:rsid w:val="00CB27BD"/>
    <w:rsid w:val="00CB5D9F"/>
    <w:rsid w:val="00CB6497"/>
    <w:rsid w:val="00CC23EC"/>
    <w:rsid w:val="00CD1E88"/>
    <w:rsid w:val="00CD5346"/>
    <w:rsid w:val="00CD5A2B"/>
    <w:rsid w:val="00CE4A06"/>
    <w:rsid w:val="00CE5A2D"/>
    <w:rsid w:val="00CF4A06"/>
    <w:rsid w:val="00CF5372"/>
    <w:rsid w:val="00D00823"/>
    <w:rsid w:val="00D05533"/>
    <w:rsid w:val="00D07C42"/>
    <w:rsid w:val="00D11BE4"/>
    <w:rsid w:val="00D12A46"/>
    <w:rsid w:val="00D226EF"/>
    <w:rsid w:val="00D256C9"/>
    <w:rsid w:val="00D26161"/>
    <w:rsid w:val="00D3146A"/>
    <w:rsid w:val="00D31875"/>
    <w:rsid w:val="00D422A6"/>
    <w:rsid w:val="00D50CBD"/>
    <w:rsid w:val="00D52D6E"/>
    <w:rsid w:val="00D554D7"/>
    <w:rsid w:val="00D55B68"/>
    <w:rsid w:val="00D57083"/>
    <w:rsid w:val="00D60DE9"/>
    <w:rsid w:val="00D60ECD"/>
    <w:rsid w:val="00D66D61"/>
    <w:rsid w:val="00D6770D"/>
    <w:rsid w:val="00D70775"/>
    <w:rsid w:val="00D711A2"/>
    <w:rsid w:val="00D71B6B"/>
    <w:rsid w:val="00D71E99"/>
    <w:rsid w:val="00D74D96"/>
    <w:rsid w:val="00D80FAC"/>
    <w:rsid w:val="00D81E17"/>
    <w:rsid w:val="00D847BE"/>
    <w:rsid w:val="00D87839"/>
    <w:rsid w:val="00D93D5E"/>
    <w:rsid w:val="00D93E45"/>
    <w:rsid w:val="00DA0B30"/>
    <w:rsid w:val="00DA23F0"/>
    <w:rsid w:val="00DA59F7"/>
    <w:rsid w:val="00DA70DB"/>
    <w:rsid w:val="00DB1589"/>
    <w:rsid w:val="00DB35EB"/>
    <w:rsid w:val="00DB5264"/>
    <w:rsid w:val="00DC40F0"/>
    <w:rsid w:val="00DC4DCB"/>
    <w:rsid w:val="00DC579A"/>
    <w:rsid w:val="00DD0479"/>
    <w:rsid w:val="00DD4097"/>
    <w:rsid w:val="00DD5DA5"/>
    <w:rsid w:val="00DE0E36"/>
    <w:rsid w:val="00DF20EE"/>
    <w:rsid w:val="00DF777E"/>
    <w:rsid w:val="00E01FC3"/>
    <w:rsid w:val="00E06FA1"/>
    <w:rsid w:val="00E07C12"/>
    <w:rsid w:val="00E16032"/>
    <w:rsid w:val="00E24574"/>
    <w:rsid w:val="00E24AFE"/>
    <w:rsid w:val="00E25E78"/>
    <w:rsid w:val="00E25F11"/>
    <w:rsid w:val="00E264B4"/>
    <w:rsid w:val="00E27142"/>
    <w:rsid w:val="00E33CB8"/>
    <w:rsid w:val="00E358EF"/>
    <w:rsid w:val="00E37BAB"/>
    <w:rsid w:val="00E43AE3"/>
    <w:rsid w:val="00E52865"/>
    <w:rsid w:val="00E529FB"/>
    <w:rsid w:val="00E60766"/>
    <w:rsid w:val="00E622F8"/>
    <w:rsid w:val="00E642EB"/>
    <w:rsid w:val="00E651CE"/>
    <w:rsid w:val="00E6535C"/>
    <w:rsid w:val="00E84C2D"/>
    <w:rsid w:val="00E862EA"/>
    <w:rsid w:val="00E9439B"/>
    <w:rsid w:val="00E94F33"/>
    <w:rsid w:val="00EA348C"/>
    <w:rsid w:val="00EA4B14"/>
    <w:rsid w:val="00EB3280"/>
    <w:rsid w:val="00EB573B"/>
    <w:rsid w:val="00EB5A5D"/>
    <w:rsid w:val="00EB6429"/>
    <w:rsid w:val="00EC02D3"/>
    <w:rsid w:val="00EC11AB"/>
    <w:rsid w:val="00EC29A2"/>
    <w:rsid w:val="00EC35BC"/>
    <w:rsid w:val="00ED026B"/>
    <w:rsid w:val="00ED0BAE"/>
    <w:rsid w:val="00ED0BF4"/>
    <w:rsid w:val="00ED3172"/>
    <w:rsid w:val="00EE107A"/>
    <w:rsid w:val="00EE192A"/>
    <w:rsid w:val="00EE4AAD"/>
    <w:rsid w:val="00EF6896"/>
    <w:rsid w:val="00F00860"/>
    <w:rsid w:val="00F06457"/>
    <w:rsid w:val="00F069C1"/>
    <w:rsid w:val="00F16540"/>
    <w:rsid w:val="00F210FF"/>
    <w:rsid w:val="00F31A5B"/>
    <w:rsid w:val="00F43E35"/>
    <w:rsid w:val="00F456FF"/>
    <w:rsid w:val="00F501A1"/>
    <w:rsid w:val="00F5261C"/>
    <w:rsid w:val="00F55882"/>
    <w:rsid w:val="00F558F5"/>
    <w:rsid w:val="00F57C24"/>
    <w:rsid w:val="00F606C6"/>
    <w:rsid w:val="00F622C2"/>
    <w:rsid w:val="00F71DBE"/>
    <w:rsid w:val="00F7791B"/>
    <w:rsid w:val="00F90840"/>
    <w:rsid w:val="00F9798A"/>
    <w:rsid w:val="00FA0487"/>
    <w:rsid w:val="00FA050D"/>
    <w:rsid w:val="00FA246C"/>
    <w:rsid w:val="00FA62AB"/>
    <w:rsid w:val="00FC4159"/>
    <w:rsid w:val="00FC6CBA"/>
    <w:rsid w:val="00FC7583"/>
    <w:rsid w:val="00FD0467"/>
    <w:rsid w:val="00FD45F6"/>
    <w:rsid w:val="00FE218B"/>
    <w:rsid w:val="00FE28FB"/>
    <w:rsid w:val="00FE44F8"/>
    <w:rsid w:val="00FF0B63"/>
    <w:rsid w:val="00FF3631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94BCE3B-B014-4D9F-B7D3-9FAB25C3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94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767946"/>
    <w:pPr>
      <w:keepNext/>
      <w:numPr>
        <w:numId w:val="1"/>
      </w:numPr>
      <w:tabs>
        <w:tab w:val="left" w:pos="851"/>
      </w:tabs>
      <w:spacing w:before="120"/>
      <w:ind w:left="431" w:hanging="431"/>
      <w:outlineLvl w:val="0"/>
    </w:pPr>
    <w:rPr>
      <w:b/>
      <w:kern w:val="28"/>
    </w:rPr>
  </w:style>
  <w:style w:type="paragraph" w:styleId="2">
    <w:name w:val="heading 2"/>
    <w:basedOn w:val="1"/>
    <w:next w:val="a"/>
    <w:link w:val="20"/>
    <w:qFormat/>
    <w:rsid w:val="00767946"/>
    <w:pPr>
      <w:keepNext w:val="0"/>
      <w:widowControl w:val="0"/>
      <w:numPr>
        <w:ilvl w:val="1"/>
      </w:numPr>
      <w:tabs>
        <w:tab w:val="clear" w:pos="851"/>
        <w:tab w:val="left" w:pos="1134"/>
      </w:tabs>
      <w:spacing w:before="0"/>
      <w:outlineLvl w:val="1"/>
    </w:pPr>
    <w:rPr>
      <w:b w:val="0"/>
      <w:lang w:val="x-none" w:eastAsia="x-none"/>
    </w:rPr>
  </w:style>
  <w:style w:type="paragraph" w:styleId="3">
    <w:name w:val="heading 3"/>
    <w:basedOn w:val="2"/>
    <w:next w:val="a"/>
    <w:link w:val="30"/>
    <w:qFormat/>
    <w:rsid w:val="00767946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0"/>
    <w:qFormat/>
    <w:rsid w:val="00767946"/>
    <w:pPr>
      <w:numPr>
        <w:ilvl w:val="3"/>
      </w:numPr>
      <w:outlineLvl w:val="3"/>
    </w:pPr>
    <w:rPr>
      <w:snapToGrid w:val="0"/>
      <w:color w:val="000000"/>
      <w:kern w:val="0"/>
      <w:lang w:eastAsia="ru-RU"/>
    </w:rPr>
  </w:style>
  <w:style w:type="paragraph" w:styleId="5">
    <w:name w:val="heading 5"/>
    <w:basedOn w:val="a"/>
    <w:next w:val="a"/>
    <w:link w:val="50"/>
    <w:uiPriority w:val="1"/>
    <w:qFormat/>
    <w:rsid w:val="00411D64"/>
    <w:pPr>
      <w:widowControl w:val="0"/>
      <w:autoSpaceDE w:val="0"/>
      <w:autoSpaceDN w:val="0"/>
      <w:adjustRightInd w:val="0"/>
      <w:ind w:firstLine="0"/>
      <w:jc w:val="left"/>
      <w:outlineLvl w:val="4"/>
    </w:pPr>
    <w:rPr>
      <w:rFonts w:eastAsiaTheme="minorEastAsia"/>
      <w:sz w:val="18"/>
      <w:szCs w:val="18"/>
    </w:rPr>
  </w:style>
  <w:style w:type="paragraph" w:styleId="6">
    <w:name w:val="heading 6"/>
    <w:basedOn w:val="a"/>
    <w:next w:val="a"/>
    <w:link w:val="60"/>
    <w:uiPriority w:val="1"/>
    <w:unhideWhenUsed/>
    <w:qFormat/>
    <w:rsid w:val="00411D6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1"/>
    <w:unhideWhenUsed/>
    <w:qFormat/>
    <w:rsid w:val="00411D6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1"/>
    <w:unhideWhenUsed/>
    <w:qFormat/>
    <w:rsid w:val="003536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767946"/>
    <w:pPr>
      <w:keepNext/>
      <w:ind w:right="-766" w:firstLine="0"/>
      <w:jc w:val="left"/>
      <w:outlineLvl w:val="8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679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679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79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794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Заголовок 1 Знак"/>
    <w:basedOn w:val="a0"/>
    <w:link w:val="1"/>
    <w:uiPriority w:val="9"/>
    <w:rsid w:val="00767946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67946"/>
    <w:rPr>
      <w:rFonts w:ascii="Times New Roman" w:eastAsia="Times New Roman" w:hAnsi="Times New Roman" w:cs="Times New Roman"/>
      <w:kern w:val="28"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767946"/>
    <w:rPr>
      <w:rFonts w:ascii="Times New Roman" w:eastAsia="Times New Roman" w:hAnsi="Times New Roman" w:cs="Times New Roman"/>
      <w:kern w:val="28"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767946"/>
    <w:rPr>
      <w:rFonts w:ascii="Times New Roman" w:eastAsia="Times New Roman" w:hAnsi="Times New Roman" w:cs="Times New Roman"/>
      <w:snapToGrid w:val="0"/>
      <w:color w:val="000000"/>
      <w:sz w:val="24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rsid w:val="00767946"/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paragraph" w:styleId="21">
    <w:name w:val="Body Text 2"/>
    <w:basedOn w:val="a"/>
    <w:link w:val="22"/>
    <w:uiPriority w:val="99"/>
    <w:rsid w:val="00155D72"/>
    <w:pPr>
      <w:widowControl w:val="0"/>
      <w:ind w:firstLine="0"/>
    </w:pPr>
    <w:rPr>
      <w:sz w:val="19"/>
      <w:szCs w:val="19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155D72"/>
    <w:rPr>
      <w:rFonts w:ascii="Times New Roman" w:eastAsia="Times New Roman" w:hAnsi="Times New Roman" w:cs="Times New Roman"/>
      <w:sz w:val="19"/>
      <w:szCs w:val="19"/>
      <w:lang w:val="x-none" w:eastAsia="x-none"/>
    </w:rPr>
  </w:style>
  <w:style w:type="paragraph" w:styleId="a7">
    <w:name w:val="Body Text Indent"/>
    <w:basedOn w:val="a"/>
    <w:link w:val="a8"/>
    <w:uiPriority w:val="99"/>
    <w:unhideWhenUsed/>
    <w:rsid w:val="0035368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536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5368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customStyle="1" w:styleId="Default">
    <w:name w:val="Default"/>
    <w:rsid w:val="00B76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Приложение"/>
    <w:basedOn w:val="9"/>
    <w:next w:val="a"/>
    <w:rsid w:val="001221FE"/>
    <w:pPr>
      <w:widowControl w:val="0"/>
      <w:suppressAutoHyphens/>
      <w:ind w:right="0"/>
      <w:jc w:val="center"/>
      <w:outlineLvl w:val="0"/>
    </w:pPr>
    <w:rPr>
      <w:sz w:val="24"/>
      <w:szCs w:val="24"/>
    </w:rPr>
  </w:style>
  <w:style w:type="paragraph" w:styleId="aa">
    <w:name w:val="Body Text"/>
    <w:basedOn w:val="a"/>
    <w:link w:val="ab"/>
    <w:uiPriority w:val="1"/>
    <w:unhideWhenUsed/>
    <w:qFormat/>
    <w:rsid w:val="0024183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418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2685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2685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1"/>
    <w:qFormat/>
    <w:rsid w:val="00516E36"/>
    <w:pPr>
      <w:ind w:left="720"/>
      <w:contextualSpacing/>
    </w:pPr>
  </w:style>
  <w:style w:type="paragraph" w:customStyle="1" w:styleId="10">
    <w:name w:val="Список 1"/>
    <w:basedOn w:val="a"/>
    <w:rsid w:val="00CE5A2D"/>
    <w:pPr>
      <w:widowControl w:val="0"/>
      <w:numPr>
        <w:numId w:val="5"/>
      </w:numPr>
    </w:pPr>
    <w:rPr>
      <w:szCs w:val="24"/>
    </w:rPr>
  </w:style>
  <w:style w:type="paragraph" w:styleId="af">
    <w:name w:val="No Spacing"/>
    <w:uiPriority w:val="1"/>
    <w:qFormat/>
    <w:rsid w:val="00662AAB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qfztst">
    <w:name w:val="qfztst"/>
    <w:rsid w:val="00595919"/>
  </w:style>
  <w:style w:type="character" w:styleId="af0">
    <w:name w:val="Hyperlink"/>
    <w:basedOn w:val="a0"/>
    <w:semiHidden/>
    <w:rsid w:val="008E7913"/>
    <w:rPr>
      <w:color w:val="0000FF"/>
      <w:u w:val="single"/>
    </w:rPr>
  </w:style>
  <w:style w:type="paragraph" w:styleId="af1">
    <w:name w:val="Block Text"/>
    <w:basedOn w:val="a"/>
    <w:rsid w:val="00D6770D"/>
    <w:pPr>
      <w:widowControl w:val="0"/>
      <w:shd w:val="clear" w:color="auto" w:fill="FFFFFF"/>
      <w:ind w:left="284" w:right="170" w:firstLine="907"/>
    </w:pPr>
    <w:rPr>
      <w:color w:val="000000"/>
      <w:spacing w:val="2"/>
      <w:w w:val="92"/>
      <w:szCs w:val="22"/>
    </w:rPr>
  </w:style>
  <w:style w:type="character" w:styleId="af2">
    <w:name w:val="Strong"/>
    <w:uiPriority w:val="22"/>
    <w:qFormat/>
    <w:rsid w:val="00E37BAB"/>
    <w:rPr>
      <w:b/>
      <w:bCs/>
    </w:rPr>
  </w:style>
  <w:style w:type="table" w:styleId="af3">
    <w:name w:val="Table Grid"/>
    <w:basedOn w:val="a1"/>
    <w:uiPriority w:val="39"/>
    <w:rsid w:val="00E43A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47053"/>
    <w:pPr>
      <w:widowControl w:val="0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31">
    <w:name w:val="Body Text 3"/>
    <w:basedOn w:val="a"/>
    <w:link w:val="32"/>
    <w:uiPriority w:val="99"/>
    <w:semiHidden/>
    <w:unhideWhenUsed/>
    <w:rsid w:val="00AA55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A557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11D64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411D6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11D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horttext">
    <w:name w:val="short_text"/>
    <w:basedOn w:val="a0"/>
    <w:rsid w:val="00411D64"/>
  </w:style>
  <w:style w:type="character" w:customStyle="1" w:styleId="50">
    <w:name w:val="Заголовок 5 Знак"/>
    <w:basedOn w:val="a0"/>
    <w:link w:val="5"/>
    <w:uiPriority w:val="1"/>
    <w:rsid w:val="00411D64"/>
    <w:rPr>
      <w:rFonts w:ascii="Times New Roman" w:eastAsiaTheme="minorEastAsia" w:hAnsi="Times New Roman" w:cs="Times New Roman"/>
      <w:sz w:val="18"/>
      <w:szCs w:val="18"/>
      <w:lang w:eastAsia="ru-RU"/>
    </w:rPr>
  </w:style>
  <w:style w:type="character" w:customStyle="1" w:styleId="70">
    <w:name w:val="Заголовок 7 Знак"/>
    <w:basedOn w:val="a0"/>
    <w:link w:val="7"/>
    <w:uiPriority w:val="1"/>
    <w:rsid w:val="00411D64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eastAsia="ru-RU"/>
    </w:rPr>
  </w:style>
  <w:style w:type="paragraph" w:customStyle="1" w:styleId="12">
    <w:name w:val="Обычный1"/>
    <w:rsid w:val="00411D64"/>
    <w:pPr>
      <w:spacing w:after="0" w:line="240" w:lineRule="auto"/>
    </w:pPr>
    <w:rPr>
      <w:rFonts w:ascii="Times New Roman" w:eastAsia="Times New Roman" w:hAnsi="Times New Roman" w:cs="Times New Roman"/>
      <w:snapToGrid w:val="0"/>
      <w:position w:val="-20"/>
      <w:sz w:val="28"/>
      <w:szCs w:val="20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411D64"/>
    <w:rPr>
      <w:sz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411D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411D64"/>
    <w:rPr>
      <w:vertAlign w:val="superscript"/>
    </w:rPr>
  </w:style>
  <w:style w:type="paragraph" w:customStyle="1" w:styleId="23">
    <w:name w:val="Стиль2"/>
    <w:basedOn w:val="a"/>
    <w:rsid w:val="00411D64"/>
    <w:pPr>
      <w:keepNext/>
      <w:widowControl w:val="0"/>
      <w:tabs>
        <w:tab w:val="left" w:pos="992"/>
      </w:tabs>
      <w:ind w:right="113" w:firstLine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oleObject" Target="embeddings/oleObject5.bin"/><Relationship Id="rId39" Type="http://schemas.openxmlformats.org/officeDocument/2006/relationships/image" Target="media/image190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60.png"/><Relationship Id="rId42" Type="http://schemas.openxmlformats.org/officeDocument/2006/relationships/header" Target="header3.xml"/><Relationship Id="rId47" Type="http://schemas.openxmlformats.org/officeDocument/2006/relationships/header" Target="header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image" Target="media/image11.emf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4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18.jpeg"/><Relationship Id="rId40" Type="http://schemas.openxmlformats.org/officeDocument/2006/relationships/hyperlink" Target="mailto:eprby@eprby.com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emf"/><Relationship Id="rId28" Type="http://schemas.openxmlformats.org/officeDocument/2006/relationships/image" Target="media/image13.png"/><Relationship Id="rId36" Type="http://schemas.openxmlformats.org/officeDocument/2006/relationships/image" Target="media/image170.png"/><Relationship Id="rId49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15.emf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6.bin"/><Relationship Id="rId35" Type="http://schemas.openxmlformats.org/officeDocument/2006/relationships/image" Target="media/image17.png"/><Relationship Id="rId43" Type="http://schemas.openxmlformats.org/officeDocument/2006/relationships/footer" Target="footer3.xml"/><Relationship Id="rId48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39AAB-C3AE-4B63-AD81-F5C5B72D2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3278</TotalTime>
  <Pages>28</Pages>
  <Words>5934</Words>
  <Characters>33825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Граховская</dc:creator>
  <cp:keywords/>
  <dc:description/>
  <cp:lastModifiedBy>Галина Граховская</cp:lastModifiedBy>
  <cp:revision>89</cp:revision>
  <cp:lastPrinted>2019-08-15T08:11:00Z</cp:lastPrinted>
  <dcterms:created xsi:type="dcterms:W3CDTF">2019-09-27T12:15:00Z</dcterms:created>
  <dcterms:modified xsi:type="dcterms:W3CDTF">2020-03-17T07:25:00Z</dcterms:modified>
</cp:coreProperties>
</file>